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27FC" w14:textId="6A9C31EE" w:rsidR="004C212C" w:rsidRDefault="001E38EB">
      <w:r>
        <w:t>Průzkum trhu</w:t>
      </w:r>
      <w:r w:rsidR="00801671">
        <w:t xml:space="preserve"> _Oracle VM </w:t>
      </w:r>
      <w:proofErr w:type="spellStart"/>
      <w:r w:rsidR="00801671">
        <w:t>Premier</w:t>
      </w:r>
      <w:proofErr w:type="spellEnd"/>
      <w:r w:rsidR="00801671">
        <w:t xml:space="preserve"> </w:t>
      </w:r>
      <w:proofErr w:type="spellStart"/>
      <w:r w:rsidR="00801671">
        <w:t>lImited</w:t>
      </w:r>
      <w:proofErr w:type="spellEnd"/>
      <w:r w:rsidR="00801671">
        <w:t xml:space="preserve"> Support</w:t>
      </w:r>
      <w:r w:rsidRPr="001E38EB">
        <w:drawing>
          <wp:inline distT="0" distB="0" distL="0" distR="0" wp14:anchorId="6BAAD105" wp14:editId="5125E034">
            <wp:extent cx="5760720" cy="1390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EB"/>
    <w:rsid w:val="001E38EB"/>
    <w:rsid w:val="004C212C"/>
    <w:rsid w:val="007C0B11"/>
    <w:rsid w:val="008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E15"/>
  <w15:chartTrackingRefBased/>
  <w15:docId w15:val="{30F97DB0-8A41-4A21-9A66-C04801E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Šemorová Jana</dc:creator>
  <cp:keywords/>
  <dc:description/>
  <cp:lastModifiedBy>Šemorová Jana</cp:lastModifiedBy>
  <cp:revision>2</cp:revision>
  <dcterms:created xsi:type="dcterms:W3CDTF">2023-02-07T13:38:00Z</dcterms:created>
  <dcterms:modified xsi:type="dcterms:W3CDTF">2023-02-07T13:58:00Z</dcterms:modified>
</cp:coreProperties>
</file>