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45C7" w14:textId="77777777" w:rsidR="008F6733" w:rsidRDefault="008F6733">
      <w:pPr>
        <w:jc w:val="center"/>
        <w:rPr>
          <w:rFonts w:ascii="Arial" w:hAnsi="Arial"/>
          <w:b/>
          <w:bCs/>
          <w:sz w:val="28"/>
          <w:szCs w:val="28"/>
        </w:rPr>
      </w:pPr>
    </w:p>
    <w:p w14:paraId="44431F01" w14:textId="5A34135A" w:rsidR="002F4074" w:rsidRPr="00B0787B" w:rsidRDefault="0074072E">
      <w:pPr>
        <w:jc w:val="center"/>
        <w:rPr>
          <w:rFonts w:ascii="Arial" w:hAnsi="Arial"/>
          <w:sz w:val="28"/>
          <w:szCs w:val="28"/>
        </w:rPr>
      </w:pPr>
      <w:r w:rsidRPr="00B0787B">
        <w:rPr>
          <w:rFonts w:ascii="Arial" w:hAnsi="Arial"/>
          <w:b/>
          <w:bCs/>
          <w:sz w:val="28"/>
          <w:szCs w:val="28"/>
        </w:rPr>
        <w:t>R</w:t>
      </w:r>
      <w:r w:rsidR="00270D56">
        <w:rPr>
          <w:rFonts w:ascii="Arial" w:hAnsi="Arial"/>
          <w:b/>
          <w:bCs/>
          <w:sz w:val="28"/>
          <w:szCs w:val="28"/>
        </w:rPr>
        <w:t>ÁMCOVÁ SERVISNÍ A MATER</w:t>
      </w:r>
      <w:r w:rsidR="00C87685">
        <w:rPr>
          <w:rFonts w:ascii="Arial" w:hAnsi="Arial"/>
          <w:b/>
          <w:bCs/>
          <w:sz w:val="28"/>
          <w:szCs w:val="28"/>
        </w:rPr>
        <w:t>IÁLOVÁ SMLOUVA</w:t>
      </w:r>
      <w:r w:rsidRPr="00B0787B">
        <w:rPr>
          <w:rFonts w:ascii="Arial" w:hAnsi="Arial"/>
          <w:b/>
          <w:bCs/>
          <w:sz w:val="28"/>
          <w:szCs w:val="28"/>
        </w:rPr>
        <w:t xml:space="preserve"> č.</w:t>
      </w:r>
    </w:p>
    <w:p w14:paraId="5E093185" w14:textId="77777777" w:rsidR="002F4074" w:rsidRDefault="002F4074">
      <w:pPr>
        <w:rPr>
          <w:rFonts w:ascii="Arial" w:hAnsi="Arial"/>
        </w:rPr>
      </w:pPr>
    </w:p>
    <w:p w14:paraId="21BD9216" w14:textId="77777777" w:rsidR="002F4074" w:rsidRDefault="0074072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Odběratel:</w:t>
      </w:r>
    </w:p>
    <w:p w14:paraId="009A1682" w14:textId="77777777" w:rsidR="002F4074" w:rsidRPr="00753D1C" w:rsidRDefault="0046370C">
      <w:pPr>
        <w:rPr>
          <w:rFonts w:ascii="Arial" w:hAnsi="Arial"/>
        </w:rPr>
      </w:pPr>
      <w:proofErr w:type="gramStart"/>
      <w:r w:rsidRPr="00753D1C">
        <w:rPr>
          <w:rFonts w:ascii="Arial" w:hAnsi="Arial"/>
        </w:rPr>
        <w:t xml:space="preserve">ČR - </w:t>
      </w:r>
      <w:r w:rsidR="0074072E" w:rsidRPr="00753D1C">
        <w:rPr>
          <w:rFonts w:ascii="Arial" w:hAnsi="Arial"/>
        </w:rPr>
        <w:t>Ústřední</w:t>
      </w:r>
      <w:proofErr w:type="gramEnd"/>
      <w:r w:rsidR="0074072E" w:rsidRPr="00753D1C">
        <w:rPr>
          <w:rFonts w:ascii="Arial" w:hAnsi="Arial"/>
        </w:rPr>
        <w:t xml:space="preserve"> </w:t>
      </w:r>
      <w:r w:rsidRPr="00753D1C">
        <w:rPr>
          <w:rFonts w:ascii="Arial" w:hAnsi="Arial"/>
        </w:rPr>
        <w:t>k</w:t>
      </w:r>
      <w:r w:rsidR="0074072E" w:rsidRPr="00753D1C">
        <w:rPr>
          <w:rFonts w:ascii="Arial" w:hAnsi="Arial"/>
        </w:rPr>
        <w:t xml:space="preserve">ontrolní a </w:t>
      </w:r>
      <w:r w:rsidRPr="00753D1C">
        <w:rPr>
          <w:rFonts w:ascii="Arial" w:hAnsi="Arial"/>
        </w:rPr>
        <w:t>z</w:t>
      </w:r>
      <w:r w:rsidR="0074072E" w:rsidRPr="00753D1C">
        <w:rPr>
          <w:rFonts w:ascii="Arial" w:hAnsi="Arial"/>
        </w:rPr>
        <w:t>kušebn</w:t>
      </w:r>
      <w:r w:rsidRPr="00753D1C">
        <w:rPr>
          <w:rFonts w:ascii="Arial" w:hAnsi="Arial"/>
        </w:rPr>
        <w:t>í</w:t>
      </w:r>
      <w:r w:rsidR="0074072E" w:rsidRPr="00753D1C">
        <w:rPr>
          <w:rFonts w:ascii="Arial" w:hAnsi="Arial"/>
        </w:rPr>
        <w:t xml:space="preserve"> ústav zemědělský</w:t>
      </w:r>
      <w:r w:rsidRPr="00753D1C">
        <w:rPr>
          <w:rFonts w:ascii="Arial" w:hAnsi="Arial"/>
        </w:rPr>
        <w:t xml:space="preserve">, </w:t>
      </w:r>
      <w:r w:rsidR="0074072E" w:rsidRPr="00753D1C">
        <w:rPr>
          <w:rFonts w:ascii="Arial" w:hAnsi="Arial"/>
        </w:rPr>
        <w:t>organizační složka státu</w:t>
      </w:r>
    </w:p>
    <w:p w14:paraId="325E3BC4" w14:textId="77777777" w:rsidR="002F4074" w:rsidRPr="00753D1C" w:rsidRDefault="0046370C">
      <w:pPr>
        <w:rPr>
          <w:rFonts w:ascii="Arial" w:hAnsi="Arial"/>
        </w:rPr>
      </w:pPr>
      <w:r w:rsidRPr="00753D1C">
        <w:rPr>
          <w:rFonts w:ascii="Arial" w:hAnsi="Arial"/>
        </w:rPr>
        <w:t xml:space="preserve">sídlo: </w:t>
      </w:r>
      <w:r w:rsidR="0074072E" w:rsidRPr="00753D1C">
        <w:rPr>
          <w:rFonts w:ascii="Arial" w:hAnsi="Arial"/>
        </w:rPr>
        <w:t>656 06, Brno</w:t>
      </w:r>
      <w:r w:rsidRPr="00753D1C">
        <w:rPr>
          <w:rFonts w:ascii="Arial" w:hAnsi="Arial"/>
        </w:rPr>
        <w:t>, Hroznová 63/2</w:t>
      </w:r>
      <w:r w:rsidR="0074072E" w:rsidRPr="00753D1C">
        <w:rPr>
          <w:rFonts w:ascii="Arial" w:hAnsi="Arial"/>
        </w:rPr>
        <w:t xml:space="preserve"> </w:t>
      </w:r>
    </w:p>
    <w:p w14:paraId="64278D11" w14:textId="111E51A7" w:rsidR="002F4074" w:rsidRPr="00753D1C" w:rsidRDefault="0074072E">
      <w:pPr>
        <w:rPr>
          <w:rFonts w:ascii="Arial" w:hAnsi="Arial"/>
        </w:rPr>
      </w:pPr>
      <w:proofErr w:type="spellStart"/>
      <w:r w:rsidRPr="00753D1C">
        <w:rPr>
          <w:rFonts w:ascii="Arial" w:hAnsi="Arial"/>
        </w:rPr>
        <w:t>DlČ</w:t>
      </w:r>
      <w:proofErr w:type="spellEnd"/>
      <w:r w:rsidR="001C1AB5">
        <w:rPr>
          <w:rFonts w:ascii="Arial" w:hAnsi="Arial"/>
        </w:rPr>
        <w:t>:</w:t>
      </w:r>
      <w:r w:rsidRPr="00753D1C">
        <w:rPr>
          <w:rFonts w:ascii="Arial" w:hAnsi="Arial"/>
        </w:rPr>
        <w:t xml:space="preserve"> CZ00020338</w:t>
      </w:r>
    </w:p>
    <w:p w14:paraId="5C5BB9BA" w14:textId="77777777" w:rsidR="002F4074" w:rsidRPr="00753D1C" w:rsidRDefault="0074072E">
      <w:pPr>
        <w:rPr>
          <w:rFonts w:ascii="Arial" w:hAnsi="Arial"/>
        </w:rPr>
      </w:pPr>
      <w:r w:rsidRPr="00753D1C">
        <w:rPr>
          <w:rFonts w:ascii="Arial" w:hAnsi="Arial"/>
        </w:rPr>
        <w:t>IČ</w:t>
      </w:r>
      <w:r w:rsidR="0046370C" w:rsidRPr="00753D1C">
        <w:rPr>
          <w:rFonts w:ascii="Arial" w:hAnsi="Arial"/>
        </w:rPr>
        <w:t>O</w:t>
      </w:r>
      <w:r w:rsidRPr="00753D1C">
        <w:rPr>
          <w:rFonts w:ascii="Arial" w:hAnsi="Arial"/>
        </w:rPr>
        <w:t xml:space="preserve">: 00020338 </w:t>
      </w:r>
    </w:p>
    <w:p w14:paraId="4733611A" w14:textId="77777777" w:rsidR="002F4074" w:rsidRPr="00753D1C" w:rsidRDefault="0074072E">
      <w:pPr>
        <w:rPr>
          <w:rFonts w:ascii="Arial" w:hAnsi="Arial"/>
        </w:rPr>
      </w:pPr>
      <w:r w:rsidRPr="00753D1C">
        <w:rPr>
          <w:rFonts w:ascii="Arial" w:hAnsi="Arial"/>
        </w:rPr>
        <w:t xml:space="preserve">Odpovědná osoba: </w:t>
      </w:r>
      <w:proofErr w:type="spellStart"/>
      <w:r w:rsidRPr="00753D1C">
        <w:rPr>
          <w:rFonts w:ascii="Arial" w:hAnsi="Arial"/>
        </w:rPr>
        <w:t>lng</w:t>
      </w:r>
      <w:proofErr w:type="spellEnd"/>
      <w:r w:rsidRPr="00753D1C">
        <w:rPr>
          <w:rFonts w:ascii="Arial" w:hAnsi="Arial"/>
        </w:rPr>
        <w:t xml:space="preserve">. Daniel Jurečka, ředitel </w:t>
      </w:r>
    </w:p>
    <w:p w14:paraId="2CA61E10" w14:textId="4854B893" w:rsidR="00C3489D" w:rsidRDefault="00C3489D" w:rsidP="00C3489D">
      <w:pPr>
        <w:rPr>
          <w:rFonts w:ascii="Arial" w:hAnsi="Arial"/>
        </w:rPr>
      </w:pPr>
      <w:r w:rsidRPr="00753D1C">
        <w:rPr>
          <w:rFonts w:ascii="Arial" w:hAnsi="Arial"/>
        </w:rPr>
        <w:t xml:space="preserve">Kontaktní osoba: David Horáček, </w:t>
      </w:r>
      <w:r w:rsidR="001553F8">
        <w:rPr>
          <w:rFonts w:ascii="Arial" w:hAnsi="Arial"/>
        </w:rPr>
        <w:t xml:space="preserve">správce ICT, </w:t>
      </w:r>
      <w:r w:rsidRPr="00753D1C">
        <w:rPr>
          <w:rFonts w:ascii="Arial" w:hAnsi="Arial"/>
        </w:rPr>
        <w:t xml:space="preserve">odd. </w:t>
      </w:r>
      <w:r w:rsidR="001553F8">
        <w:rPr>
          <w:rFonts w:ascii="Arial" w:hAnsi="Arial"/>
        </w:rPr>
        <w:t xml:space="preserve">provozu </w:t>
      </w:r>
      <w:r w:rsidRPr="00753D1C">
        <w:rPr>
          <w:rFonts w:ascii="Arial" w:hAnsi="Arial"/>
        </w:rPr>
        <w:t>ICT</w:t>
      </w:r>
      <w:r w:rsidR="00BB3071">
        <w:rPr>
          <w:rFonts w:ascii="Arial" w:hAnsi="Arial"/>
        </w:rPr>
        <w:t>,</w:t>
      </w:r>
    </w:p>
    <w:p w14:paraId="55C82514" w14:textId="7C04D1F0" w:rsidR="00BB3071" w:rsidRPr="00753D1C" w:rsidRDefault="00BB3071" w:rsidP="00C3489D">
      <w:pPr>
        <w:rPr>
          <w:rFonts w:ascii="Arial" w:hAnsi="Arial"/>
        </w:rPr>
      </w:pPr>
      <w:r>
        <w:rPr>
          <w:rFonts w:ascii="Arial" w:hAnsi="Arial"/>
        </w:rPr>
        <w:t xml:space="preserve">E-mail: </w:t>
      </w:r>
      <w:hyperlink r:id="rId7" w:history="1">
        <w:r w:rsidRPr="00EA3E43">
          <w:rPr>
            <w:rStyle w:val="Hypertextovodkaz"/>
            <w:rFonts w:ascii="Arial" w:hAnsi="Arial"/>
          </w:rPr>
          <w:t>david.horacek@ukzuz.cz</w:t>
        </w:r>
      </w:hyperlink>
      <w:r>
        <w:rPr>
          <w:rFonts w:ascii="Arial" w:hAnsi="Arial"/>
        </w:rPr>
        <w:t xml:space="preserve"> </w:t>
      </w:r>
    </w:p>
    <w:p w14:paraId="1920F206" w14:textId="77777777" w:rsidR="002F4074" w:rsidRDefault="002F4074">
      <w:pPr>
        <w:rPr>
          <w:rFonts w:ascii="Arial" w:hAnsi="Arial"/>
        </w:rPr>
      </w:pPr>
    </w:p>
    <w:p w14:paraId="1FF17FE9" w14:textId="4F9CB437" w:rsidR="002F4074" w:rsidRDefault="00B0787B">
      <w:pPr>
        <w:rPr>
          <w:rFonts w:ascii="Arial" w:hAnsi="Arial"/>
        </w:rPr>
      </w:pPr>
      <w:r>
        <w:rPr>
          <w:rFonts w:ascii="Arial" w:hAnsi="Arial"/>
        </w:rPr>
        <w:t>a</w:t>
      </w:r>
    </w:p>
    <w:p w14:paraId="49BA826A" w14:textId="77777777" w:rsidR="008F6733" w:rsidRDefault="008F6733">
      <w:pPr>
        <w:rPr>
          <w:rFonts w:ascii="Arial" w:hAnsi="Arial"/>
        </w:rPr>
      </w:pPr>
    </w:p>
    <w:p w14:paraId="0EC4DC2C" w14:textId="77777777" w:rsidR="002F4074" w:rsidRDefault="0074072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Dodavatel:</w:t>
      </w:r>
    </w:p>
    <w:p w14:paraId="5182D0B4" w14:textId="67339663" w:rsidR="00F05AFB" w:rsidRPr="00F05AFB" w:rsidRDefault="00F05AFB" w:rsidP="00F05AFB">
      <w:pPr>
        <w:spacing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3B6FD2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3B6FD2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3B6FD2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3B6FD2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3B6FD2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028CCDCB" w14:textId="77777777" w:rsidR="00F05AFB" w:rsidRPr="00F05AFB" w:rsidRDefault="0046370C" w:rsidP="00F05AFB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3D1C">
        <w:rPr>
          <w:rFonts w:ascii="Arial" w:hAnsi="Arial"/>
        </w:rPr>
        <w:t xml:space="preserve">sídlo: 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65EDFEAF" w14:textId="09489DB6" w:rsidR="00F05AFB" w:rsidRPr="00F05AFB" w:rsidRDefault="0074072E" w:rsidP="00F05AFB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Arial" w:hAnsi="Arial"/>
        </w:rPr>
        <w:t>DIČ: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0FE1F80B" w14:textId="77777777" w:rsidR="00F05AFB" w:rsidRPr="00F05AFB" w:rsidRDefault="0074072E" w:rsidP="00F05AFB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3D1C">
        <w:rPr>
          <w:rFonts w:ascii="Arial" w:hAnsi="Arial"/>
        </w:rPr>
        <w:t>IČ</w:t>
      </w:r>
      <w:r w:rsidR="0046370C" w:rsidRPr="00753D1C">
        <w:rPr>
          <w:rFonts w:ascii="Arial" w:hAnsi="Arial"/>
        </w:rPr>
        <w:t>O</w:t>
      </w:r>
      <w:r w:rsidRPr="00753D1C">
        <w:rPr>
          <w:rFonts w:ascii="Arial" w:hAnsi="Arial"/>
        </w:rPr>
        <w:t xml:space="preserve">: 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7A9143EB" w14:textId="77777777" w:rsidR="00F05AFB" w:rsidRPr="00F05AFB" w:rsidRDefault="0074072E" w:rsidP="00F05AFB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3D1C">
        <w:rPr>
          <w:rFonts w:ascii="Arial" w:hAnsi="Arial"/>
        </w:rPr>
        <w:t xml:space="preserve">Odpovědná osoba: 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243BAFB1" w14:textId="77777777" w:rsidR="00F05AFB" w:rsidRPr="00F05AFB" w:rsidRDefault="00C3489D" w:rsidP="00F05AFB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3D1C">
        <w:rPr>
          <w:rFonts w:ascii="Arial" w:hAnsi="Arial"/>
        </w:rPr>
        <w:t xml:space="preserve">Kontaktní osoba:  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33540F15" w14:textId="77777777" w:rsidR="00F05AFB" w:rsidRPr="00F05AFB" w:rsidRDefault="00BB3071" w:rsidP="00F05AFB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Arial" w:hAnsi="Arial"/>
        </w:rPr>
        <w:t xml:space="preserve">E-mail: 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77D79D32" w14:textId="77777777" w:rsidR="00F05AFB" w:rsidRPr="00F05AFB" w:rsidRDefault="00BB3071" w:rsidP="00F05AFB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Arial" w:hAnsi="Arial"/>
        </w:rPr>
        <w:t xml:space="preserve">Tel: 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05365A32" w14:textId="25B6741D" w:rsidR="00BB3071" w:rsidRPr="00753D1C" w:rsidRDefault="00BB3071" w:rsidP="00C3489D">
      <w:pPr>
        <w:rPr>
          <w:rFonts w:ascii="Arial" w:hAnsi="Arial"/>
        </w:rPr>
      </w:pPr>
    </w:p>
    <w:p w14:paraId="19E4AFFD" w14:textId="2A2EDECB" w:rsidR="00F05AFB" w:rsidRPr="00F05AFB" w:rsidRDefault="0074072E" w:rsidP="00F05AFB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Arial" w:hAnsi="Arial"/>
        </w:rPr>
        <w:t>Zapsaná</w:t>
      </w:r>
      <w:r w:rsidR="004F2DB1">
        <w:rPr>
          <w:rFonts w:ascii="Arial" w:hAnsi="Arial"/>
        </w:rPr>
        <w:t xml:space="preserve"> u </w:t>
      </w:r>
      <w:r>
        <w:rPr>
          <w:rFonts w:ascii="Arial" w:hAnsi="Arial"/>
        </w:rPr>
        <w:t>Městsk</w:t>
      </w:r>
      <w:r w:rsidR="004F2DB1">
        <w:rPr>
          <w:rFonts w:ascii="Arial" w:hAnsi="Arial"/>
        </w:rPr>
        <w:t>ého soudu</w:t>
      </w:r>
      <w:r>
        <w:rPr>
          <w:rFonts w:ascii="Arial" w:hAnsi="Arial"/>
        </w:rPr>
        <w:t xml:space="preserve"> v </w:t>
      </w:r>
      <w:r w:rsidR="006744A1">
        <w:rPr>
          <w:rFonts w:ascii="Arial" w:hAnsi="Arial"/>
        </w:rPr>
        <w:t xml:space="preserve"> 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  <w:r w:rsidR="006744A1">
        <w:rPr>
          <w:rFonts w:ascii="Arial" w:hAnsi="Arial"/>
        </w:rPr>
        <w:t xml:space="preserve">    </w:t>
      </w:r>
      <w:proofErr w:type="gramStart"/>
      <w:r w:rsidR="006744A1">
        <w:rPr>
          <w:rFonts w:ascii="Arial" w:hAnsi="Arial"/>
        </w:rPr>
        <w:t xml:space="preserve">  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oddíl </w:t>
      </w:r>
      <w:r w:rsidR="006744A1">
        <w:rPr>
          <w:rFonts w:ascii="Arial" w:hAnsi="Arial"/>
        </w:rPr>
        <w:t xml:space="preserve">   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  <w:r w:rsidR="006744A1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, složka 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27476F31" w14:textId="75404630" w:rsidR="002F4074" w:rsidRDefault="002F4074">
      <w:pPr>
        <w:rPr>
          <w:rFonts w:hint="eastAsia"/>
        </w:rPr>
      </w:pPr>
    </w:p>
    <w:p w14:paraId="7A816DEF" w14:textId="77777777" w:rsidR="002F4074" w:rsidRDefault="002F4074">
      <w:pPr>
        <w:rPr>
          <w:rFonts w:ascii="Arial" w:hAnsi="Arial"/>
        </w:rPr>
      </w:pPr>
    </w:p>
    <w:p w14:paraId="5263606F" w14:textId="7FDC62C4" w:rsidR="002F4074" w:rsidRPr="009A25C0" w:rsidRDefault="00B0787B" w:rsidP="002412A1">
      <w:pPr>
        <w:jc w:val="both"/>
        <w:rPr>
          <w:rFonts w:hint="eastAsia"/>
          <w:b/>
          <w:bCs/>
        </w:rPr>
      </w:pPr>
      <w:r w:rsidRPr="00753D1C">
        <w:rPr>
          <w:rFonts w:ascii="Arial" w:hAnsi="Arial"/>
        </w:rPr>
        <w:t xml:space="preserve">uzavírají tuto </w:t>
      </w:r>
      <w:r w:rsidR="0074072E" w:rsidRPr="00753D1C">
        <w:rPr>
          <w:rFonts w:ascii="Arial" w:hAnsi="Arial"/>
        </w:rPr>
        <w:t>Rámcov</w:t>
      </w:r>
      <w:r w:rsidRPr="00753D1C">
        <w:rPr>
          <w:rFonts w:ascii="Arial" w:hAnsi="Arial"/>
        </w:rPr>
        <w:t xml:space="preserve">ou </w:t>
      </w:r>
      <w:r w:rsidR="0074072E" w:rsidRPr="00753D1C">
        <w:rPr>
          <w:rFonts w:ascii="Arial" w:hAnsi="Arial"/>
        </w:rPr>
        <w:t>servisní a materiálov</w:t>
      </w:r>
      <w:r w:rsidRPr="00753D1C">
        <w:rPr>
          <w:rFonts w:ascii="Arial" w:hAnsi="Arial"/>
        </w:rPr>
        <w:t>ou</w:t>
      </w:r>
      <w:r w:rsidR="0074072E" w:rsidRPr="00753D1C">
        <w:rPr>
          <w:rFonts w:ascii="Arial" w:hAnsi="Arial"/>
        </w:rPr>
        <w:t xml:space="preserve"> smlouv</w:t>
      </w:r>
      <w:r w:rsidRPr="00753D1C">
        <w:rPr>
          <w:rFonts w:ascii="Arial" w:hAnsi="Arial"/>
        </w:rPr>
        <w:t>u</w:t>
      </w:r>
      <w:r w:rsidR="0074072E" w:rsidRPr="00753D1C">
        <w:rPr>
          <w:rFonts w:ascii="Arial" w:hAnsi="Arial"/>
        </w:rPr>
        <w:t xml:space="preserve"> </w:t>
      </w:r>
      <w:r w:rsidR="0046370C" w:rsidRPr="00753D1C">
        <w:rPr>
          <w:rFonts w:ascii="Arial" w:hAnsi="Arial"/>
        </w:rPr>
        <w:t xml:space="preserve">na základě výběrového řízení na veřejnou zakázku malého rozsahu s názvem: </w:t>
      </w:r>
      <w:r w:rsidR="0046370C" w:rsidRPr="009A25C0">
        <w:rPr>
          <w:rFonts w:ascii="Arial" w:hAnsi="Arial"/>
          <w:b/>
          <w:bCs/>
        </w:rPr>
        <w:t>Servisní a materiálová smlouva na kopírovací stroje Konica Minolta 20</w:t>
      </w:r>
      <w:r w:rsidR="00280D3D" w:rsidRPr="009A25C0">
        <w:rPr>
          <w:rFonts w:ascii="Arial" w:hAnsi="Arial"/>
          <w:b/>
          <w:bCs/>
        </w:rPr>
        <w:t>20</w:t>
      </w:r>
      <w:r w:rsidR="00215467" w:rsidRPr="009A25C0">
        <w:rPr>
          <w:rFonts w:ascii="Arial" w:hAnsi="Arial"/>
          <w:b/>
          <w:bCs/>
        </w:rPr>
        <w:t>.</w:t>
      </w:r>
      <w:r w:rsidR="0046370C" w:rsidRPr="009A25C0">
        <w:rPr>
          <w:rFonts w:ascii="Arial" w:hAnsi="Arial"/>
          <w:b/>
          <w:bCs/>
        </w:rPr>
        <w:t xml:space="preserve">  </w:t>
      </w:r>
    </w:p>
    <w:p w14:paraId="497770D8" w14:textId="77777777" w:rsidR="002F4074" w:rsidRDefault="002F4074">
      <w:pPr>
        <w:rPr>
          <w:rFonts w:ascii="Arial" w:hAnsi="Arial"/>
        </w:rPr>
      </w:pPr>
    </w:p>
    <w:p w14:paraId="1CD715AD" w14:textId="77777777" w:rsidR="002F4074" w:rsidRDefault="002F4074">
      <w:pPr>
        <w:jc w:val="center"/>
        <w:rPr>
          <w:rFonts w:ascii="Arial" w:hAnsi="Arial"/>
          <w:b/>
          <w:bCs/>
        </w:rPr>
      </w:pPr>
    </w:p>
    <w:p w14:paraId="5083A4D4" w14:textId="77777777" w:rsidR="002F4074" w:rsidRPr="00B0787B" w:rsidRDefault="0074072E">
      <w:pPr>
        <w:jc w:val="center"/>
        <w:rPr>
          <w:rFonts w:ascii="Arial" w:hAnsi="Arial"/>
          <w:b/>
          <w:bCs/>
        </w:rPr>
      </w:pPr>
      <w:r w:rsidRPr="00B0787B">
        <w:rPr>
          <w:rFonts w:ascii="Arial" w:hAnsi="Arial"/>
          <w:b/>
          <w:bCs/>
        </w:rPr>
        <w:t>I. Předmět zakázky</w:t>
      </w:r>
    </w:p>
    <w:p w14:paraId="65574211" w14:textId="77777777" w:rsidR="002F4074" w:rsidRPr="00B0787B" w:rsidRDefault="002F4074">
      <w:pPr>
        <w:jc w:val="center"/>
        <w:rPr>
          <w:rFonts w:ascii="Arial" w:hAnsi="Arial"/>
        </w:rPr>
      </w:pPr>
    </w:p>
    <w:p w14:paraId="5F8E69FB" w14:textId="6BB98019" w:rsidR="002F4074" w:rsidRDefault="0074072E" w:rsidP="007952D6">
      <w:pPr>
        <w:jc w:val="both"/>
        <w:rPr>
          <w:rFonts w:ascii="Arial" w:hAnsi="Arial"/>
        </w:rPr>
      </w:pPr>
      <w:r w:rsidRPr="00B0787B">
        <w:rPr>
          <w:rFonts w:ascii="Arial" w:hAnsi="Arial"/>
        </w:rPr>
        <w:t xml:space="preserve">Předmětem zakázky je </w:t>
      </w:r>
      <w:r w:rsidRPr="00B0787B">
        <w:rPr>
          <w:rFonts w:ascii="Arial" w:hAnsi="Arial"/>
          <w:b/>
          <w:bCs/>
        </w:rPr>
        <w:t xml:space="preserve">pozáruční servis a dodávka spotřebního materiálu </w:t>
      </w:r>
      <w:proofErr w:type="gramStart"/>
      <w:r w:rsidR="007952D6">
        <w:rPr>
          <w:rFonts w:ascii="Arial" w:hAnsi="Arial"/>
          <w:b/>
          <w:bCs/>
        </w:rPr>
        <w:t xml:space="preserve">kromě </w:t>
      </w:r>
      <w:r w:rsidRPr="00B0787B">
        <w:rPr>
          <w:rFonts w:ascii="Arial" w:hAnsi="Arial"/>
          <w:b/>
          <w:bCs/>
        </w:rPr>
        <w:t xml:space="preserve"> </w:t>
      </w:r>
      <w:r w:rsidRPr="00753D1C">
        <w:rPr>
          <w:rFonts w:ascii="Arial" w:hAnsi="Arial"/>
          <w:b/>
          <w:bCs/>
        </w:rPr>
        <w:t>papíru</w:t>
      </w:r>
      <w:proofErr w:type="gramEnd"/>
      <w:r w:rsidRPr="00753D1C">
        <w:rPr>
          <w:rFonts w:ascii="Arial" w:hAnsi="Arial"/>
          <w:b/>
          <w:bCs/>
        </w:rPr>
        <w:t xml:space="preserve"> na</w:t>
      </w:r>
      <w:r w:rsidRPr="00753D1C">
        <w:rPr>
          <w:rFonts w:ascii="Arial" w:hAnsi="Arial"/>
        </w:rPr>
        <w:t xml:space="preserve"> </w:t>
      </w:r>
      <w:r w:rsidRPr="00753D1C">
        <w:rPr>
          <w:rFonts w:ascii="Arial" w:hAnsi="Arial"/>
          <w:b/>
          <w:bCs/>
        </w:rPr>
        <w:t xml:space="preserve">23 </w:t>
      </w:r>
      <w:r w:rsidR="007952D6">
        <w:rPr>
          <w:rFonts w:ascii="Arial" w:hAnsi="Arial"/>
          <w:b/>
          <w:bCs/>
        </w:rPr>
        <w:t xml:space="preserve">ks </w:t>
      </w:r>
      <w:r w:rsidRPr="00753D1C">
        <w:rPr>
          <w:rFonts w:ascii="Arial" w:hAnsi="Arial"/>
          <w:b/>
          <w:bCs/>
        </w:rPr>
        <w:t>kopírovacích strojů</w:t>
      </w:r>
      <w:r w:rsidR="00603F01" w:rsidRPr="00753D1C">
        <w:rPr>
          <w:rFonts w:ascii="Arial" w:hAnsi="Arial"/>
          <w:b/>
          <w:bCs/>
        </w:rPr>
        <w:t xml:space="preserve"> (dále též multifunkčních zařízení)</w:t>
      </w:r>
      <w:r w:rsidRPr="00753D1C">
        <w:rPr>
          <w:rFonts w:ascii="Arial" w:hAnsi="Arial"/>
          <w:b/>
          <w:bCs/>
        </w:rPr>
        <w:t xml:space="preserve"> Konica Minolta </w:t>
      </w:r>
      <w:proofErr w:type="spellStart"/>
      <w:r w:rsidRPr="00B0787B">
        <w:rPr>
          <w:rFonts w:ascii="Arial" w:hAnsi="Arial"/>
          <w:b/>
          <w:bCs/>
        </w:rPr>
        <w:t>BizHub</w:t>
      </w:r>
      <w:proofErr w:type="spellEnd"/>
      <w:r w:rsidRPr="00B0787B">
        <w:rPr>
          <w:rFonts w:ascii="Arial" w:hAnsi="Arial"/>
        </w:rPr>
        <w:t xml:space="preserve"> v ÚKZÚZ:</w:t>
      </w:r>
    </w:p>
    <w:p w14:paraId="076172C8" w14:textId="77777777" w:rsidR="00753D1C" w:rsidRPr="00B0787B" w:rsidRDefault="00753D1C">
      <w:pPr>
        <w:jc w:val="center"/>
        <w:rPr>
          <w:rFonts w:ascii="Arial" w:hAnsi="Arial"/>
        </w:rPr>
      </w:pPr>
    </w:p>
    <w:p w14:paraId="7B11E778" w14:textId="2CBC0D1D" w:rsidR="002F4074" w:rsidRPr="00B0787B" w:rsidRDefault="00603F01" w:rsidP="00753D1C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753D1C">
        <w:rPr>
          <w:rFonts w:ascii="Arial" w:hAnsi="Arial"/>
          <w:color w:val="002060"/>
        </w:rPr>
        <w:t xml:space="preserve"> 1. </w:t>
      </w:r>
      <w:r w:rsidR="0074072E" w:rsidRPr="00753D1C">
        <w:rPr>
          <w:rFonts w:ascii="Arial" w:hAnsi="Arial"/>
          <w:color w:val="002060"/>
        </w:rPr>
        <w:t xml:space="preserve"> </w:t>
      </w:r>
      <w:r w:rsidR="0074072E" w:rsidRPr="00B0787B">
        <w:rPr>
          <w:rFonts w:ascii="Arial" w:hAnsi="Arial"/>
        </w:rPr>
        <w:t xml:space="preserve">Konica Minolta </w:t>
      </w:r>
      <w:proofErr w:type="spellStart"/>
      <w:r w:rsidR="0074072E" w:rsidRPr="00B0787B">
        <w:rPr>
          <w:rFonts w:ascii="Arial" w:hAnsi="Arial"/>
        </w:rPr>
        <w:t>Bizhub</w:t>
      </w:r>
      <w:proofErr w:type="spellEnd"/>
      <w:r w:rsidR="0074072E" w:rsidRPr="00B0787B">
        <w:rPr>
          <w:rFonts w:ascii="Arial" w:hAnsi="Arial"/>
        </w:rPr>
        <w:t xml:space="preserve"> C220 S/N: </w:t>
      </w:r>
      <w:proofErr w:type="gramStart"/>
      <w:r w:rsidR="0074072E" w:rsidRPr="00B0787B">
        <w:rPr>
          <w:rFonts w:ascii="Arial" w:hAnsi="Arial"/>
        </w:rPr>
        <w:t xml:space="preserve">A0ED023006570 </w:t>
      </w:r>
      <w:r w:rsidR="00CE45A7">
        <w:rPr>
          <w:rFonts w:ascii="Arial" w:hAnsi="Arial"/>
        </w:rPr>
        <w:t>-</w:t>
      </w:r>
      <w:r w:rsidR="0074072E" w:rsidRPr="00B0787B">
        <w:rPr>
          <w:rFonts w:ascii="Arial" w:hAnsi="Arial"/>
        </w:rPr>
        <w:t xml:space="preserve"> Chrastava</w:t>
      </w:r>
      <w:proofErr w:type="gramEnd"/>
    </w:p>
    <w:p w14:paraId="78E9E6CB" w14:textId="262811FF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2. 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 xml:space="preserve">A0ED023007940 </w:t>
      </w:r>
      <w:r w:rsidR="00CE45A7">
        <w:rPr>
          <w:rFonts w:ascii="Arial" w:hAnsi="Arial"/>
        </w:rPr>
        <w:t>-</w:t>
      </w:r>
      <w:r w:rsidRPr="00B0787B">
        <w:rPr>
          <w:rFonts w:ascii="Arial" w:hAnsi="Arial"/>
        </w:rPr>
        <w:t xml:space="preserve"> Olomouc</w:t>
      </w:r>
      <w:proofErr w:type="gramEnd"/>
      <w:r w:rsidRPr="00B0787B">
        <w:rPr>
          <w:rFonts w:ascii="Arial" w:hAnsi="Arial"/>
        </w:rPr>
        <w:t xml:space="preserve"> </w:t>
      </w:r>
    </w:p>
    <w:p w14:paraId="4047F1DB" w14:textId="57C720F6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3. 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 xml:space="preserve">A0ED023006016 </w:t>
      </w:r>
      <w:r w:rsidR="00CE45A7">
        <w:rPr>
          <w:rFonts w:ascii="Arial" w:hAnsi="Arial"/>
        </w:rPr>
        <w:t>-</w:t>
      </w:r>
      <w:r w:rsidRPr="00B0787B">
        <w:rPr>
          <w:rFonts w:ascii="Arial" w:hAnsi="Arial"/>
        </w:rPr>
        <w:t xml:space="preserve"> Olomouc</w:t>
      </w:r>
      <w:proofErr w:type="gramEnd"/>
      <w:r w:rsidRPr="00B0787B">
        <w:rPr>
          <w:rFonts w:ascii="Arial" w:hAnsi="Arial"/>
        </w:rPr>
        <w:t xml:space="preserve"> </w:t>
      </w:r>
    </w:p>
    <w:p w14:paraId="23163EFE" w14:textId="77777777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4.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>A0ED023007952 - Opava</w:t>
      </w:r>
      <w:proofErr w:type="gramEnd"/>
      <w:r w:rsidRPr="00B0787B">
        <w:rPr>
          <w:rFonts w:ascii="Arial" w:hAnsi="Arial"/>
        </w:rPr>
        <w:t xml:space="preserve"> </w:t>
      </w:r>
    </w:p>
    <w:p w14:paraId="277B6759" w14:textId="77777777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5.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C224e S/N: </w:t>
      </w:r>
      <w:proofErr w:type="gramStart"/>
      <w:r w:rsidRPr="00B0787B">
        <w:rPr>
          <w:rFonts w:ascii="Arial" w:hAnsi="Arial"/>
        </w:rPr>
        <w:t>A5C4021193686 - Opava</w:t>
      </w:r>
      <w:proofErr w:type="gramEnd"/>
      <w:r w:rsidRPr="00B0787B">
        <w:rPr>
          <w:rFonts w:ascii="Arial" w:hAnsi="Arial"/>
        </w:rPr>
        <w:t xml:space="preserve"> </w:t>
      </w:r>
    </w:p>
    <w:p w14:paraId="44388957" w14:textId="40D9EF9B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6.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 xml:space="preserve">A0ED023007742 </w:t>
      </w:r>
      <w:r w:rsidR="00CE45A7">
        <w:rPr>
          <w:rFonts w:ascii="Arial" w:hAnsi="Arial"/>
        </w:rPr>
        <w:t>-</w:t>
      </w:r>
      <w:r w:rsidRPr="00B0787B">
        <w:rPr>
          <w:rFonts w:ascii="Arial" w:hAnsi="Arial"/>
        </w:rPr>
        <w:t xml:space="preserve"> Brno</w:t>
      </w:r>
      <w:proofErr w:type="gramEnd"/>
      <w:r w:rsidR="00CE45A7">
        <w:rPr>
          <w:rFonts w:ascii="Arial" w:hAnsi="Arial"/>
        </w:rPr>
        <w:t xml:space="preserve"> - </w:t>
      </w:r>
      <w:r w:rsidRPr="00B0787B">
        <w:rPr>
          <w:rFonts w:ascii="Arial" w:hAnsi="Arial"/>
        </w:rPr>
        <w:t xml:space="preserve">Zemědělská </w:t>
      </w:r>
    </w:p>
    <w:p w14:paraId="47F99770" w14:textId="23153411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7.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 xml:space="preserve">A0ED023001813 </w:t>
      </w:r>
      <w:r w:rsidR="00CE45A7">
        <w:rPr>
          <w:rFonts w:ascii="Arial" w:hAnsi="Arial"/>
        </w:rPr>
        <w:t>-</w:t>
      </w:r>
      <w:r w:rsidRPr="00B0787B">
        <w:rPr>
          <w:rFonts w:ascii="Arial" w:hAnsi="Arial"/>
        </w:rPr>
        <w:t xml:space="preserve"> Brno</w:t>
      </w:r>
      <w:proofErr w:type="gramEnd"/>
      <w:r w:rsidR="00CE45A7">
        <w:rPr>
          <w:rFonts w:ascii="Arial" w:hAnsi="Arial"/>
        </w:rPr>
        <w:t xml:space="preserve"> - </w:t>
      </w:r>
      <w:r w:rsidRPr="00B0787B">
        <w:rPr>
          <w:rFonts w:ascii="Arial" w:hAnsi="Arial"/>
        </w:rPr>
        <w:t xml:space="preserve">Zemědělská </w:t>
      </w:r>
    </w:p>
    <w:p w14:paraId="4D336C71" w14:textId="280AAF5F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8.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C308 S/N: </w:t>
      </w:r>
      <w:proofErr w:type="gramStart"/>
      <w:r w:rsidRPr="00B0787B">
        <w:rPr>
          <w:rFonts w:ascii="Arial" w:hAnsi="Arial"/>
        </w:rPr>
        <w:t xml:space="preserve">A7PY021033435 </w:t>
      </w:r>
      <w:r w:rsidR="009334E2">
        <w:rPr>
          <w:rFonts w:ascii="Arial" w:hAnsi="Arial"/>
        </w:rPr>
        <w:t>-</w:t>
      </w:r>
      <w:r w:rsidRPr="00B0787B">
        <w:rPr>
          <w:rFonts w:ascii="Arial" w:hAnsi="Arial"/>
        </w:rPr>
        <w:t xml:space="preserve"> Brno</w:t>
      </w:r>
      <w:proofErr w:type="gramEnd"/>
      <w:r w:rsidR="009334E2">
        <w:rPr>
          <w:rFonts w:ascii="Arial" w:hAnsi="Arial"/>
        </w:rPr>
        <w:t xml:space="preserve"> - </w:t>
      </w:r>
      <w:r w:rsidRPr="00B0787B">
        <w:rPr>
          <w:rFonts w:ascii="Arial" w:hAnsi="Arial"/>
        </w:rPr>
        <w:t xml:space="preserve">Zemědělská </w:t>
      </w:r>
    </w:p>
    <w:p w14:paraId="48D41333" w14:textId="77777777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9.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>A0ED023007928 - Havlíčkův</w:t>
      </w:r>
      <w:proofErr w:type="gramEnd"/>
      <w:r w:rsidRPr="00B0787B">
        <w:rPr>
          <w:rFonts w:ascii="Arial" w:hAnsi="Arial"/>
        </w:rPr>
        <w:t xml:space="preserve"> Brod </w:t>
      </w:r>
    </w:p>
    <w:p w14:paraId="0AF177CD" w14:textId="5D69F7C3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10.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 xml:space="preserve">A0ED023007953 </w:t>
      </w:r>
      <w:r w:rsidR="009334E2">
        <w:rPr>
          <w:rFonts w:ascii="Arial" w:hAnsi="Arial"/>
        </w:rPr>
        <w:t>-</w:t>
      </w:r>
      <w:r w:rsidRPr="00B0787B">
        <w:rPr>
          <w:rFonts w:ascii="Arial" w:hAnsi="Arial"/>
        </w:rPr>
        <w:t xml:space="preserve"> Havlíčkův</w:t>
      </w:r>
      <w:proofErr w:type="gramEnd"/>
      <w:r w:rsidRPr="00B0787B">
        <w:rPr>
          <w:rFonts w:ascii="Arial" w:hAnsi="Arial"/>
        </w:rPr>
        <w:t xml:space="preserve"> Brod </w:t>
      </w:r>
    </w:p>
    <w:p w14:paraId="6C8DB901" w14:textId="77777777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11.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C308 S/N: </w:t>
      </w:r>
      <w:proofErr w:type="gramStart"/>
      <w:r w:rsidRPr="00B0787B">
        <w:rPr>
          <w:rFonts w:ascii="Arial" w:hAnsi="Arial"/>
        </w:rPr>
        <w:t>A7PY021033449 - Havlíčkův</w:t>
      </w:r>
      <w:proofErr w:type="gramEnd"/>
      <w:r w:rsidRPr="00B0787B">
        <w:rPr>
          <w:rFonts w:ascii="Arial" w:hAnsi="Arial"/>
        </w:rPr>
        <w:t xml:space="preserve"> Brod </w:t>
      </w:r>
    </w:p>
    <w:p w14:paraId="13FF4AC9" w14:textId="77777777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12.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C308 S/N: </w:t>
      </w:r>
      <w:proofErr w:type="gramStart"/>
      <w:r w:rsidRPr="00B0787B">
        <w:rPr>
          <w:rFonts w:ascii="Arial" w:hAnsi="Arial"/>
        </w:rPr>
        <w:t>A7PY021033402 - Plzeň</w:t>
      </w:r>
      <w:proofErr w:type="gramEnd"/>
      <w:r w:rsidRPr="00B0787B">
        <w:rPr>
          <w:rFonts w:ascii="Arial" w:hAnsi="Arial"/>
        </w:rPr>
        <w:t xml:space="preserve"> </w:t>
      </w:r>
    </w:p>
    <w:p w14:paraId="43E4B864" w14:textId="18583377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13.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 xml:space="preserve">A0ED023007947 </w:t>
      </w:r>
      <w:r w:rsidR="009334E2">
        <w:rPr>
          <w:rFonts w:ascii="Arial" w:hAnsi="Arial"/>
        </w:rPr>
        <w:t>-</w:t>
      </w:r>
      <w:r w:rsidRPr="00B0787B">
        <w:rPr>
          <w:rFonts w:ascii="Arial" w:hAnsi="Arial"/>
        </w:rPr>
        <w:t xml:space="preserve"> Plzeň</w:t>
      </w:r>
      <w:proofErr w:type="gramEnd"/>
      <w:r w:rsidRPr="00B0787B">
        <w:rPr>
          <w:rFonts w:ascii="Arial" w:hAnsi="Arial"/>
        </w:rPr>
        <w:t xml:space="preserve"> </w:t>
      </w:r>
    </w:p>
    <w:p w14:paraId="3882B716" w14:textId="49ABF281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14.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C224e S/N: </w:t>
      </w:r>
      <w:proofErr w:type="gramStart"/>
      <w:r w:rsidRPr="00B0787B">
        <w:rPr>
          <w:rFonts w:ascii="Arial" w:hAnsi="Arial"/>
        </w:rPr>
        <w:t xml:space="preserve">A5C4021193641 </w:t>
      </w:r>
      <w:r w:rsidR="009334E2">
        <w:rPr>
          <w:rFonts w:ascii="Arial" w:hAnsi="Arial"/>
        </w:rPr>
        <w:t>-</w:t>
      </w:r>
      <w:r w:rsidRPr="00B0787B">
        <w:rPr>
          <w:rFonts w:ascii="Arial" w:hAnsi="Arial"/>
        </w:rPr>
        <w:t xml:space="preserve"> Praha</w:t>
      </w:r>
      <w:proofErr w:type="gramEnd"/>
      <w:r w:rsidRPr="00B0787B">
        <w:rPr>
          <w:rFonts w:ascii="Arial" w:hAnsi="Arial"/>
        </w:rPr>
        <w:t xml:space="preserve"> 5-Motol </w:t>
      </w:r>
    </w:p>
    <w:p w14:paraId="09B689E8" w14:textId="1759E068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lastRenderedPageBreak/>
        <w:t xml:space="preserve">15.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C308 S/N: </w:t>
      </w:r>
      <w:proofErr w:type="gramStart"/>
      <w:r w:rsidRPr="00B0787B">
        <w:rPr>
          <w:rFonts w:ascii="Arial" w:hAnsi="Arial"/>
        </w:rPr>
        <w:t xml:space="preserve">A7PY021033282 </w:t>
      </w:r>
      <w:r w:rsidR="009334E2">
        <w:rPr>
          <w:rFonts w:ascii="Arial" w:hAnsi="Arial"/>
        </w:rPr>
        <w:t>-</w:t>
      </w:r>
      <w:r w:rsidRPr="00B0787B">
        <w:rPr>
          <w:rFonts w:ascii="Arial" w:hAnsi="Arial"/>
        </w:rPr>
        <w:t xml:space="preserve"> Praha</w:t>
      </w:r>
      <w:proofErr w:type="gramEnd"/>
      <w:r w:rsidRPr="00B0787B">
        <w:rPr>
          <w:rFonts w:ascii="Arial" w:hAnsi="Arial"/>
        </w:rPr>
        <w:t xml:space="preserve"> 5-Motol </w:t>
      </w:r>
    </w:p>
    <w:p w14:paraId="3AD544A0" w14:textId="78494D74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16.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 xml:space="preserve">A0ED023017396 </w:t>
      </w:r>
      <w:r w:rsidR="009334E2">
        <w:rPr>
          <w:rFonts w:ascii="Arial" w:hAnsi="Arial"/>
        </w:rPr>
        <w:t>-</w:t>
      </w:r>
      <w:r w:rsidRPr="00B0787B">
        <w:rPr>
          <w:rFonts w:ascii="Arial" w:hAnsi="Arial"/>
        </w:rPr>
        <w:t xml:space="preserve"> Praha</w:t>
      </w:r>
      <w:proofErr w:type="gramEnd"/>
      <w:r w:rsidRPr="00B0787B">
        <w:rPr>
          <w:rFonts w:ascii="Arial" w:hAnsi="Arial"/>
        </w:rPr>
        <w:t xml:space="preserve"> 5-Motol </w:t>
      </w:r>
    </w:p>
    <w:p w14:paraId="22B68292" w14:textId="7A440EA5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17.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 xml:space="preserve">A0ED023007921 </w:t>
      </w:r>
      <w:r w:rsidR="009334E2">
        <w:rPr>
          <w:rFonts w:ascii="Arial" w:hAnsi="Arial"/>
        </w:rPr>
        <w:t>-</w:t>
      </w:r>
      <w:r w:rsidRPr="00B0787B">
        <w:rPr>
          <w:rFonts w:ascii="Arial" w:hAnsi="Arial"/>
        </w:rPr>
        <w:t xml:space="preserve"> Žatec</w:t>
      </w:r>
      <w:proofErr w:type="gramEnd"/>
      <w:r w:rsidRPr="00B0787B">
        <w:rPr>
          <w:rFonts w:ascii="Arial" w:hAnsi="Arial"/>
        </w:rPr>
        <w:t xml:space="preserve"> </w:t>
      </w:r>
    </w:p>
    <w:p w14:paraId="4EBBE9B7" w14:textId="3E00319B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18.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C224e S/N: </w:t>
      </w:r>
      <w:proofErr w:type="gramStart"/>
      <w:r w:rsidRPr="00B0787B">
        <w:rPr>
          <w:rFonts w:ascii="Arial" w:hAnsi="Arial"/>
        </w:rPr>
        <w:t xml:space="preserve">A5C4021191558 </w:t>
      </w:r>
      <w:r w:rsidR="009334E2">
        <w:rPr>
          <w:rFonts w:ascii="Arial" w:hAnsi="Arial"/>
        </w:rPr>
        <w:t>-</w:t>
      </w:r>
      <w:r w:rsidRPr="00B0787B">
        <w:rPr>
          <w:rFonts w:ascii="Arial" w:hAnsi="Arial"/>
        </w:rPr>
        <w:t xml:space="preserve"> Brno</w:t>
      </w:r>
      <w:proofErr w:type="gramEnd"/>
      <w:r w:rsidRPr="00B0787B">
        <w:rPr>
          <w:rFonts w:ascii="Arial" w:hAnsi="Arial"/>
        </w:rPr>
        <w:t xml:space="preserve">-Hroznová </w:t>
      </w:r>
    </w:p>
    <w:p w14:paraId="1A01E0AF" w14:textId="30CFFF21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19.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C308 S/N: </w:t>
      </w:r>
      <w:proofErr w:type="gramStart"/>
      <w:r w:rsidRPr="00B0787B">
        <w:rPr>
          <w:rFonts w:ascii="Arial" w:hAnsi="Arial"/>
        </w:rPr>
        <w:t xml:space="preserve">A7PY021033185 </w:t>
      </w:r>
      <w:r w:rsidR="009334E2">
        <w:rPr>
          <w:rFonts w:ascii="Arial" w:hAnsi="Arial"/>
        </w:rPr>
        <w:t>-</w:t>
      </w:r>
      <w:r w:rsidRPr="00B0787B">
        <w:rPr>
          <w:rFonts w:ascii="Arial" w:hAnsi="Arial"/>
        </w:rPr>
        <w:t xml:space="preserve"> Brno</w:t>
      </w:r>
      <w:proofErr w:type="gramEnd"/>
      <w:r w:rsidRPr="00B0787B">
        <w:rPr>
          <w:rFonts w:ascii="Arial" w:hAnsi="Arial"/>
        </w:rPr>
        <w:t xml:space="preserve">-Hroznová </w:t>
      </w:r>
    </w:p>
    <w:p w14:paraId="55154CD3" w14:textId="77777777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20.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C308 S/N: </w:t>
      </w:r>
      <w:proofErr w:type="gramStart"/>
      <w:r w:rsidRPr="00B0787B">
        <w:rPr>
          <w:rFonts w:ascii="Arial" w:hAnsi="Arial"/>
        </w:rPr>
        <w:t>A7PY021032963 - Praha</w:t>
      </w:r>
      <w:proofErr w:type="gramEnd"/>
      <w:r w:rsidRPr="00B0787B">
        <w:rPr>
          <w:rFonts w:ascii="Arial" w:hAnsi="Arial"/>
        </w:rPr>
        <w:t xml:space="preserve"> 6-Ztracená </w:t>
      </w:r>
    </w:p>
    <w:p w14:paraId="2D311DC9" w14:textId="352A114A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21. 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C308 S/N: </w:t>
      </w:r>
      <w:proofErr w:type="gramStart"/>
      <w:r w:rsidRPr="00B0787B">
        <w:rPr>
          <w:rFonts w:ascii="Arial" w:hAnsi="Arial"/>
        </w:rPr>
        <w:t xml:space="preserve">A7PY021033441 </w:t>
      </w:r>
      <w:r w:rsidR="009334E2">
        <w:rPr>
          <w:rFonts w:ascii="Arial" w:hAnsi="Arial"/>
        </w:rPr>
        <w:t>-</w:t>
      </w:r>
      <w:r w:rsidRPr="00B0787B">
        <w:rPr>
          <w:rFonts w:ascii="Arial" w:hAnsi="Arial"/>
        </w:rPr>
        <w:t xml:space="preserve"> Praha</w:t>
      </w:r>
      <w:proofErr w:type="gramEnd"/>
      <w:r w:rsidRPr="00B0787B">
        <w:rPr>
          <w:rFonts w:ascii="Arial" w:hAnsi="Arial"/>
        </w:rPr>
        <w:t xml:space="preserve"> 6-Ztracená </w:t>
      </w:r>
    </w:p>
    <w:p w14:paraId="50506768" w14:textId="788B5C5B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22.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 xml:space="preserve">A0ED023006014 </w:t>
      </w:r>
      <w:r w:rsidR="009334E2">
        <w:rPr>
          <w:rFonts w:ascii="Arial" w:hAnsi="Arial"/>
        </w:rPr>
        <w:t>-</w:t>
      </w:r>
      <w:r w:rsidRPr="00B0787B">
        <w:rPr>
          <w:rFonts w:ascii="Arial" w:hAnsi="Arial"/>
        </w:rPr>
        <w:t xml:space="preserve"> Planá</w:t>
      </w:r>
      <w:proofErr w:type="gramEnd"/>
      <w:r w:rsidRPr="00B0787B">
        <w:rPr>
          <w:rFonts w:ascii="Arial" w:hAnsi="Arial"/>
        </w:rPr>
        <w:t xml:space="preserve"> nad Lužnicí </w:t>
      </w:r>
    </w:p>
    <w:p w14:paraId="379BF43F" w14:textId="77777777" w:rsidR="002F4074" w:rsidRPr="00B0787B" w:rsidRDefault="0074072E">
      <w:pPr>
        <w:ind w:left="720"/>
        <w:rPr>
          <w:rFonts w:ascii="Arial" w:hAnsi="Arial"/>
        </w:rPr>
      </w:pPr>
      <w:r w:rsidRPr="00B0787B">
        <w:rPr>
          <w:rFonts w:ascii="Arial" w:hAnsi="Arial"/>
        </w:rPr>
        <w:t xml:space="preserve">23. Konica Minolta </w:t>
      </w:r>
      <w:proofErr w:type="spellStart"/>
      <w:r w:rsidRPr="00B0787B">
        <w:rPr>
          <w:rFonts w:ascii="Arial" w:hAnsi="Arial"/>
        </w:rPr>
        <w:t>Bizhub</w:t>
      </w:r>
      <w:proofErr w:type="spellEnd"/>
      <w:r w:rsidRPr="00B0787B">
        <w:rPr>
          <w:rFonts w:ascii="Arial" w:hAnsi="Arial"/>
        </w:rPr>
        <w:t xml:space="preserve"> C220 S/N: </w:t>
      </w:r>
      <w:proofErr w:type="gramStart"/>
      <w:r w:rsidRPr="00B0787B">
        <w:rPr>
          <w:rFonts w:ascii="Arial" w:hAnsi="Arial"/>
        </w:rPr>
        <w:t>A0ED023006602 - Lípa</w:t>
      </w:r>
      <w:proofErr w:type="gramEnd"/>
    </w:p>
    <w:p w14:paraId="74F5EB34" w14:textId="77777777" w:rsidR="002F4074" w:rsidRDefault="002F4074">
      <w:pPr>
        <w:jc w:val="center"/>
        <w:rPr>
          <w:rFonts w:hint="eastAsia"/>
          <w:b/>
          <w:bCs/>
        </w:rPr>
      </w:pPr>
    </w:p>
    <w:p w14:paraId="194D0D53" w14:textId="77777777" w:rsidR="002F4074" w:rsidRDefault="002F4074">
      <w:pPr>
        <w:rPr>
          <w:rFonts w:hint="eastAsia"/>
        </w:rPr>
      </w:pPr>
    </w:p>
    <w:p w14:paraId="3C04DE21" w14:textId="77777777" w:rsidR="002F4074" w:rsidRPr="00B0787B" w:rsidRDefault="0074072E">
      <w:pPr>
        <w:ind w:left="3196"/>
        <w:rPr>
          <w:rFonts w:ascii="Arial" w:hAnsi="Arial"/>
        </w:rPr>
      </w:pPr>
      <w:proofErr w:type="spellStart"/>
      <w:r w:rsidRPr="00B0787B">
        <w:rPr>
          <w:rFonts w:ascii="Arial" w:hAnsi="Arial"/>
          <w:b/>
          <w:bCs/>
        </w:rPr>
        <w:t>II.Servisní</w:t>
      </w:r>
      <w:proofErr w:type="spellEnd"/>
      <w:r w:rsidRPr="00B0787B">
        <w:rPr>
          <w:rFonts w:ascii="Arial" w:hAnsi="Arial"/>
          <w:b/>
          <w:bCs/>
        </w:rPr>
        <w:t xml:space="preserve"> služby</w:t>
      </w:r>
    </w:p>
    <w:p w14:paraId="21CA5B93" w14:textId="77777777" w:rsidR="002F4074" w:rsidRPr="00B0787B" w:rsidRDefault="002F4074">
      <w:pPr>
        <w:ind w:left="3196"/>
        <w:rPr>
          <w:rFonts w:ascii="Arial" w:hAnsi="Arial"/>
          <w:b/>
          <w:bCs/>
        </w:rPr>
      </w:pPr>
    </w:p>
    <w:p w14:paraId="6B27EA18" w14:textId="264B7FD5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>2.1. Poskytované servisní služby pro multifunkční zařízení obsažen</w:t>
      </w:r>
      <w:r w:rsidR="00603F01">
        <w:rPr>
          <w:rFonts w:ascii="Arial" w:hAnsi="Arial"/>
        </w:rPr>
        <w:t>á</w:t>
      </w:r>
      <w:r w:rsidRPr="00B0787B">
        <w:rPr>
          <w:rFonts w:ascii="Arial" w:hAnsi="Arial"/>
        </w:rPr>
        <w:t xml:space="preserve"> v bodu 1.1. této smlouvy obsahují:</w:t>
      </w:r>
    </w:p>
    <w:p w14:paraId="754C96CC" w14:textId="77777777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 Práci servisního technika při lokalizaci a odstranění poruchy.  </w:t>
      </w:r>
    </w:p>
    <w:p w14:paraId="16420886" w14:textId="77777777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 Pravidelnou údržbu, seřízení a aktualizace firmware.  </w:t>
      </w:r>
    </w:p>
    <w:p w14:paraId="7E4DAC41" w14:textId="77777777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 Dodávky a výměny originálních náhradních dílů.  </w:t>
      </w:r>
    </w:p>
    <w:p w14:paraId="04D646EF" w14:textId="4AD628F8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 Dodávky originálního spotřebního materiálu, tonery, </w:t>
      </w:r>
      <w:r w:rsidR="00603F01">
        <w:rPr>
          <w:rFonts w:ascii="Arial" w:hAnsi="Arial"/>
        </w:rPr>
        <w:t xml:space="preserve">tonerové kazety, </w:t>
      </w:r>
      <w:proofErr w:type="spellStart"/>
      <w:r w:rsidR="00603F01">
        <w:rPr>
          <w:rFonts w:ascii="Arial" w:hAnsi="Arial"/>
        </w:rPr>
        <w:t>f</w:t>
      </w:r>
      <w:r w:rsidR="00603F01" w:rsidRPr="00B0787B">
        <w:rPr>
          <w:rFonts w:ascii="Arial" w:hAnsi="Arial"/>
        </w:rPr>
        <w:t>otoválce</w:t>
      </w:r>
      <w:proofErr w:type="spellEnd"/>
      <w:r w:rsidRPr="00B0787B">
        <w:rPr>
          <w:rFonts w:ascii="Arial" w:hAnsi="Arial"/>
        </w:rPr>
        <w:t xml:space="preserve">, odpadní nádoby, fixační a přenosové </w:t>
      </w:r>
      <w:proofErr w:type="gramStart"/>
      <w:r w:rsidRPr="00B0787B">
        <w:rPr>
          <w:rFonts w:ascii="Arial" w:hAnsi="Arial"/>
        </w:rPr>
        <w:t>jednotky,</w:t>
      </w:r>
      <w:proofErr w:type="gramEnd"/>
      <w:r w:rsidRPr="00B0787B">
        <w:rPr>
          <w:rFonts w:ascii="Arial" w:hAnsi="Arial"/>
        </w:rPr>
        <w:t xml:space="preserve"> apod. mimo papíru. </w:t>
      </w:r>
    </w:p>
    <w:p w14:paraId="2B6BE21E" w14:textId="77777777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> Zpětný odběr použitého spotřebního materiálu.</w:t>
      </w:r>
    </w:p>
    <w:p w14:paraId="64CE6194" w14:textId="77777777" w:rsidR="002F4074" w:rsidRPr="00B0787B" w:rsidRDefault="002F4074">
      <w:pPr>
        <w:rPr>
          <w:rFonts w:ascii="Arial" w:hAnsi="Arial"/>
        </w:rPr>
      </w:pPr>
    </w:p>
    <w:p w14:paraId="02AB18A0" w14:textId="75AD3CD7" w:rsidR="007952D6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2.2. Reakční doba servisních zásahů je do 2 pracovních dnů. </w:t>
      </w:r>
    </w:p>
    <w:p w14:paraId="1203EDFB" w14:textId="77777777" w:rsidR="00D36EB5" w:rsidRDefault="00D36EB5">
      <w:pPr>
        <w:rPr>
          <w:rFonts w:ascii="Arial" w:hAnsi="Arial"/>
        </w:rPr>
      </w:pPr>
    </w:p>
    <w:p w14:paraId="5C824BF2" w14:textId="3BCD82FC" w:rsidR="002F4074" w:rsidRDefault="007952D6">
      <w:pPr>
        <w:rPr>
          <w:rFonts w:ascii="Arial" w:hAnsi="Arial"/>
        </w:rPr>
      </w:pPr>
      <w:r>
        <w:rPr>
          <w:rFonts w:ascii="Arial" w:hAnsi="Arial"/>
        </w:rPr>
        <w:t xml:space="preserve">2.3 </w:t>
      </w:r>
      <w:r w:rsidR="0074072E" w:rsidRPr="00B0787B">
        <w:rPr>
          <w:rFonts w:ascii="Arial" w:hAnsi="Arial"/>
        </w:rPr>
        <w:t>Servisní zásahy budou prováděny v pracovní dny od 8.00 – 16.00 hod.</w:t>
      </w:r>
    </w:p>
    <w:p w14:paraId="5626DE5A" w14:textId="77777777" w:rsidR="00D36EB5" w:rsidRPr="00B0787B" w:rsidRDefault="00D36EB5">
      <w:pPr>
        <w:rPr>
          <w:rFonts w:ascii="Arial" w:hAnsi="Arial"/>
        </w:rPr>
      </w:pPr>
    </w:p>
    <w:p w14:paraId="125C62DC" w14:textId="7118D17D" w:rsidR="002F4074" w:rsidRDefault="0074072E" w:rsidP="002412A1">
      <w:pPr>
        <w:jc w:val="both"/>
        <w:rPr>
          <w:rFonts w:ascii="Arial" w:hAnsi="Arial"/>
        </w:rPr>
      </w:pPr>
      <w:r w:rsidRPr="00B0787B">
        <w:rPr>
          <w:rFonts w:ascii="Arial" w:hAnsi="Arial"/>
        </w:rPr>
        <w:t>2.</w:t>
      </w:r>
      <w:r w:rsidR="007952D6">
        <w:rPr>
          <w:rFonts w:ascii="Arial" w:hAnsi="Arial"/>
        </w:rPr>
        <w:t>4</w:t>
      </w:r>
      <w:r w:rsidRPr="00B0787B">
        <w:rPr>
          <w:rFonts w:ascii="Arial" w:hAnsi="Arial"/>
        </w:rPr>
        <w:t xml:space="preserve"> Smlouva se nevztahuje na závady vzniklé neodbornou obsluhou strojů, vandalismem a závady způsobené vyšší mocí (živel, přepětí v síti apod).</w:t>
      </w:r>
      <w:r w:rsidR="007952D6">
        <w:rPr>
          <w:rFonts w:ascii="Arial" w:hAnsi="Arial"/>
        </w:rPr>
        <w:t xml:space="preserve"> </w:t>
      </w:r>
      <w:r w:rsidRPr="00B0787B">
        <w:rPr>
          <w:rFonts w:ascii="Arial" w:hAnsi="Arial"/>
        </w:rPr>
        <w:t xml:space="preserve"> Tyto závady budou odstraněny dle aktuálního ceníku servisu a materiálu dodavatele</w:t>
      </w:r>
      <w:r w:rsidR="00753D1C">
        <w:rPr>
          <w:rFonts w:ascii="Arial" w:hAnsi="Arial"/>
        </w:rPr>
        <w:t xml:space="preserve"> </w:t>
      </w:r>
      <w:r w:rsidR="00D03428">
        <w:rPr>
          <w:rFonts w:ascii="Arial" w:hAnsi="Arial"/>
        </w:rPr>
        <w:t xml:space="preserve">(Ceník v příloze </w:t>
      </w:r>
      <w:r w:rsidR="00DE1B23">
        <w:rPr>
          <w:rFonts w:ascii="Arial" w:hAnsi="Arial"/>
        </w:rPr>
        <w:t xml:space="preserve">č. 2 </w:t>
      </w:r>
      <w:r w:rsidR="00D03428">
        <w:rPr>
          <w:rFonts w:ascii="Arial" w:hAnsi="Arial"/>
        </w:rPr>
        <w:t>smlouvy)</w:t>
      </w:r>
      <w:r w:rsidR="00753D1C">
        <w:rPr>
          <w:rFonts w:ascii="Arial" w:hAnsi="Arial"/>
        </w:rPr>
        <w:t>.</w:t>
      </w:r>
    </w:p>
    <w:p w14:paraId="3482C3A6" w14:textId="17988D8D" w:rsidR="00ED3FEC" w:rsidRDefault="00ED3FEC" w:rsidP="002412A1">
      <w:pPr>
        <w:jc w:val="both"/>
        <w:rPr>
          <w:rFonts w:ascii="Arial" w:hAnsi="Arial"/>
        </w:rPr>
      </w:pPr>
    </w:p>
    <w:p w14:paraId="6325D2A2" w14:textId="0DB3B048" w:rsidR="00F05AFB" w:rsidRPr="00F05AFB" w:rsidRDefault="00ED3FEC" w:rsidP="00F05AFB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Arial" w:hAnsi="Arial"/>
        </w:rPr>
        <w:t>2</w:t>
      </w:r>
      <w:r w:rsidR="0027354B">
        <w:rPr>
          <w:rFonts w:ascii="Arial" w:hAnsi="Arial"/>
        </w:rPr>
        <w:t xml:space="preserve">.5 Servisní zásahy budou objednávány </w:t>
      </w:r>
      <w:r w:rsidR="004A7762">
        <w:rPr>
          <w:rFonts w:ascii="Arial" w:hAnsi="Arial"/>
        </w:rPr>
        <w:t xml:space="preserve">přes </w:t>
      </w:r>
      <w:r w:rsidR="004A7762" w:rsidRPr="00DE1B23">
        <w:rPr>
          <w:rFonts w:ascii="Arial" w:hAnsi="Arial"/>
        </w:rPr>
        <w:t xml:space="preserve">webovou </w:t>
      </w:r>
      <w:proofErr w:type="gramStart"/>
      <w:r w:rsidR="004A7762" w:rsidRPr="00DE1B23">
        <w:rPr>
          <w:rFonts w:ascii="Arial" w:hAnsi="Arial"/>
        </w:rPr>
        <w:t>aplikaci</w:t>
      </w:r>
      <w:r w:rsidR="0027354B">
        <w:rPr>
          <w:rFonts w:ascii="Arial" w:hAnsi="Arial"/>
        </w:rPr>
        <w:t xml:space="preserve">:   </w:t>
      </w:r>
      <w:proofErr w:type="gramEnd"/>
      <w:r w:rsidR="0027354B">
        <w:rPr>
          <w:rFonts w:ascii="Arial" w:hAnsi="Arial"/>
        </w:rPr>
        <w:t xml:space="preserve"> 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F05AFB" w:rsidRPr="00F05AFB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527B1052" w14:textId="3D0E763B" w:rsidR="00ED3FEC" w:rsidRPr="00B0787B" w:rsidRDefault="00ED3FEC" w:rsidP="002412A1">
      <w:pPr>
        <w:jc w:val="both"/>
        <w:rPr>
          <w:rFonts w:ascii="Arial" w:hAnsi="Arial"/>
        </w:rPr>
      </w:pPr>
    </w:p>
    <w:p w14:paraId="7D495E7F" w14:textId="77777777" w:rsidR="002F4074" w:rsidRDefault="002F4074" w:rsidP="002412A1">
      <w:pPr>
        <w:jc w:val="both"/>
        <w:rPr>
          <w:rFonts w:hint="eastAsia"/>
        </w:rPr>
      </w:pPr>
    </w:p>
    <w:p w14:paraId="02BB2068" w14:textId="77777777" w:rsidR="002F4074" w:rsidRPr="00B0787B" w:rsidRDefault="0074072E">
      <w:pPr>
        <w:ind w:left="720"/>
        <w:jc w:val="center"/>
        <w:rPr>
          <w:rFonts w:ascii="Arial" w:hAnsi="Arial"/>
          <w:b/>
          <w:bCs/>
        </w:rPr>
      </w:pPr>
      <w:r w:rsidRPr="00B0787B">
        <w:rPr>
          <w:rFonts w:ascii="Arial" w:hAnsi="Arial"/>
          <w:b/>
          <w:bCs/>
        </w:rPr>
        <w:t>III. Doba a místo plnění</w:t>
      </w:r>
    </w:p>
    <w:p w14:paraId="5FD6E968" w14:textId="77777777" w:rsidR="002F4074" w:rsidRPr="00B0787B" w:rsidRDefault="002F4074">
      <w:pPr>
        <w:ind w:left="720"/>
        <w:jc w:val="center"/>
        <w:rPr>
          <w:rFonts w:ascii="Arial" w:hAnsi="Arial"/>
          <w:b/>
          <w:bCs/>
        </w:rPr>
      </w:pPr>
    </w:p>
    <w:p w14:paraId="52C51A64" w14:textId="728E34E5" w:rsidR="002F4074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3.1. Doba plnění: </w:t>
      </w:r>
      <w:r w:rsidRPr="002412A1">
        <w:rPr>
          <w:rFonts w:ascii="Arial" w:hAnsi="Arial"/>
          <w:b/>
          <w:bCs/>
        </w:rPr>
        <w:t>od 1.2.202</w:t>
      </w:r>
      <w:r w:rsidR="002412A1">
        <w:rPr>
          <w:rFonts w:ascii="Arial" w:hAnsi="Arial"/>
          <w:b/>
          <w:bCs/>
        </w:rPr>
        <w:t>1</w:t>
      </w:r>
      <w:r w:rsidRPr="002412A1">
        <w:rPr>
          <w:rFonts w:ascii="Arial" w:hAnsi="Arial"/>
          <w:b/>
          <w:bCs/>
        </w:rPr>
        <w:t xml:space="preserve"> – 31.01. 202</w:t>
      </w:r>
      <w:r w:rsidR="002412A1">
        <w:rPr>
          <w:rFonts w:ascii="Arial" w:hAnsi="Arial"/>
          <w:b/>
          <w:bCs/>
        </w:rPr>
        <w:t>2</w:t>
      </w:r>
      <w:r w:rsidRPr="00B0787B">
        <w:rPr>
          <w:rFonts w:ascii="Arial" w:hAnsi="Arial"/>
        </w:rPr>
        <w:t>, tj. 1 rok.</w:t>
      </w:r>
    </w:p>
    <w:p w14:paraId="58C9386F" w14:textId="77777777" w:rsidR="00D36EB5" w:rsidRPr="00B0787B" w:rsidRDefault="00D36EB5">
      <w:pPr>
        <w:rPr>
          <w:rFonts w:ascii="Arial" w:hAnsi="Arial"/>
        </w:rPr>
      </w:pPr>
    </w:p>
    <w:p w14:paraId="6E92567A" w14:textId="02D2924B" w:rsidR="002F4074" w:rsidRPr="00B0787B" w:rsidRDefault="00C87685">
      <w:pPr>
        <w:rPr>
          <w:rFonts w:ascii="Arial" w:hAnsi="Arial"/>
        </w:rPr>
      </w:pPr>
      <w:r>
        <w:rPr>
          <w:rFonts w:ascii="Arial" w:hAnsi="Arial"/>
        </w:rPr>
        <w:t xml:space="preserve">3.2 </w:t>
      </w:r>
      <w:r w:rsidR="0074072E" w:rsidRPr="00B0787B">
        <w:rPr>
          <w:rFonts w:ascii="Arial" w:hAnsi="Arial"/>
        </w:rPr>
        <w:t xml:space="preserve">Místa plnění zakázky:  </w:t>
      </w:r>
    </w:p>
    <w:p w14:paraId="7F0C7297" w14:textId="5083DEA2" w:rsidR="0046370C" w:rsidRPr="00753D1C" w:rsidRDefault="0074072E">
      <w:pPr>
        <w:rPr>
          <w:rFonts w:ascii="Arial" w:hAnsi="Arial"/>
        </w:rPr>
      </w:pPr>
      <w:r w:rsidRPr="00753D1C">
        <w:rPr>
          <w:rFonts w:ascii="Arial" w:hAnsi="Arial"/>
        </w:rPr>
        <w:t xml:space="preserve">Praha 6 </w:t>
      </w:r>
      <w:r w:rsidR="008F1060">
        <w:rPr>
          <w:rFonts w:ascii="Arial" w:hAnsi="Arial"/>
        </w:rPr>
        <w:t>-</w:t>
      </w:r>
      <w:r w:rsidRPr="00753D1C">
        <w:rPr>
          <w:rFonts w:ascii="Arial" w:hAnsi="Arial"/>
        </w:rPr>
        <w:t xml:space="preserve"> Ruzyně, Ztracená 1099/10</w:t>
      </w:r>
      <w:r w:rsidR="0043009B">
        <w:rPr>
          <w:rFonts w:ascii="Arial" w:hAnsi="Arial"/>
        </w:rPr>
        <w:t xml:space="preserve">, 160 00 </w:t>
      </w:r>
      <w:r w:rsidRPr="00753D1C">
        <w:rPr>
          <w:rFonts w:ascii="Arial" w:hAnsi="Arial"/>
        </w:rPr>
        <w:t xml:space="preserve">  </w:t>
      </w:r>
    </w:p>
    <w:p w14:paraId="1B94F6D4" w14:textId="297526B2" w:rsidR="002F4074" w:rsidRPr="00B0787B" w:rsidRDefault="0074072E">
      <w:pPr>
        <w:rPr>
          <w:rFonts w:ascii="Arial" w:hAnsi="Arial"/>
        </w:rPr>
      </w:pPr>
      <w:proofErr w:type="gramStart"/>
      <w:r w:rsidRPr="00B0787B">
        <w:rPr>
          <w:rFonts w:ascii="Arial" w:hAnsi="Arial"/>
        </w:rPr>
        <w:t>Brno</w:t>
      </w:r>
      <w:r w:rsidR="00753D1C">
        <w:rPr>
          <w:rFonts w:ascii="Arial" w:hAnsi="Arial"/>
        </w:rPr>
        <w:t xml:space="preserve"> </w:t>
      </w:r>
      <w:r w:rsidR="008F1060">
        <w:rPr>
          <w:rFonts w:ascii="Arial" w:hAnsi="Arial"/>
        </w:rPr>
        <w:t>-</w:t>
      </w:r>
      <w:r w:rsidR="00753D1C">
        <w:rPr>
          <w:rFonts w:ascii="Arial" w:hAnsi="Arial"/>
        </w:rPr>
        <w:t xml:space="preserve"> Pisárky</w:t>
      </w:r>
      <w:proofErr w:type="gramEnd"/>
      <w:r w:rsidRPr="00B0787B">
        <w:rPr>
          <w:rFonts w:ascii="Arial" w:hAnsi="Arial"/>
        </w:rPr>
        <w:t>, Hroznová 63/2, 6</w:t>
      </w:r>
      <w:r w:rsidR="0043009B">
        <w:rPr>
          <w:rFonts w:ascii="Arial" w:hAnsi="Arial"/>
        </w:rPr>
        <w:t>56 06</w:t>
      </w:r>
      <w:r w:rsidRPr="00B0787B">
        <w:rPr>
          <w:rFonts w:ascii="Arial" w:hAnsi="Arial"/>
        </w:rPr>
        <w:t xml:space="preserve"> </w:t>
      </w:r>
    </w:p>
    <w:p w14:paraId="3CCDF31D" w14:textId="77777777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Planá nad Lužnicí, ČSLA 23, 391 11 </w:t>
      </w:r>
    </w:p>
    <w:p w14:paraId="43F4800B" w14:textId="77777777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Lípa 121, 582 57 </w:t>
      </w:r>
    </w:p>
    <w:p w14:paraId="15E0FE0A" w14:textId="38B69E10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Praha 5 </w:t>
      </w:r>
      <w:r w:rsidR="00175397">
        <w:rPr>
          <w:rFonts w:ascii="Arial" w:hAnsi="Arial"/>
        </w:rPr>
        <w:t>-</w:t>
      </w:r>
      <w:r w:rsidR="0043009B">
        <w:rPr>
          <w:rFonts w:ascii="Arial" w:hAnsi="Arial"/>
        </w:rPr>
        <w:t xml:space="preserve"> Motol, </w:t>
      </w:r>
      <w:r w:rsidRPr="00B0787B">
        <w:rPr>
          <w:rFonts w:ascii="Arial" w:hAnsi="Arial"/>
        </w:rPr>
        <w:t xml:space="preserve">Za </w:t>
      </w:r>
      <w:r w:rsidR="00D34B39" w:rsidRPr="00B0787B">
        <w:rPr>
          <w:rFonts w:ascii="Arial" w:hAnsi="Arial"/>
        </w:rPr>
        <w:t>O</w:t>
      </w:r>
      <w:r w:rsidRPr="00B0787B">
        <w:rPr>
          <w:rFonts w:ascii="Arial" w:hAnsi="Arial"/>
        </w:rPr>
        <w:t xml:space="preserve">pravnou 4/4, 150 00 </w:t>
      </w:r>
    </w:p>
    <w:p w14:paraId="737E8984" w14:textId="77777777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>Brno, Zemědělská 1752/</w:t>
      </w:r>
      <w:proofErr w:type="gramStart"/>
      <w:r w:rsidRPr="00B0787B">
        <w:rPr>
          <w:rFonts w:ascii="Arial" w:hAnsi="Arial"/>
        </w:rPr>
        <w:t>1a</w:t>
      </w:r>
      <w:proofErr w:type="gramEnd"/>
      <w:r w:rsidRPr="00B0787B">
        <w:rPr>
          <w:rFonts w:ascii="Arial" w:hAnsi="Arial"/>
        </w:rPr>
        <w:t xml:space="preserve">, 613 00 </w:t>
      </w:r>
    </w:p>
    <w:p w14:paraId="586E7C85" w14:textId="77777777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Opava, Jaselská 552/16, 746 23 </w:t>
      </w:r>
    </w:p>
    <w:p w14:paraId="21ABE5FE" w14:textId="0CC8E417" w:rsidR="002F4074" w:rsidRPr="00B0787B" w:rsidRDefault="0074072E">
      <w:pPr>
        <w:rPr>
          <w:rFonts w:ascii="Arial" w:hAnsi="Arial"/>
        </w:rPr>
      </w:pPr>
      <w:proofErr w:type="gramStart"/>
      <w:r w:rsidRPr="00B0787B">
        <w:rPr>
          <w:rFonts w:ascii="Arial" w:hAnsi="Arial"/>
        </w:rPr>
        <w:t>Olomouc</w:t>
      </w:r>
      <w:r w:rsidR="004B3E9B">
        <w:rPr>
          <w:rFonts w:ascii="Arial" w:hAnsi="Arial"/>
        </w:rPr>
        <w:t xml:space="preserve"> - Holice</w:t>
      </w:r>
      <w:proofErr w:type="gramEnd"/>
      <w:r w:rsidRPr="00B0787B">
        <w:rPr>
          <w:rFonts w:ascii="Arial" w:hAnsi="Arial"/>
        </w:rPr>
        <w:t xml:space="preserve">, Šlechtitelů 773/23, 779 00 </w:t>
      </w:r>
    </w:p>
    <w:p w14:paraId="5AA2F56C" w14:textId="77777777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Plzeň, Slovanská alej 2179/20, 326 00 </w:t>
      </w:r>
    </w:p>
    <w:p w14:paraId="38AE1A42" w14:textId="2F83D829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>Havlíčkův Brod, Konečná 1930,</w:t>
      </w:r>
      <w:r w:rsidR="00A33164">
        <w:rPr>
          <w:rFonts w:ascii="Arial" w:hAnsi="Arial"/>
        </w:rPr>
        <w:t xml:space="preserve"> </w:t>
      </w:r>
      <w:r w:rsidRPr="00B0787B">
        <w:rPr>
          <w:rFonts w:ascii="Arial" w:hAnsi="Arial"/>
        </w:rPr>
        <w:t xml:space="preserve">580 01 </w:t>
      </w:r>
    </w:p>
    <w:p w14:paraId="0A3230A5" w14:textId="77777777" w:rsidR="002F4074" w:rsidRPr="00B0787B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Žatec, Chmelařské náměstí 1612, 438 43 </w:t>
      </w:r>
    </w:p>
    <w:p w14:paraId="4280D52D" w14:textId="7BBC291E" w:rsidR="002F4074" w:rsidRDefault="0074072E">
      <w:pPr>
        <w:rPr>
          <w:rFonts w:ascii="Arial" w:hAnsi="Arial"/>
        </w:rPr>
      </w:pPr>
      <w:r w:rsidRPr="00B0787B">
        <w:rPr>
          <w:rFonts w:ascii="Arial" w:hAnsi="Arial"/>
        </w:rPr>
        <w:t xml:space="preserve">Chrastava, </w:t>
      </w:r>
      <w:proofErr w:type="spellStart"/>
      <w:r w:rsidRPr="00B0787B">
        <w:rPr>
          <w:rFonts w:ascii="Arial" w:hAnsi="Arial"/>
        </w:rPr>
        <w:t>Bílokostelecká</w:t>
      </w:r>
      <w:proofErr w:type="spellEnd"/>
      <w:r w:rsidRPr="00B0787B">
        <w:rPr>
          <w:rFonts w:ascii="Arial" w:hAnsi="Arial"/>
        </w:rPr>
        <w:t xml:space="preserve"> 208, Dolní Chrastava, 46331 </w:t>
      </w:r>
    </w:p>
    <w:p w14:paraId="7C825FC0" w14:textId="30A052B2" w:rsidR="007F02AA" w:rsidRDefault="007F02AA">
      <w:pPr>
        <w:rPr>
          <w:rFonts w:ascii="Arial" w:hAnsi="Arial"/>
        </w:rPr>
      </w:pPr>
    </w:p>
    <w:p w14:paraId="11913994" w14:textId="77777777" w:rsidR="007F02AA" w:rsidRDefault="007F02AA">
      <w:pPr>
        <w:rPr>
          <w:rFonts w:ascii="Arial" w:hAnsi="Arial"/>
        </w:rPr>
      </w:pPr>
    </w:p>
    <w:p w14:paraId="180DE4EA" w14:textId="77777777" w:rsidR="002F4074" w:rsidRPr="00B0787B" w:rsidRDefault="0074072E">
      <w:pPr>
        <w:jc w:val="center"/>
        <w:rPr>
          <w:rFonts w:ascii="Arial" w:hAnsi="Arial"/>
        </w:rPr>
      </w:pPr>
      <w:r w:rsidRPr="00B0787B">
        <w:rPr>
          <w:rFonts w:ascii="Arial" w:hAnsi="Arial"/>
          <w:b/>
          <w:bCs/>
        </w:rPr>
        <w:lastRenderedPageBreak/>
        <w:t>IV. Cena</w:t>
      </w:r>
    </w:p>
    <w:p w14:paraId="422E9612" w14:textId="2113D069" w:rsidR="00C75885" w:rsidRDefault="00C75885">
      <w:pPr>
        <w:rPr>
          <w:rFonts w:ascii="Arial" w:hAnsi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62"/>
        <w:gridCol w:w="977"/>
        <w:gridCol w:w="856"/>
        <w:gridCol w:w="970"/>
        <w:gridCol w:w="2110"/>
        <w:gridCol w:w="850"/>
        <w:gridCol w:w="2103"/>
      </w:tblGrid>
      <w:tr w:rsidR="00940420" w14:paraId="373F81BB" w14:textId="77777777" w:rsidTr="00C75885">
        <w:tc>
          <w:tcPr>
            <w:tcW w:w="0" w:type="auto"/>
          </w:tcPr>
          <w:p w14:paraId="0B533FF0" w14:textId="3FE58F11" w:rsidR="00FB3298" w:rsidRDefault="00FB3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Kopie </w:t>
            </w:r>
          </w:p>
        </w:tc>
        <w:tc>
          <w:tcPr>
            <w:tcW w:w="0" w:type="auto"/>
          </w:tcPr>
          <w:p w14:paraId="13C8819A" w14:textId="7ED010BC" w:rsidR="00FB3298" w:rsidRDefault="00531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FB3298">
              <w:rPr>
                <w:rFonts w:ascii="Arial" w:hAnsi="Arial"/>
              </w:rPr>
              <w:t xml:space="preserve">ena za 1 ks bez DPH </w:t>
            </w:r>
          </w:p>
        </w:tc>
        <w:tc>
          <w:tcPr>
            <w:tcW w:w="0" w:type="auto"/>
          </w:tcPr>
          <w:p w14:paraId="48CD873A" w14:textId="2D4EC2EC" w:rsidR="00175397" w:rsidRPr="00B1684F" w:rsidRDefault="00175397" w:rsidP="00175397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0E20B941" w14:textId="0FC984D4" w:rsidR="00FB3298" w:rsidRDefault="00FB3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% DPH </w:t>
            </w:r>
          </w:p>
        </w:tc>
        <w:tc>
          <w:tcPr>
            <w:tcW w:w="0" w:type="auto"/>
          </w:tcPr>
          <w:p w14:paraId="186FB0F5" w14:textId="328D2F0A" w:rsidR="00FB3298" w:rsidRDefault="00531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FB3298">
              <w:rPr>
                <w:rFonts w:ascii="Arial" w:hAnsi="Arial"/>
              </w:rPr>
              <w:t xml:space="preserve">ena za 1 ks vč. DPH </w:t>
            </w:r>
          </w:p>
        </w:tc>
        <w:tc>
          <w:tcPr>
            <w:tcW w:w="0" w:type="auto"/>
          </w:tcPr>
          <w:p w14:paraId="0FE45F47" w14:textId="0BD669A0" w:rsidR="00FB3298" w:rsidRDefault="00531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FB3298">
              <w:rPr>
                <w:rFonts w:ascii="Arial" w:hAnsi="Arial"/>
              </w:rPr>
              <w:t xml:space="preserve">elková </w:t>
            </w:r>
            <w:r w:rsidR="00DE1B23">
              <w:rPr>
                <w:rFonts w:ascii="Arial" w:hAnsi="Arial"/>
              </w:rPr>
              <w:t xml:space="preserve">předpokládaná </w:t>
            </w:r>
            <w:r w:rsidR="00FB3298">
              <w:rPr>
                <w:rFonts w:ascii="Arial" w:hAnsi="Arial"/>
              </w:rPr>
              <w:t xml:space="preserve">cena </w:t>
            </w:r>
            <w:r w:rsidR="0001440D">
              <w:rPr>
                <w:rFonts w:ascii="Arial" w:hAnsi="Arial"/>
              </w:rPr>
              <w:t xml:space="preserve">za 1 rok </w:t>
            </w:r>
            <w:r w:rsidR="00FB3298">
              <w:rPr>
                <w:rFonts w:ascii="Arial" w:hAnsi="Arial"/>
              </w:rPr>
              <w:t xml:space="preserve">bez DPH </w:t>
            </w:r>
          </w:p>
        </w:tc>
        <w:tc>
          <w:tcPr>
            <w:tcW w:w="0" w:type="auto"/>
          </w:tcPr>
          <w:p w14:paraId="40F97ACE" w14:textId="175D430C" w:rsidR="00175397" w:rsidRPr="00B1684F" w:rsidRDefault="00175397" w:rsidP="00175397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4727EA14" w14:textId="3DE8F6BF" w:rsidR="00FB3298" w:rsidRDefault="001753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FB3298">
              <w:rPr>
                <w:rFonts w:ascii="Arial" w:hAnsi="Arial"/>
              </w:rPr>
              <w:t xml:space="preserve">% DPH </w:t>
            </w:r>
          </w:p>
        </w:tc>
        <w:tc>
          <w:tcPr>
            <w:tcW w:w="0" w:type="auto"/>
          </w:tcPr>
          <w:p w14:paraId="614BDF73" w14:textId="5A5AC914" w:rsidR="00FB3298" w:rsidRDefault="005317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FB3298">
              <w:rPr>
                <w:rFonts w:ascii="Arial" w:hAnsi="Arial"/>
              </w:rPr>
              <w:t xml:space="preserve">elková </w:t>
            </w:r>
            <w:r>
              <w:rPr>
                <w:rFonts w:ascii="Arial" w:hAnsi="Arial"/>
              </w:rPr>
              <w:t xml:space="preserve">předpokládaná </w:t>
            </w:r>
            <w:r w:rsidR="00FB3298">
              <w:rPr>
                <w:rFonts w:ascii="Arial" w:hAnsi="Arial"/>
              </w:rPr>
              <w:t xml:space="preserve">cena </w:t>
            </w:r>
            <w:r w:rsidR="0001440D">
              <w:rPr>
                <w:rFonts w:ascii="Arial" w:hAnsi="Arial"/>
              </w:rPr>
              <w:t xml:space="preserve">za 1 rok </w:t>
            </w:r>
            <w:r w:rsidR="00FB3298">
              <w:rPr>
                <w:rFonts w:ascii="Arial" w:hAnsi="Arial"/>
              </w:rPr>
              <w:t xml:space="preserve">vč. DPH </w:t>
            </w:r>
          </w:p>
        </w:tc>
      </w:tr>
      <w:tr w:rsidR="00940420" w14:paraId="17FBBBA8" w14:textId="77777777" w:rsidTr="00C75885">
        <w:tc>
          <w:tcPr>
            <w:tcW w:w="0" w:type="auto"/>
          </w:tcPr>
          <w:p w14:paraId="1A60C6E4" w14:textId="0B776939" w:rsidR="00FB3298" w:rsidRDefault="00FB3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Černobílá A4 </w:t>
            </w:r>
            <w:r w:rsidR="00940420">
              <w:rPr>
                <w:rFonts w:ascii="Arial" w:hAnsi="Arial"/>
              </w:rPr>
              <w:t>(předpoklad 381 600 ks/rok)</w:t>
            </w:r>
          </w:p>
        </w:tc>
        <w:tc>
          <w:tcPr>
            <w:tcW w:w="0" w:type="auto"/>
          </w:tcPr>
          <w:p w14:paraId="64C9E1A7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0DBAD825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08389D2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5402C993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7D9E9D05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09FBE6D8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7B5DE68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1FD3A92A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EA70121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160D68AF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0B69FCCB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1B75AC70" w14:textId="77777777" w:rsidR="00FB3298" w:rsidRDefault="00FB3298">
            <w:pPr>
              <w:rPr>
                <w:rFonts w:ascii="Arial" w:hAnsi="Arial"/>
              </w:rPr>
            </w:pPr>
          </w:p>
        </w:tc>
      </w:tr>
      <w:tr w:rsidR="00940420" w14:paraId="321EDDBF" w14:textId="77777777" w:rsidTr="00C75885">
        <w:tc>
          <w:tcPr>
            <w:tcW w:w="0" w:type="auto"/>
          </w:tcPr>
          <w:p w14:paraId="1948B39F" w14:textId="77777777" w:rsidR="00FB3298" w:rsidRDefault="00FB3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Barevná A4 </w:t>
            </w:r>
          </w:p>
          <w:p w14:paraId="2F5AE58A" w14:textId="35527057" w:rsidR="00940420" w:rsidRDefault="00940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(předpoklad 291 600 ks/rok) </w:t>
            </w:r>
          </w:p>
        </w:tc>
        <w:tc>
          <w:tcPr>
            <w:tcW w:w="0" w:type="auto"/>
          </w:tcPr>
          <w:p w14:paraId="40781D3A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4D2499E0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72F888BD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10300FCD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32410D1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1EDAF4C1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D6A3A8C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50EC5C51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4E7F3948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169E5EDA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66F2B959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54A9995A" w14:textId="77777777" w:rsidR="00FB3298" w:rsidRDefault="00FB3298">
            <w:pPr>
              <w:rPr>
                <w:rFonts w:ascii="Arial" w:hAnsi="Arial"/>
              </w:rPr>
            </w:pPr>
          </w:p>
        </w:tc>
      </w:tr>
      <w:tr w:rsidR="00940420" w14:paraId="1F076F85" w14:textId="77777777" w:rsidTr="00C75885">
        <w:tc>
          <w:tcPr>
            <w:tcW w:w="0" w:type="auto"/>
          </w:tcPr>
          <w:p w14:paraId="652DAAEC" w14:textId="467236B7" w:rsidR="00FB3298" w:rsidRDefault="00FB32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Celkem </w:t>
            </w:r>
          </w:p>
        </w:tc>
        <w:tc>
          <w:tcPr>
            <w:tcW w:w="0" w:type="auto"/>
          </w:tcPr>
          <w:p w14:paraId="240304F7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2E23A6B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5BE7E7AC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2E7A14DE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6AAF924A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3279BDE5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6C8C14CB" w14:textId="77777777" w:rsidR="00FB3298" w:rsidRDefault="00FB3298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14:paraId="76D42A9C" w14:textId="77777777" w:rsidR="00B1684F" w:rsidRPr="00B1684F" w:rsidRDefault="00B1684F" w:rsidP="00B1684F">
            <w:pPr>
              <w:spacing w:line="259" w:lineRule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instrText xml:space="preserve"> FORMTEXT </w:instrTex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separate"/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> </w:t>
            </w:r>
            <w:r w:rsidRPr="00B1684F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fldChar w:fldCharType="end"/>
            </w:r>
          </w:p>
          <w:p w14:paraId="5506AFDF" w14:textId="77777777" w:rsidR="00FB3298" w:rsidRDefault="00FB3298">
            <w:pPr>
              <w:rPr>
                <w:rFonts w:ascii="Arial" w:hAnsi="Arial"/>
              </w:rPr>
            </w:pPr>
          </w:p>
        </w:tc>
      </w:tr>
    </w:tbl>
    <w:p w14:paraId="7EB8D796" w14:textId="143383A4" w:rsidR="00C75885" w:rsidRDefault="00C75885">
      <w:pPr>
        <w:rPr>
          <w:rFonts w:ascii="Arial" w:hAnsi="Arial"/>
        </w:rPr>
      </w:pPr>
    </w:p>
    <w:p w14:paraId="4DE4A3EA" w14:textId="77722C43" w:rsidR="002F4074" w:rsidRPr="00E06446" w:rsidRDefault="0074072E">
      <w:pPr>
        <w:rPr>
          <w:rFonts w:ascii="Arial" w:hAnsi="Arial"/>
          <w:b/>
          <w:bCs/>
        </w:rPr>
      </w:pPr>
      <w:r w:rsidRPr="00E06446">
        <w:rPr>
          <w:rFonts w:ascii="Arial" w:hAnsi="Arial"/>
        </w:rPr>
        <w:t xml:space="preserve">Celková cena představuje součet cen </w:t>
      </w:r>
      <w:r w:rsidR="00D03428">
        <w:rPr>
          <w:rFonts w:ascii="Arial" w:hAnsi="Arial"/>
        </w:rPr>
        <w:t xml:space="preserve">za měsíce trvání smlouvy podle počtu černobílých a barevných kopií v souladu s výzvou zadavatele a nabídkou dodavatele. </w:t>
      </w:r>
      <w:r w:rsidR="00215467">
        <w:rPr>
          <w:rFonts w:ascii="Arial" w:hAnsi="Arial"/>
        </w:rPr>
        <w:t>V</w:t>
      </w:r>
      <w:r w:rsidR="00D03428">
        <w:rPr>
          <w:rFonts w:ascii="Arial" w:hAnsi="Arial"/>
        </w:rPr>
        <w:t> ceně jsou zcela zahrnuta další plnění poskytnutá dodavatelem uvedená v Článku II, bodě 2. 1 této smlouvy</w:t>
      </w:r>
      <w:r w:rsidR="00215467">
        <w:rPr>
          <w:rFonts w:ascii="Arial" w:hAnsi="Arial"/>
        </w:rPr>
        <w:t xml:space="preserve">. </w:t>
      </w:r>
      <w:r w:rsidRPr="00E06446">
        <w:rPr>
          <w:rFonts w:ascii="Arial" w:hAnsi="Arial"/>
          <w:b/>
          <w:bCs/>
        </w:rPr>
        <w:t xml:space="preserve"> </w:t>
      </w:r>
    </w:p>
    <w:p w14:paraId="0B789B35" w14:textId="77777777" w:rsidR="00753D1C" w:rsidRDefault="00753D1C">
      <w:pPr>
        <w:jc w:val="center"/>
        <w:rPr>
          <w:rFonts w:hint="eastAsia"/>
          <w:b/>
          <w:bCs/>
        </w:rPr>
      </w:pPr>
    </w:p>
    <w:p w14:paraId="2D0672A8" w14:textId="5F3CD667" w:rsidR="002F4074" w:rsidRPr="00E06446" w:rsidRDefault="0074072E">
      <w:pPr>
        <w:jc w:val="center"/>
        <w:rPr>
          <w:rFonts w:ascii="Arial" w:hAnsi="Arial"/>
        </w:rPr>
      </w:pPr>
      <w:r w:rsidRPr="00E06446">
        <w:rPr>
          <w:rFonts w:ascii="Arial" w:hAnsi="Arial"/>
          <w:b/>
          <w:bCs/>
        </w:rPr>
        <w:t>V. Platební podmínky</w:t>
      </w:r>
    </w:p>
    <w:p w14:paraId="6B69657B" w14:textId="77777777" w:rsidR="002F4074" w:rsidRPr="00E06446" w:rsidRDefault="002F4074">
      <w:pPr>
        <w:jc w:val="center"/>
        <w:rPr>
          <w:rFonts w:ascii="Arial" w:hAnsi="Arial"/>
          <w:b/>
          <w:bCs/>
        </w:rPr>
      </w:pPr>
    </w:p>
    <w:p w14:paraId="45670057" w14:textId="46A19A4E" w:rsidR="002F4074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 xml:space="preserve">5.1. Cena bude </w:t>
      </w:r>
      <w:r w:rsidR="00C64F5D">
        <w:rPr>
          <w:rFonts w:ascii="Arial" w:hAnsi="Arial"/>
        </w:rPr>
        <w:t xml:space="preserve">odběratelem </w:t>
      </w:r>
      <w:r w:rsidRPr="00E06446">
        <w:rPr>
          <w:rFonts w:ascii="Arial" w:hAnsi="Arial"/>
        </w:rPr>
        <w:t xml:space="preserve">uhrazena až </w:t>
      </w:r>
      <w:r w:rsidR="00D03428">
        <w:rPr>
          <w:rFonts w:ascii="Arial" w:hAnsi="Arial"/>
        </w:rPr>
        <w:t>měsíčně podle počtu kopií</w:t>
      </w:r>
      <w:r w:rsidR="00753D1C">
        <w:rPr>
          <w:rFonts w:ascii="Arial" w:hAnsi="Arial"/>
        </w:rPr>
        <w:t xml:space="preserve"> </w:t>
      </w:r>
      <w:r w:rsidRPr="00E06446">
        <w:rPr>
          <w:rFonts w:ascii="Arial" w:hAnsi="Arial"/>
        </w:rPr>
        <w:t>na základě</w:t>
      </w:r>
      <w:r w:rsidR="003247F9">
        <w:rPr>
          <w:rFonts w:ascii="Arial" w:hAnsi="Arial"/>
        </w:rPr>
        <w:t xml:space="preserve"> odběratelem elektronicky sděl</w:t>
      </w:r>
      <w:r w:rsidR="00753D1C">
        <w:rPr>
          <w:rFonts w:ascii="Arial" w:hAnsi="Arial"/>
        </w:rPr>
        <w:t>e</w:t>
      </w:r>
      <w:r w:rsidR="003247F9">
        <w:rPr>
          <w:rFonts w:ascii="Arial" w:hAnsi="Arial"/>
        </w:rPr>
        <w:t>ného součtu počtů kopií uvedených na počítadlech všech multifunkčních zařízení za kalendářní měsíc</w:t>
      </w:r>
      <w:r w:rsidRPr="00E06446">
        <w:rPr>
          <w:rFonts w:ascii="Arial" w:hAnsi="Arial"/>
        </w:rPr>
        <w:t xml:space="preserve"> a vystavené faktury měsíčně se splatností 14 dnů od jejího doručení zadavateli.</w:t>
      </w:r>
    </w:p>
    <w:p w14:paraId="650138D6" w14:textId="77777777" w:rsidR="00D36EB5" w:rsidRPr="00E06446" w:rsidRDefault="00D36EB5" w:rsidP="0046370C">
      <w:pPr>
        <w:jc w:val="both"/>
        <w:rPr>
          <w:rFonts w:ascii="Arial" w:hAnsi="Arial"/>
        </w:rPr>
      </w:pPr>
    </w:p>
    <w:p w14:paraId="1B84EFBC" w14:textId="054AFA3E" w:rsidR="002F4074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 xml:space="preserve">5.2.Faktura musí obsahovat všechny náležitosti řádného účetního a daňového dokladu ve smyslu příslušných zákonných ustanovení, zejména zákona č. 235/2004 Sb., o dani z přidané hodnoty, ve znění pozdějších předpisů, číslo smlouvy a předávací protokol. </w:t>
      </w:r>
    </w:p>
    <w:p w14:paraId="25974F48" w14:textId="77777777" w:rsidR="00D36EB5" w:rsidRPr="00E06446" w:rsidRDefault="00D36EB5" w:rsidP="0046370C">
      <w:pPr>
        <w:jc w:val="both"/>
        <w:rPr>
          <w:rFonts w:ascii="Arial" w:hAnsi="Arial"/>
        </w:rPr>
      </w:pPr>
    </w:p>
    <w:p w14:paraId="79C546D3" w14:textId="38C93787" w:rsidR="00E06446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>5.3.V případě, že faktura nebude mít odpovídající náležitosti, je odběratel oprávněn zaslat ji ve lhůtě splatnosti zpět dodavateli k doplnění, aniž se tak dostane do prodlení se splatností.</w:t>
      </w:r>
      <w:r w:rsidR="00AB59FD" w:rsidRPr="00E06446">
        <w:rPr>
          <w:rFonts w:ascii="Arial" w:hAnsi="Arial"/>
        </w:rPr>
        <w:t xml:space="preserve"> </w:t>
      </w:r>
      <w:r w:rsidRPr="00E06446">
        <w:rPr>
          <w:rFonts w:ascii="Arial" w:hAnsi="Arial"/>
        </w:rPr>
        <w:t xml:space="preserve">Lhůta splatnosti počíná běžet znovu od opětovného doručení náležitě doplněného či opraveného dokladu. </w:t>
      </w:r>
    </w:p>
    <w:p w14:paraId="1A63FCA1" w14:textId="77777777" w:rsidR="00D36EB5" w:rsidRDefault="00D36EB5" w:rsidP="0046370C">
      <w:pPr>
        <w:jc w:val="both"/>
        <w:rPr>
          <w:rFonts w:ascii="Arial" w:hAnsi="Arial"/>
        </w:rPr>
      </w:pPr>
    </w:p>
    <w:p w14:paraId="152996B8" w14:textId="08DF6404" w:rsidR="00E06446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 xml:space="preserve">5.4.Zálohy či jakékoliv jiné platby předem na plnění této veřejné zakázky nebudou poskytnuty. </w:t>
      </w:r>
    </w:p>
    <w:p w14:paraId="7D0C916A" w14:textId="77777777" w:rsidR="00D36EB5" w:rsidRDefault="00D36EB5" w:rsidP="0046370C">
      <w:pPr>
        <w:jc w:val="both"/>
        <w:rPr>
          <w:rFonts w:ascii="Arial" w:hAnsi="Arial"/>
        </w:rPr>
      </w:pPr>
    </w:p>
    <w:p w14:paraId="1E402174" w14:textId="730A4BC6" w:rsidR="002F4074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>5.5.</w:t>
      </w:r>
      <w:r w:rsidRPr="004D40AF">
        <w:rPr>
          <w:rFonts w:ascii="Arial" w:hAnsi="Arial"/>
        </w:rPr>
        <w:t xml:space="preserve">Nabídnutá </w:t>
      </w:r>
      <w:r w:rsidR="006B0DBA" w:rsidRPr="004D40AF">
        <w:rPr>
          <w:rFonts w:ascii="Arial" w:hAnsi="Arial"/>
        </w:rPr>
        <w:t xml:space="preserve">jednotková </w:t>
      </w:r>
      <w:r w:rsidRPr="00E06446">
        <w:rPr>
          <w:rFonts w:ascii="Arial" w:hAnsi="Arial"/>
        </w:rPr>
        <w:t>cena je cenou konečnou, maximální a dodavatel ji nemůže moci změnit během plnění zakázky. Cena bude obsahovat dopravu na místo plnění a případně veškeré další náklady související s</w:t>
      </w:r>
      <w:r w:rsidR="00C64F5D">
        <w:rPr>
          <w:rFonts w:ascii="Arial" w:hAnsi="Arial"/>
        </w:rPr>
        <w:t>e službou</w:t>
      </w:r>
      <w:r w:rsidRPr="00E06446">
        <w:rPr>
          <w:rFonts w:ascii="Arial" w:hAnsi="Arial"/>
        </w:rPr>
        <w:t xml:space="preserve">. </w:t>
      </w:r>
    </w:p>
    <w:p w14:paraId="48EF5AAC" w14:textId="77777777" w:rsidR="0015310C" w:rsidRDefault="0015310C" w:rsidP="0046370C">
      <w:pPr>
        <w:jc w:val="both"/>
        <w:rPr>
          <w:rFonts w:ascii="Arial" w:hAnsi="Arial"/>
        </w:rPr>
      </w:pPr>
    </w:p>
    <w:p w14:paraId="2F66653F" w14:textId="48F50030" w:rsidR="00E06446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>5.</w:t>
      </w:r>
      <w:r w:rsidR="00A4481B">
        <w:rPr>
          <w:rFonts w:ascii="Arial" w:hAnsi="Arial"/>
        </w:rPr>
        <w:t>6</w:t>
      </w:r>
      <w:r w:rsidRPr="00E06446">
        <w:rPr>
          <w:rFonts w:ascii="Arial" w:hAnsi="Arial"/>
        </w:rPr>
        <w:t xml:space="preserve">. Za každý den prodlení </w:t>
      </w:r>
      <w:r w:rsidR="0046370C" w:rsidRPr="00753D1C">
        <w:rPr>
          <w:rFonts w:ascii="Arial" w:hAnsi="Arial"/>
        </w:rPr>
        <w:t>dodavatele s dodáním služeb</w:t>
      </w:r>
      <w:r w:rsidR="00D03428" w:rsidRPr="00753D1C">
        <w:rPr>
          <w:rFonts w:ascii="Arial" w:hAnsi="Arial"/>
        </w:rPr>
        <w:t xml:space="preserve"> podle Článku </w:t>
      </w:r>
      <w:r w:rsidR="00F25094">
        <w:rPr>
          <w:rFonts w:ascii="Arial" w:hAnsi="Arial"/>
        </w:rPr>
        <w:t>II</w:t>
      </w:r>
      <w:r w:rsidR="00D03428" w:rsidRPr="00753D1C">
        <w:rPr>
          <w:rFonts w:ascii="Arial" w:hAnsi="Arial"/>
        </w:rPr>
        <w:t>, bodu 2.1</w:t>
      </w:r>
      <w:r w:rsidR="0046370C" w:rsidRPr="00753D1C">
        <w:rPr>
          <w:rFonts w:ascii="Arial" w:hAnsi="Arial"/>
        </w:rPr>
        <w:t xml:space="preserve"> </w:t>
      </w:r>
      <w:r w:rsidRPr="00E06446">
        <w:rPr>
          <w:rFonts w:ascii="Arial" w:hAnsi="Arial"/>
        </w:rPr>
        <w:t xml:space="preserve">je </w:t>
      </w:r>
      <w:r w:rsidR="00D03428">
        <w:rPr>
          <w:rFonts w:ascii="Arial" w:hAnsi="Arial"/>
        </w:rPr>
        <w:t>odběratel</w:t>
      </w:r>
      <w:r w:rsidRPr="00E06446">
        <w:rPr>
          <w:rFonts w:ascii="Arial" w:hAnsi="Arial"/>
        </w:rPr>
        <w:t xml:space="preserve"> oprávněn požadovat po dodavateli a dodavatel má povinnost uhradit zadavateli smluvní pokutu ve výši </w:t>
      </w:r>
      <w:proofErr w:type="gramStart"/>
      <w:r w:rsidRPr="00E06446">
        <w:rPr>
          <w:rFonts w:ascii="Arial" w:hAnsi="Arial"/>
        </w:rPr>
        <w:t>0,2%</w:t>
      </w:r>
      <w:proofErr w:type="gramEnd"/>
      <w:r w:rsidRPr="00E06446">
        <w:rPr>
          <w:rFonts w:ascii="Arial" w:hAnsi="Arial"/>
        </w:rPr>
        <w:t xml:space="preserve"> z celkové ceny </w:t>
      </w:r>
      <w:r w:rsidR="004D0CD1">
        <w:rPr>
          <w:rFonts w:ascii="Arial" w:hAnsi="Arial"/>
        </w:rPr>
        <w:t>veřejné zakázky za 1 rok (tj. barevná A4 i černobílá A4</w:t>
      </w:r>
      <w:r w:rsidR="0081183A">
        <w:rPr>
          <w:rFonts w:ascii="Arial" w:hAnsi="Arial"/>
        </w:rPr>
        <w:t xml:space="preserve">) </w:t>
      </w:r>
      <w:r w:rsidRPr="00E06446">
        <w:rPr>
          <w:rFonts w:ascii="Arial" w:hAnsi="Arial"/>
        </w:rPr>
        <w:t xml:space="preserve">bez DPH. </w:t>
      </w:r>
    </w:p>
    <w:p w14:paraId="694F96E2" w14:textId="77777777" w:rsidR="00D36EB5" w:rsidRDefault="00D36EB5" w:rsidP="0046370C">
      <w:pPr>
        <w:jc w:val="both"/>
        <w:rPr>
          <w:rFonts w:ascii="Arial" w:hAnsi="Arial"/>
        </w:rPr>
      </w:pPr>
    </w:p>
    <w:p w14:paraId="259ED549" w14:textId="55E4CC70" w:rsidR="002F4074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>5.</w:t>
      </w:r>
      <w:r w:rsidR="00A4481B">
        <w:rPr>
          <w:rFonts w:ascii="Arial" w:hAnsi="Arial"/>
        </w:rPr>
        <w:t>7</w:t>
      </w:r>
      <w:r w:rsidRPr="00E06446">
        <w:rPr>
          <w:rFonts w:ascii="Arial" w:hAnsi="Arial"/>
        </w:rPr>
        <w:t>.Ujednáním o smluvních pokutách není dotčeno právo smluvních stran na náhradu škody v plné výši.</w:t>
      </w:r>
    </w:p>
    <w:p w14:paraId="4779BA1C" w14:textId="77777777" w:rsidR="00D36EB5" w:rsidRPr="00E06446" w:rsidRDefault="00D36EB5" w:rsidP="0046370C">
      <w:pPr>
        <w:jc w:val="both"/>
        <w:rPr>
          <w:rFonts w:ascii="Arial" w:hAnsi="Arial"/>
        </w:rPr>
      </w:pPr>
    </w:p>
    <w:p w14:paraId="59691A33" w14:textId="7A15152B" w:rsidR="002F4074" w:rsidRPr="00E06446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>5.</w:t>
      </w:r>
      <w:r w:rsidR="00A4481B">
        <w:rPr>
          <w:rFonts w:ascii="Arial" w:hAnsi="Arial"/>
        </w:rPr>
        <w:t>8</w:t>
      </w:r>
      <w:r w:rsidRPr="00E06446">
        <w:rPr>
          <w:rFonts w:ascii="Arial" w:hAnsi="Arial"/>
        </w:rPr>
        <w:t xml:space="preserve">. Vyúčtování bude provedeno </w:t>
      </w:r>
      <w:r w:rsidR="00403605">
        <w:rPr>
          <w:rFonts w:ascii="Arial" w:hAnsi="Arial"/>
        </w:rPr>
        <w:t>1</w:t>
      </w:r>
      <w:r w:rsidRPr="00E06446">
        <w:rPr>
          <w:rFonts w:ascii="Arial" w:hAnsi="Arial"/>
        </w:rPr>
        <w:t>x měsíčně, na základě odečtu počítadel jednotlivých strojů, tzn. skutečně vytištěných stran dodaných odběrateli dodavatelem z jednotlivých strojů specifikovaných v bodu 1.1. této smlouvy a jednotlivých míst plnění</w:t>
      </w:r>
      <w:r w:rsidR="0081183A">
        <w:rPr>
          <w:rFonts w:ascii="Arial" w:hAnsi="Arial"/>
        </w:rPr>
        <w:t>,</w:t>
      </w:r>
      <w:r w:rsidRPr="00E06446">
        <w:rPr>
          <w:rFonts w:ascii="Arial" w:hAnsi="Arial"/>
        </w:rPr>
        <w:t xml:space="preserve"> a to vždy k poslednímu pracovnímu dni kalendářního měsíce.</w:t>
      </w:r>
    </w:p>
    <w:p w14:paraId="301EF7B6" w14:textId="77777777" w:rsidR="002F4074" w:rsidRDefault="002F4074">
      <w:pPr>
        <w:rPr>
          <w:rFonts w:hint="eastAsia"/>
        </w:rPr>
      </w:pPr>
    </w:p>
    <w:p w14:paraId="2F11CB26" w14:textId="77777777" w:rsidR="002F4074" w:rsidRPr="00E06446" w:rsidRDefault="0074072E">
      <w:pPr>
        <w:jc w:val="center"/>
        <w:rPr>
          <w:rFonts w:ascii="Arial" w:hAnsi="Arial"/>
        </w:rPr>
      </w:pPr>
      <w:r w:rsidRPr="00E06446">
        <w:rPr>
          <w:rFonts w:ascii="Arial" w:hAnsi="Arial"/>
          <w:b/>
          <w:bCs/>
        </w:rPr>
        <w:t>VI. Ostatní ujednání</w:t>
      </w:r>
    </w:p>
    <w:p w14:paraId="58AB35F6" w14:textId="77777777" w:rsidR="002F4074" w:rsidRPr="00E06446" w:rsidRDefault="002F4074">
      <w:pPr>
        <w:jc w:val="center"/>
        <w:rPr>
          <w:rFonts w:ascii="Arial" w:hAnsi="Arial"/>
        </w:rPr>
      </w:pPr>
    </w:p>
    <w:p w14:paraId="3B42114F" w14:textId="23E58F67" w:rsidR="002F4074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 xml:space="preserve">6.1. Smluvní strany se dohodly, že dodavatel bude poskytovat servisní služby a dodávky spotřebního materiálu pro </w:t>
      </w:r>
      <w:r w:rsidR="00D03428">
        <w:rPr>
          <w:rFonts w:ascii="Arial" w:hAnsi="Arial"/>
        </w:rPr>
        <w:t xml:space="preserve">multifukční </w:t>
      </w:r>
      <w:r w:rsidRPr="00E06446">
        <w:rPr>
          <w:rFonts w:ascii="Arial" w:hAnsi="Arial"/>
        </w:rPr>
        <w:t xml:space="preserve">zařízení uvedená v čl. I. </w:t>
      </w:r>
    </w:p>
    <w:p w14:paraId="38BB23FB" w14:textId="77777777" w:rsidR="00D36EB5" w:rsidRPr="00E06446" w:rsidRDefault="00D36EB5" w:rsidP="0046370C">
      <w:pPr>
        <w:jc w:val="both"/>
        <w:rPr>
          <w:rFonts w:ascii="Arial" w:hAnsi="Arial"/>
        </w:rPr>
      </w:pPr>
    </w:p>
    <w:p w14:paraId="709ECF99" w14:textId="7CCA1541" w:rsidR="002F4074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 xml:space="preserve">6.2. Pokud je smluvně </w:t>
      </w:r>
      <w:r w:rsidR="00A63BBF">
        <w:rPr>
          <w:rFonts w:ascii="Arial" w:hAnsi="Arial"/>
        </w:rPr>
        <w:t>s</w:t>
      </w:r>
      <w:r w:rsidRPr="00E06446">
        <w:rPr>
          <w:rFonts w:ascii="Arial" w:hAnsi="Arial"/>
        </w:rPr>
        <w:t>jednána jiná doba reakce, řídí se doba reakce dle tohoto individuálního ujednání, které je</w:t>
      </w:r>
      <w:r w:rsidR="008454F8">
        <w:rPr>
          <w:rFonts w:ascii="Arial" w:hAnsi="Arial"/>
        </w:rPr>
        <w:t xml:space="preserve"> jinak</w:t>
      </w:r>
      <w:r w:rsidRPr="00E06446">
        <w:rPr>
          <w:rFonts w:ascii="Arial" w:hAnsi="Arial"/>
        </w:rPr>
        <w:t xml:space="preserve"> nedílnou </w:t>
      </w:r>
      <w:r w:rsidR="00A63BBF">
        <w:rPr>
          <w:rFonts w:ascii="Arial" w:hAnsi="Arial"/>
        </w:rPr>
        <w:t>s</w:t>
      </w:r>
      <w:r w:rsidRPr="00E06446">
        <w:rPr>
          <w:rFonts w:ascii="Arial" w:hAnsi="Arial"/>
        </w:rPr>
        <w:t xml:space="preserve">oučástí této smlouvy. </w:t>
      </w:r>
    </w:p>
    <w:p w14:paraId="4A73921E" w14:textId="77777777" w:rsidR="00D36EB5" w:rsidRPr="00E06446" w:rsidRDefault="00D36EB5" w:rsidP="0046370C">
      <w:pPr>
        <w:jc w:val="both"/>
        <w:rPr>
          <w:rFonts w:ascii="Arial" w:hAnsi="Arial"/>
        </w:rPr>
      </w:pPr>
    </w:p>
    <w:p w14:paraId="178F20DD" w14:textId="521A4DFC" w:rsidR="002F4074" w:rsidRDefault="0074072E" w:rsidP="00AD473F">
      <w:pPr>
        <w:rPr>
          <w:rFonts w:ascii="Arial" w:hAnsi="Arial"/>
        </w:rPr>
      </w:pPr>
      <w:r w:rsidRPr="00E06446">
        <w:rPr>
          <w:rFonts w:ascii="Arial" w:hAnsi="Arial"/>
        </w:rPr>
        <w:t xml:space="preserve">6.3. Záruka na dílo je poskytnuta </w:t>
      </w:r>
      <w:r w:rsidR="0046370C" w:rsidRPr="00753D1C">
        <w:rPr>
          <w:rFonts w:ascii="Arial" w:hAnsi="Arial"/>
        </w:rPr>
        <w:t>v</w:t>
      </w:r>
      <w:r w:rsidR="0046370C" w:rsidRPr="00E06446">
        <w:rPr>
          <w:rFonts w:ascii="Arial" w:hAnsi="Arial"/>
        </w:rPr>
        <w:t xml:space="preserve"> </w:t>
      </w:r>
      <w:r w:rsidRPr="00E06446">
        <w:rPr>
          <w:rFonts w:ascii="Arial" w:hAnsi="Arial"/>
        </w:rPr>
        <w:t xml:space="preserve">trvání </w:t>
      </w:r>
      <w:r w:rsidR="00403605">
        <w:rPr>
          <w:rFonts w:ascii="Arial" w:hAnsi="Arial"/>
        </w:rPr>
        <w:t xml:space="preserve">  </w:t>
      </w:r>
      <w:r w:rsidR="00AD473F" w:rsidRPr="00AD473F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473F" w:rsidRPr="00AD473F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AD473F" w:rsidRPr="00AD473F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AD473F" w:rsidRPr="00AD473F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AD473F" w:rsidRPr="00AD473F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AD473F" w:rsidRPr="00AD473F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AD473F" w:rsidRPr="00AD473F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AD473F" w:rsidRPr="00AD473F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AD473F" w:rsidRPr="00AD473F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AD473F" w:rsidRPr="00AD473F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  <w:r w:rsidR="00403605">
        <w:rPr>
          <w:rFonts w:ascii="Arial" w:hAnsi="Arial"/>
        </w:rPr>
        <w:t xml:space="preserve"> </w:t>
      </w:r>
      <w:r w:rsidRPr="00E06446">
        <w:rPr>
          <w:rFonts w:ascii="Arial" w:hAnsi="Arial"/>
        </w:rPr>
        <w:t xml:space="preserve"> měsíců. </w:t>
      </w:r>
    </w:p>
    <w:p w14:paraId="3C215AE6" w14:textId="77777777" w:rsidR="00D36EB5" w:rsidRPr="00E06446" w:rsidRDefault="00D36EB5" w:rsidP="0046370C">
      <w:pPr>
        <w:jc w:val="both"/>
        <w:rPr>
          <w:rFonts w:ascii="Arial" w:hAnsi="Arial"/>
        </w:rPr>
      </w:pPr>
    </w:p>
    <w:p w14:paraId="68EC708F" w14:textId="66A8F24F" w:rsidR="002F4074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 xml:space="preserve">6.4. Dodavatel akceptuje veškeré požadavky a podmínky zadavatele uvedené v zadávací dokumentaci. </w:t>
      </w:r>
    </w:p>
    <w:p w14:paraId="7A64A8D9" w14:textId="77777777" w:rsidR="00D36EB5" w:rsidRPr="00E06446" w:rsidRDefault="00D36EB5" w:rsidP="0046370C">
      <w:pPr>
        <w:jc w:val="both"/>
        <w:rPr>
          <w:rFonts w:ascii="Arial" w:hAnsi="Arial"/>
        </w:rPr>
      </w:pPr>
    </w:p>
    <w:p w14:paraId="51A71995" w14:textId="14BFB04E" w:rsidR="002F4074" w:rsidRDefault="0074072E" w:rsidP="0046370C">
      <w:pPr>
        <w:jc w:val="both"/>
        <w:rPr>
          <w:rFonts w:ascii="Arial" w:hAnsi="Arial"/>
        </w:rPr>
      </w:pPr>
      <w:r w:rsidRPr="00E06446">
        <w:rPr>
          <w:rFonts w:ascii="Arial" w:hAnsi="Arial"/>
        </w:rPr>
        <w:t xml:space="preserve">6.5. V případě rozporu mezi textem smlouvy a jejich příloh, bude mít text zadávací dokumentace a </w:t>
      </w:r>
      <w:r w:rsidR="00444FC6" w:rsidRPr="00E06446">
        <w:rPr>
          <w:rFonts w:ascii="Arial" w:hAnsi="Arial"/>
        </w:rPr>
        <w:t>nabídky účastníka</w:t>
      </w:r>
      <w:r w:rsidRPr="00E06446">
        <w:rPr>
          <w:rFonts w:ascii="Arial" w:hAnsi="Arial"/>
          <w:color w:val="FF0000"/>
        </w:rPr>
        <w:t xml:space="preserve"> </w:t>
      </w:r>
      <w:r w:rsidRPr="00E06446">
        <w:rPr>
          <w:rFonts w:ascii="Arial" w:hAnsi="Arial"/>
        </w:rPr>
        <w:t xml:space="preserve">přednost. </w:t>
      </w:r>
    </w:p>
    <w:p w14:paraId="7A68C66A" w14:textId="7D25EC3C" w:rsidR="00D36EB5" w:rsidRDefault="00D36EB5" w:rsidP="0046370C">
      <w:pPr>
        <w:jc w:val="both"/>
        <w:rPr>
          <w:rFonts w:ascii="Arial" w:hAnsi="Arial"/>
        </w:rPr>
      </w:pPr>
    </w:p>
    <w:p w14:paraId="62F52DFE" w14:textId="4DBAC975" w:rsidR="002F4074" w:rsidRPr="00B24461" w:rsidRDefault="0074072E" w:rsidP="0046370C">
      <w:pPr>
        <w:jc w:val="both"/>
        <w:rPr>
          <w:rFonts w:ascii="Arial" w:hAnsi="Arial"/>
        </w:rPr>
      </w:pPr>
      <w:r w:rsidRPr="00B24461">
        <w:rPr>
          <w:rFonts w:ascii="Arial" w:hAnsi="Arial"/>
        </w:rPr>
        <w:t>6.</w:t>
      </w:r>
      <w:r w:rsidR="0087350F">
        <w:rPr>
          <w:rFonts w:ascii="Arial" w:hAnsi="Arial"/>
        </w:rPr>
        <w:t>6</w:t>
      </w:r>
      <w:r w:rsidRPr="00B24461">
        <w:rPr>
          <w:rFonts w:ascii="Arial" w:hAnsi="Arial"/>
        </w:rPr>
        <w:t>. Podáním nabídky účastník souhlasí se zveřejnění konečného znění oboustranně uzavřené smlouvy s jejími součástmi a dodatky v souladu s platnými právními předpisy.</w:t>
      </w:r>
    </w:p>
    <w:p w14:paraId="72F24C07" w14:textId="77777777" w:rsidR="002F4074" w:rsidRPr="00B24461" w:rsidRDefault="002F4074">
      <w:pPr>
        <w:rPr>
          <w:rFonts w:ascii="Arial" w:hAnsi="Arial"/>
        </w:rPr>
      </w:pPr>
    </w:p>
    <w:p w14:paraId="1E484B2D" w14:textId="77777777" w:rsidR="002F4074" w:rsidRPr="00270D56" w:rsidRDefault="0074072E">
      <w:pPr>
        <w:jc w:val="center"/>
        <w:rPr>
          <w:rFonts w:ascii="Arial" w:hAnsi="Arial"/>
          <w:b/>
          <w:bCs/>
        </w:rPr>
      </w:pPr>
      <w:r w:rsidRPr="00270D56">
        <w:rPr>
          <w:rFonts w:ascii="Arial" w:hAnsi="Arial"/>
          <w:b/>
          <w:bCs/>
        </w:rPr>
        <w:t>VII. Závěrečná ustanovení</w:t>
      </w:r>
    </w:p>
    <w:p w14:paraId="5678CCEC" w14:textId="77777777" w:rsidR="002F4074" w:rsidRPr="00270D56" w:rsidRDefault="002F4074">
      <w:pPr>
        <w:jc w:val="center"/>
        <w:rPr>
          <w:rFonts w:ascii="Arial" w:hAnsi="Arial"/>
          <w:b/>
          <w:bCs/>
        </w:rPr>
      </w:pPr>
    </w:p>
    <w:p w14:paraId="735A4FD3" w14:textId="0FCFF624" w:rsidR="002F4074" w:rsidRDefault="0074072E" w:rsidP="0046370C">
      <w:pPr>
        <w:jc w:val="both"/>
        <w:rPr>
          <w:rFonts w:ascii="Arial" w:hAnsi="Arial"/>
        </w:rPr>
      </w:pPr>
      <w:r w:rsidRPr="00270D56">
        <w:rPr>
          <w:rFonts w:ascii="Arial" w:hAnsi="Arial"/>
        </w:rPr>
        <w:t xml:space="preserve">7.1.Práva a povinnosti stran se řídí touto smlouvou, zadávací dokumentací, připojenými obchodními podmínkami a dalšími přílohami, na které se smlouva nebo obchodní podmínky odvolávají. </w:t>
      </w:r>
    </w:p>
    <w:p w14:paraId="38228A30" w14:textId="77777777" w:rsidR="00D36EB5" w:rsidRPr="00270D56" w:rsidRDefault="00D36EB5" w:rsidP="0046370C">
      <w:pPr>
        <w:jc w:val="both"/>
        <w:rPr>
          <w:rFonts w:ascii="Arial" w:hAnsi="Arial"/>
        </w:rPr>
      </w:pPr>
    </w:p>
    <w:p w14:paraId="6AB5468A" w14:textId="201C1560" w:rsidR="002F4074" w:rsidRDefault="0074072E" w:rsidP="0046370C">
      <w:pPr>
        <w:jc w:val="both"/>
        <w:rPr>
          <w:rFonts w:ascii="Arial" w:hAnsi="Arial"/>
        </w:rPr>
      </w:pPr>
      <w:r w:rsidRPr="00270D56">
        <w:rPr>
          <w:rFonts w:ascii="Arial" w:hAnsi="Arial"/>
        </w:rPr>
        <w:t>7.2. Strany prohlašují, že se seznámily se smlouvou, zadávací dokumentací, obchodními podmínkami a dalšími přílohami a na důkaz jejich akceptace připojuji osoby oprávněné za strany jednat své vlastnoruční podpisy.</w:t>
      </w:r>
    </w:p>
    <w:p w14:paraId="706CD7B8" w14:textId="77777777" w:rsidR="00D36EB5" w:rsidRPr="00270D56" w:rsidRDefault="00D36EB5" w:rsidP="0046370C">
      <w:pPr>
        <w:jc w:val="both"/>
        <w:rPr>
          <w:rFonts w:ascii="Arial" w:hAnsi="Arial"/>
        </w:rPr>
      </w:pPr>
    </w:p>
    <w:p w14:paraId="476003C2" w14:textId="272A7F3E" w:rsidR="002F4074" w:rsidRDefault="0074072E" w:rsidP="0046370C">
      <w:pPr>
        <w:jc w:val="both"/>
        <w:rPr>
          <w:rFonts w:ascii="Arial" w:hAnsi="Arial"/>
        </w:rPr>
      </w:pPr>
      <w:r w:rsidRPr="00270D56">
        <w:rPr>
          <w:rFonts w:ascii="Arial" w:hAnsi="Arial"/>
        </w:rPr>
        <w:t xml:space="preserve">7.3. Tato smlouva nabývá platnosti podpisem oběma smluvními stranami a účinnosti dnem uveřejnění v Registru smluv podle </w:t>
      </w:r>
      <w:proofErr w:type="spellStart"/>
      <w:r w:rsidRPr="00270D56">
        <w:rPr>
          <w:rFonts w:ascii="Arial" w:hAnsi="Arial"/>
        </w:rPr>
        <w:t>z.č</w:t>
      </w:r>
      <w:proofErr w:type="spellEnd"/>
      <w:r w:rsidRPr="00270D56">
        <w:rPr>
          <w:rFonts w:ascii="Arial" w:hAnsi="Arial"/>
        </w:rPr>
        <w:t>. 340/2015 Sb., o registru smluv v</w:t>
      </w:r>
      <w:r w:rsidR="008454F8">
        <w:rPr>
          <w:rFonts w:ascii="Arial" w:hAnsi="Arial"/>
        </w:rPr>
        <w:t>e</w:t>
      </w:r>
      <w:r w:rsidRPr="00270D56">
        <w:rPr>
          <w:rFonts w:ascii="Arial" w:hAnsi="Arial"/>
        </w:rPr>
        <w:t xml:space="preserve"> znění</w:t>
      </w:r>
      <w:r w:rsidR="008454F8">
        <w:rPr>
          <w:rFonts w:ascii="Arial" w:hAnsi="Arial"/>
        </w:rPr>
        <w:t xml:space="preserve"> pozdějších předpisů</w:t>
      </w:r>
      <w:r w:rsidRPr="00270D56">
        <w:rPr>
          <w:rFonts w:ascii="Arial" w:hAnsi="Arial"/>
        </w:rPr>
        <w:t>.</w:t>
      </w:r>
      <w:r w:rsidR="0046370C" w:rsidRPr="00270D56">
        <w:rPr>
          <w:rFonts w:ascii="Arial" w:hAnsi="Arial"/>
        </w:rPr>
        <w:t xml:space="preserve"> </w:t>
      </w:r>
      <w:r w:rsidR="0046370C" w:rsidRPr="00753D1C">
        <w:rPr>
          <w:rFonts w:ascii="Arial" w:hAnsi="Arial"/>
        </w:rPr>
        <w:t xml:space="preserve">Uveřejnění této smlouvy v Registru smluv zajistí odběratel. </w:t>
      </w:r>
    </w:p>
    <w:p w14:paraId="246025A6" w14:textId="19321649" w:rsidR="00403605" w:rsidRDefault="00403605" w:rsidP="0046370C">
      <w:pPr>
        <w:jc w:val="both"/>
        <w:rPr>
          <w:rFonts w:ascii="Arial" w:hAnsi="Arial"/>
        </w:rPr>
      </w:pPr>
    </w:p>
    <w:p w14:paraId="61863565" w14:textId="77777777" w:rsidR="001B617C" w:rsidRDefault="001B617C" w:rsidP="0046370C">
      <w:pPr>
        <w:jc w:val="both"/>
        <w:rPr>
          <w:rFonts w:ascii="Arial" w:hAnsi="Arial"/>
        </w:rPr>
      </w:pPr>
    </w:p>
    <w:p w14:paraId="31B91B19" w14:textId="2D293700" w:rsidR="00403605" w:rsidRPr="00753D1C" w:rsidRDefault="00403605" w:rsidP="0046370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Příloha: </w:t>
      </w:r>
      <w:r w:rsidR="002412A1">
        <w:rPr>
          <w:rFonts w:ascii="Arial" w:hAnsi="Arial"/>
        </w:rPr>
        <w:t xml:space="preserve">č. 1 </w:t>
      </w:r>
      <w:r>
        <w:rPr>
          <w:rFonts w:ascii="Arial" w:hAnsi="Arial"/>
        </w:rPr>
        <w:t xml:space="preserve">Nabídka </w:t>
      </w:r>
      <w:r w:rsidR="001B617C">
        <w:rPr>
          <w:rFonts w:ascii="Arial" w:hAnsi="Arial"/>
        </w:rPr>
        <w:t xml:space="preserve">dodavatele </w:t>
      </w:r>
    </w:p>
    <w:p w14:paraId="497D0B55" w14:textId="2AB0B0C4" w:rsidR="002F4074" w:rsidRPr="00270D56" w:rsidRDefault="002412A1">
      <w:pPr>
        <w:rPr>
          <w:rFonts w:ascii="Arial" w:hAnsi="Arial"/>
        </w:rPr>
      </w:pPr>
      <w:r>
        <w:rPr>
          <w:rFonts w:ascii="Arial" w:hAnsi="Arial"/>
        </w:rPr>
        <w:tab/>
        <w:t xml:space="preserve">   č. 2 Ceník </w:t>
      </w:r>
    </w:p>
    <w:p w14:paraId="5D289E42" w14:textId="77777777" w:rsidR="0046370C" w:rsidRPr="00270D56" w:rsidRDefault="0046370C">
      <w:pPr>
        <w:rPr>
          <w:rFonts w:ascii="Arial" w:hAnsi="Arial"/>
        </w:rPr>
      </w:pPr>
    </w:p>
    <w:p w14:paraId="58DE19E1" w14:textId="77777777" w:rsidR="0046370C" w:rsidRPr="00270D56" w:rsidRDefault="0046370C">
      <w:pPr>
        <w:rPr>
          <w:rFonts w:ascii="Arial" w:hAnsi="Arial"/>
        </w:rPr>
      </w:pPr>
    </w:p>
    <w:p w14:paraId="7FBC2EFB" w14:textId="774EA71F" w:rsidR="00572383" w:rsidRPr="00572383" w:rsidRDefault="0074072E" w:rsidP="00572383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53D1C">
        <w:rPr>
          <w:rFonts w:ascii="Arial" w:hAnsi="Arial"/>
        </w:rPr>
        <w:t>V</w:t>
      </w:r>
      <w:r w:rsidR="0046370C" w:rsidRPr="00753D1C">
        <w:rPr>
          <w:rFonts w:ascii="Arial" w:hAnsi="Arial"/>
        </w:rPr>
        <w:t xml:space="preserve"> Brně dne </w:t>
      </w:r>
      <w:r w:rsidRPr="00753D1C">
        <w:rPr>
          <w:rFonts w:ascii="Arial" w:hAnsi="Arial"/>
        </w:rPr>
        <w:t>………</w:t>
      </w:r>
      <w:proofErr w:type="gramStart"/>
      <w:r w:rsidRPr="00753D1C">
        <w:rPr>
          <w:rFonts w:ascii="Arial" w:hAnsi="Arial"/>
        </w:rPr>
        <w:t>…</w:t>
      </w:r>
      <w:r w:rsidR="0046370C" w:rsidRPr="00753D1C">
        <w:rPr>
          <w:rFonts w:ascii="Arial" w:hAnsi="Arial"/>
        </w:rPr>
        <w:t>….</w:t>
      </w:r>
      <w:proofErr w:type="gramEnd"/>
      <w:r w:rsidRPr="00753D1C">
        <w:rPr>
          <w:rFonts w:ascii="Arial" w:hAnsi="Arial"/>
        </w:rPr>
        <w:t xml:space="preserve">.             </w:t>
      </w:r>
      <w:r w:rsidR="0046370C" w:rsidRPr="00753D1C">
        <w:rPr>
          <w:rFonts w:ascii="Arial" w:hAnsi="Arial"/>
        </w:rPr>
        <w:t xml:space="preserve">              </w:t>
      </w:r>
      <w:r w:rsidRPr="00753D1C">
        <w:rPr>
          <w:rFonts w:ascii="Arial" w:hAnsi="Arial"/>
        </w:rPr>
        <w:t xml:space="preserve">                        </w:t>
      </w:r>
      <w:r w:rsidRPr="00270D56">
        <w:rPr>
          <w:rFonts w:ascii="Arial" w:hAnsi="Arial"/>
        </w:rPr>
        <w:t>V</w:t>
      </w:r>
      <w:r w:rsidR="00B14512">
        <w:rPr>
          <w:rFonts w:ascii="Arial" w:hAnsi="Arial"/>
        </w:rPr>
        <w:t xml:space="preserve">    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  <w:r w:rsidR="00B14512">
        <w:rPr>
          <w:rFonts w:ascii="Arial" w:hAnsi="Arial"/>
        </w:rPr>
        <w:t xml:space="preserve"> </w:t>
      </w:r>
      <w:r w:rsidRPr="00270D56">
        <w:rPr>
          <w:rFonts w:ascii="Arial" w:hAnsi="Arial"/>
        </w:rPr>
        <w:t xml:space="preserve">  dne 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572383" w:rsidRPr="00572383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5B939F62" w14:textId="71634B97" w:rsidR="002F4074" w:rsidRPr="00270D56" w:rsidRDefault="002F4074">
      <w:pPr>
        <w:rPr>
          <w:rFonts w:ascii="Arial" w:hAnsi="Arial"/>
        </w:rPr>
      </w:pPr>
    </w:p>
    <w:p w14:paraId="495659DA" w14:textId="2EF40122" w:rsidR="002F4074" w:rsidRDefault="002F4074">
      <w:pPr>
        <w:rPr>
          <w:rFonts w:ascii="Arial" w:hAnsi="Arial"/>
        </w:rPr>
      </w:pPr>
    </w:p>
    <w:p w14:paraId="61DC344A" w14:textId="77777777" w:rsidR="009269EA" w:rsidRPr="00270D56" w:rsidRDefault="009269EA">
      <w:pPr>
        <w:rPr>
          <w:rFonts w:ascii="Arial" w:hAnsi="Arial"/>
        </w:rPr>
      </w:pPr>
    </w:p>
    <w:p w14:paraId="33DA14D2" w14:textId="7E40144A" w:rsidR="002F4074" w:rsidRPr="00270D56" w:rsidRDefault="0074072E">
      <w:pPr>
        <w:rPr>
          <w:rFonts w:ascii="Arial" w:hAnsi="Arial"/>
        </w:rPr>
      </w:pPr>
      <w:r w:rsidRPr="00270D56">
        <w:rPr>
          <w:rFonts w:ascii="Arial" w:hAnsi="Arial"/>
        </w:rPr>
        <w:t>…………………………………….                                           ..……………………………..</w:t>
      </w:r>
    </w:p>
    <w:p w14:paraId="79588C6F" w14:textId="4007771E" w:rsidR="005F6A0D" w:rsidRPr="00270D56" w:rsidRDefault="0074072E">
      <w:pPr>
        <w:rPr>
          <w:rFonts w:ascii="Arial" w:hAnsi="Arial"/>
        </w:rPr>
      </w:pPr>
      <w:r w:rsidRPr="00270D56">
        <w:rPr>
          <w:rFonts w:ascii="Arial" w:hAnsi="Arial"/>
        </w:rPr>
        <w:t xml:space="preserve">              </w:t>
      </w:r>
      <w:r w:rsidR="005F6A0D" w:rsidRPr="00270D56">
        <w:rPr>
          <w:rFonts w:ascii="Arial" w:hAnsi="Arial"/>
        </w:rPr>
        <w:t>z</w:t>
      </w:r>
      <w:r w:rsidRPr="00270D56">
        <w:rPr>
          <w:rFonts w:ascii="Arial" w:hAnsi="Arial"/>
        </w:rPr>
        <w:t xml:space="preserve">a </w:t>
      </w:r>
      <w:r w:rsidR="005F6A0D" w:rsidRPr="00270D56">
        <w:rPr>
          <w:rFonts w:ascii="Arial" w:hAnsi="Arial"/>
        </w:rPr>
        <w:t>o</w:t>
      </w:r>
      <w:r w:rsidRPr="00270D56">
        <w:rPr>
          <w:rFonts w:ascii="Arial" w:hAnsi="Arial"/>
        </w:rPr>
        <w:t xml:space="preserve">dběratele                                                                      </w:t>
      </w:r>
      <w:r w:rsidR="005F6A0D" w:rsidRPr="00270D56">
        <w:rPr>
          <w:rFonts w:ascii="Arial" w:hAnsi="Arial"/>
        </w:rPr>
        <w:t xml:space="preserve">za dodavatele </w:t>
      </w:r>
    </w:p>
    <w:p w14:paraId="2FAEB4AC" w14:textId="0F930DE7" w:rsidR="002F4074" w:rsidRPr="00270D56" w:rsidRDefault="0046370C">
      <w:pPr>
        <w:rPr>
          <w:rFonts w:ascii="Arial" w:hAnsi="Arial"/>
        </w:rPr>
      </w:pPr>
      <w:r w:rsidRPr="00270D56">
        <w:rPr>
          <w:rFonts w:ascii="Arial" w:hAnsi="Arial"/>
        </w:rPr>
        <w:t xml:space="preserve">Ing. Daniel Jurečka, ředitel                    </w:t>
      </w:r>
      <w:r w:rsidR="00B20A94">
        <w:rPr>
          <w:rFonts w:ascii="Arial" w:hAnsi="Arial"/>
        </w:rPr>
        <w:tab/>
      </w:r>
      <w:r w:rsidR="00B20A94">
        <w:rPr>
          <w:rFonts w:ascii="Arial" w:hAnsi="Arial"/>
        </w:rPr>
        <w:tab/>
      </w:r>
      <w:r w:rsidR="00B20A94">
        <w:rPr>
          <w:rFonts w:ascii="Arial" w:hAnsi="Arial"/>
        </w:rPr>
        <w:tab/>
      </w:r>
      <w:r w:rsidR="00B20A94">
        <w:rPr>
          <w:rFonts w:ascii="Arial" w:hAnsi="Arial"/>
        </w:rPr>
        <w:tab/>
      </w:r>
      <w:r w:rsidR="00B20A94">
        <w:rPr>
          <w:rFonts w:ascii="Arial" w:hAnsi="Arial"/>
        </w:rPr>
        <w:tab/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p w14:paraId="5C55FBDB" w14:textId="4EB796C3" w:rsidR="002F4074" w:rsidRPr="009269EA" w:rsidRDefault="0046370C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270D56">
        <w:rPr>
          <w:rFonts w:ascii="Arial" w:hAnsi="Arial"/>
        </w:rPr>
        <w:t xml:space="preserve">              </w:t>
      </w:r>
      <w:proofErr w:type="gramStart"/>
      <w:r w:rsidRPr="00270D56">
        <w:rPr>
          <w:rFonts w:ascii="Arial" w:hAnsi="Arial"/>
        </w:rPr>
        <w:t>ČR - ÚKZÚZ</w:t>
      </w:r>
      <w:proofErr w:type="gramEnd"/>
      <w:r w:rsidRPr="00270D56">
        <w:rPr>
          <w:rFonts w:ascii="Arial" w:hAnsi="Arial"/>
        </w:rPr>
        <w:t xml:space="preserve"> </w:t>
      </w:r>
      <w:r w:rsidR="0074072E" w:rsidRPr="00270D56">
        <w:rPr>
          <w:rFonts w:ascii="Arial" w:hAnsi="Arial"/>
        </w:rPr>
        <w:t xml:space="preserve">                                </w:t>
      </w:r>
      <w:r w:rsidR="00B20A94">
        <w:rPr>
          <w:rFonts w:ascii="Arial" w:hAnsi="Arial"/>
        </w:rPr>
        <w:tab/>
      </w:r>
      <w:r w:rsidR="00B20A94">
        <w:rPr>
          <w:rFonts w:ascii="Arial" w:hAnsi="Arial"/>
        </w:rPr>
        <w:tab/>
      </w:r>
      <w:r w:rsidR="00B20A94">
        <w:rPr>
          <w:rFonts w:ascii="Arial" w:hAnsi="Arial"/>
        </w:rPr>
        <w:tab/>
      </w:r>
      <w:r w:rsidR="00B20A94">
        <w:rPr>
          <w:rFonts w:ascii="Arial" w:hAnsi="Arial"/>
        </w:rPr>
        <w:tab/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instrText xml:space="preserve"> FORMTEXT </w:instrTex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separate"/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t> </w:t>
      </w:r>
      <w:r w:rsidR="00B20A94" w:rsidRPr="00B20A94">
        <w:rPr>
          <w:rFonts w:ascii="Times New Roman" w:eastAsia="Times New Roman" w:hAnsi="Times New Roman" w:cs="Times New Roman"/>
          <w:b/>
          <w:kern w:val="0"/>
          <w:lang w:eastAsia="en-US" w:bidi="ar-SA"/>
        </w:rPr>
        <w:fldChar w:fldCharType="end"/>
      </w:r>
    </w:p>
    <w:sectPr w:rsidR="002F4074" w:rsidRPr="009269EA">
      <w:pgSz w:w="11906" w:h="16838"/>
      <w:pgMar w:top="1134" w:right="1134" w:bottom="1134" w:left="1134" w:header="0" w:footer="0" w:gutter="0"/>
      <w:cols w:space="708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DD490" w14:textId="77777777" w:rsidR="00B47085" w:rsidRDefault="00B47085" w:rsidP="0074072E">
      <w:pPr>
        <w:rPr>
          <w:rFonts w:hint="eastAsia"/>
        </w:rPr>
      </w:pPr>
      <w:r>
        <w:separator/>
      </w:r>
    </w:p>
  </w:endnote>
  <w:endnote w:type="continuationSeparator" w:id="0">
    <w:p w14:paraId="799FB04A" w14:textId="77777777" w:rsidR="00B47085" w:rsidRDefault="00B47085" w:rsidP="007407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D240" w14:textId="77777777" w:rsidR="00B47085" w:rsidRDefault="00B47085" w:rsidP="0074072E">
      <w:pPr>
        <w:rPr>
          <w:rFonts w:hint="eastAsia"/>
        </w:rPr>
      </w:pPr>
      <w:r>
        <w:separator/>
      </w:r>
    </w:p>
  </w:footnote>
  <w:footnote w:type="continuationSeparator" w:id="0">
    <w:p w14:paraId="5D92372A" w14:textId="77777777" w:rsidR="00B47085" w:rsidRDefault="00B47085" w:rsidP="007407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Bixt21Qi2pU1+IA27lxpDhaKoMuoGOv7Xo745beTorw09/rQsYaa/LZiBUiZ+0ZRBikoyy3KjDZFsTf/vJWw==" w:salt="7vfCE/WTGLkjpC8xm/Q8h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74"/>
    <w:rsid w:val="0001440D"/>
    <w:rsid w:val="00014D58"/>
    <w:rsid w:val="000165CC"/>
    <w:rsid w:val="0011051F"/>
    <w:rsid w:val="00140184"/>
    <w:rsid w:val="0015310C"/>
    <w:rsid w:val="001553F8"/>
    <w:rsid w:val="00163B20"/>
    <w:rsid w:val="00175397"/>
    <w:rsid w:val="00193EB6"/>
    <w:rsid w:val="001B0F93"/>
    <w:rsid w:val="001B617C"/>
    <w:rsid w:val="001C1AB5"/>
    <w:rsid w:val="001C515E"/>
    <w:rsid w:val="00215467"/>
    <w:rsid w:val="002412A1"/>
    <w:rsid w:val="00257EE2"/>
    <w:rsid w:val="00261245"/>
    <w:rsid w:val="00270D56"/>
    <w:rsid w:val="0027354B"/>
    <w:rsid w:val="00273F31"/>
    <w:rsid w:val="00280D3D"/>
    <w:rsid w:val="00286288"/>
    <w:rsid w:val="002C0A8B"/>
    <w:rsid w:val="002F4074"/>
    <w:rsid w:val="0031486B"/>
    <w:rsid w:val="003247F9"/>
    <w:rsid w:val="00326767"/>
    <w:rsid w:val="003B6FD2"/>
    <w:rsid w:val="003C1878"/>
    <w:rsid w:val="003C4AD4"/>
    <w:rsid w:val="00403605"/>
    <w:rsid w:val="0043009B"/>
    <w:rsid w:val="00440806"/>
    <w:rsid w:val="00444FC6"/>
    <w:rsid w:val="00463224"/>
    <w:rsid w:val="0046370C"/>
    <w:rsid w:val="004A7762"/>
    <w:rsid w:val="004B3E9B"/>
    <w:rsid w:val="004D0CD1"/>
    <w:rsid w:val="004D40AF"/>
    <w:rsid w:val="004F2DB1"/>
    <w:rsid w:val="0051321B"/>
    <w:rsid w:val="00522760"/>
    <w:rsid w:val="005317E8"/>
    <w:rsid w:val="00572383"/>
    <w:rsid w:val="005F6A0D"/>
    <w:rsid w:val="00603F01"/>
    <w:rsid w:val="006744A1"/>
    <w:rsid w:val="006B0DBA"/>
    <w:rsid w:val="006B61E7"/>
    <w:rsid w:val="006E4DA8"/>
    <w:rsid w:val="00721DBF"/>
    <w:rsid w:val="007312C4"/>
    <w:rsid w:val="0074072E"/>
    <w:rsid w:val="0075056C"/>
    <w:rsid w:val="00753D1C"/>
    <w:rsid w:val="007952D6"/>
    <w:rsid w:val="007F02AA"/>
    <w:rsid w:val="0081183A"/>
    <w:rsid w:val="0081712E"/>
    <w:rsid w:val="00845110"/>
    <w:rsid w:val="008454F8"/>
    <w:rsid w:val="00862865"/>
    <w:rsid w:val="0087350F"/>
    <w:rsid w:val="0089438E"/>
    <w:rsid w:val="008D324C"/>
    <w:rsid w:val="008F1060"/>
    <w:rsid w:val="008F6733"/>
    <w:rsid w:val="009269EA"/>
    <w:rsid w:val="009334E2"/>
    <w:rsid w:val="00940420"/>
    <w:rsid w:val="00986B9B"/>
    <w:rsid w:val="00992429"/>
    <w:rsid w:val="009A25C0"/>
    <w:rsid w:val="009B0DCA"/>
    <w:rsid w:val="00A17ED7"/>
    <w:rsid w:val="00A33164"/>
    <w:rsid w:val="00A4481B"/>
    <w:rsid w:val="00A63BBF"/>
    <w:rsid w:val="00A81E87"/>
    <w:rsid w:val="00AB0CFC"/>
    <w:rsid w:val="00AB59FD"/>
    <w:rsid w:val="00AD473F"/>
    <w:rsid w:val="00B0787B"/>
    <w:rsid w:val="00B14512"/>
    <w:rsid w:val="00B1684F"/>
    <w:rsid w:val="00B20A94"/>
    <w:rsid w:val="00B24461"/>
    <w:rsid w:val="00B47085"/>
    <w:rsid w:val="00B71ED1"/>
    <w:rsid w:val="00BB3071"/>
    <w:rsid w:val="00C3489D"/>
    <w:rsid w:val="00C64F5D"/>
    <w:rsid w:val="00C75885"/>
    <w:rsid w:val="00C87685"/>
    <w:rsid w:val="00C94380"/>
    <w:rsid w:val="00CE45A7"/>
    <w:rsid w:val="00D03428"/>
    <w:rsid w:val="00D14063"/>
    <w:rsid w:val="00D34B39"/>
    <w:rsid w:val="00D36EB5"/>
    <w:rsid w:val="00D51693"/>
    <w:rsid w:val="00DB5D05"/>
    <w:rsid w:val="00DE1B23"/>
    <w:rsid w:val="00E06446"/>
    <w:rsid w:val="00E3094B"/>
    <w:rsid w:val="00E35B47"/>
    <w:rsid w:val="00E610DD"/>
    <w:rsid w:val="00EC6569"/>
    <w:rsid w:val="00ED3FEC"/>
    <w:rsid w:val="00F05AFB"/>
    <w:rsid w:val="00F25094"/>
    <w:rsid w:val="00F41A45"/>
    <w:rsid w:val="00F50DDB"/>
    <w:rsid w:val="00FB3298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EA6E1"/>
  <w15:docId w15:val="{F46F6D45-1D25-462C-9EA2-CD24003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Odkaznakoment">
    <w:name w:val="annotation reference"/>
    <w:basedOn w:val="Standardnpsmoodstavce"/>
    <w:uiPriority w:val="99"/>
    <w:semiHidden/>
    <w:unhideWhenUsed/>
    <w:rsid w:val="004637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70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70C"/>
    <w:rPr>
      <w:rFonts w:cs="Mangal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7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70C"/>
    <w:rPr>
      <w:rFonts w:cs="Mangal"/>
      <w:b/>
      <w:bCs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70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70C"/>
    <w:rPr>
      <w:rFonts w:ascii="Segoe UI" w:hAnsi="Segoe UI" w:cs="Mangal"/>
      <w:sz w:val="18"/>
      <w:szCs w:val="16"/>
    </w:rPr>
  </w:style>
  <w:style w:type="table" w:styleId="Svtlseznam">
    <w:name w:val="Light List"/>
    <w:basedOn w:val="Normlntabulka"/>
    <w:uiPriority w:val="61"/>
    <w:rsid w:val="0011051F"/>
    <w:rPr>
      <w:rFonts w:asciiTheme="minorHAnsi" w:eastAsiaTheme="minorEastAsia" w:hAnsiTheme="minorHAnsi" w:cstheme="minorBidi"/>
      <w:kern w:val="0"/>
      <w:sz w:val="22"/>
      <w:szCs w:val="22"/>
      <w:lang w:eastAsia="cs-CZ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ze">
    <w:name w:val="Revision"/>
    <w:hidden/>
    <w:uiPriority w:val="99"/>
    <w:semiHidden/>
    <w:rsid w:val="00753D1C"/>
    <w:rPr>
      <w:rFonts w:cs="Mangal"/>
      <w:sz w:val="24"/>
      <w:szCs w:val="21"/>
    </w:rPr>
  </w:style>
  <w:style w:type="character" w:styleId="Hypertextovodkaz">
    <w:name w:val="Hyperlink"/>
    <w:basedOn w:val="Standardnpsmoodstavce"/>
    <w:uiPriority w:val="99"/>
    <w:unhideWhenUsed/>
    <w:rsid w:val="00BB30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307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horacek@ukzuz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0E54-E7FB-4DDF-AB8B-8F6AB72C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1298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Wágnerová Jana</dc:creator>
  <dc:description/>
  <cp:lastModifiedBy>Wágnerová Jana</cp:lastModifiedBy>
  <cp:revision>76</cp:revision>
  <dcterms:created xsi:type="dcterms:W3CDTF">2020-11-11T09:22:00Z</dcterms:created>
  <dcterms:modified xsi:type="dcterms:W3CDTF">2020-11-16T08:53:00Z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2019-12-30T09:31:23.8021263Z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af583f0e-1a12-41e8-966b-a99c1837ce65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