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r w:rsidR="000271C5">
        <w:rPr>
          <w:b/>
        </w:rPr>
        <w:t>Rozšíření licencí RSA</w:t>
      </w:r>
    </w:p>
    <w:p w:rsidR="00BF20F6" w:rsidRDefault="00BF20F6"/>
    <w:p w:rsidR="00393E14" w:rsidRDefault="00F8029E" w:rsidP="000271C5">
      <w:r>
        <w:t>P</w:t>
      </w:r>
      <w:r w:rsidR="00673700">
        <w:t xml:space="preserve">ředmětem </w:t>
      </w:r>
      <w:r w:rsidR="001F0A02">
        <w:t xml:space="preserve">řízení </w:t>
      </w:r>
      <w:r w:rsidR="00673700">
        <w:t xml:space="preserve">je </w:t>
      </w:r>
      <w:r w:rsidR="000271C5">
        <w:t xml:space="preserve">rozšíření stávajících licencí RSA o 130 ks včetně </w:t>
      </w:r>
      <w:proofErr w:type="spellStart"/>
      <w:r w:rsidR="000271C5">
        <w:t>maintenance</w:t>
      </w:r>
      <w:proofErr w:type="spellEnd"/>
      <w:r w:rsidR="000271C5">
        <w:t xml:space="preserve"> na dobu 20 měsíců. Přehled produktů je uveden níže. </w:t>
      </w:r>
      <w:r w:rsidR="008F38EA">
        <w:t xml:space="preserve">Identifikátor zákazníka je </w:t>
      </w:r>
      <w:r w:rsidR="00FB3110">
        <w:t>CR-UST</w:t>
      </w:r>
      <w:r w:rsidR="002E0D8B">
        <w:t>AV PRO HOSPODARSKOU UPRAVU LESU.</w:t>
      </w:r>
    </w:p>
    <w:p w:rsidR="002E0D8B" w:rsidRDefault="002E0D8B" w:rsidP="009B7C43">
      <w:pPr>
        <w:rPr>
          <w:b/>
        </w:rPr>
      </w:pPr>
      <w:r w:rsidRPr="000E64EB">
        <w:rPr>
          <w:b/>
        </w:rPr>
        <w:t xml:space="preserve">Přehled </w:t>
      </w:r>
      <w:proofErr w:type="gramStart"/>
      <w:r w:rsidRPr="000E64EB">
        <w:rPr>
          <w:b/>
        </w:rPr>
        <w:t>produktů :</w:t>
      </w:r>
      <w:proofErr w:type="gramEnd"/>
    </w:p>
    <w:tbl>
      <w:tblPr>
        <w:tblW w:w="8635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4819"/>
      </w:tblGrid>
      <w:tr w:rsidR="000271C5" w:rsidTr="000271C5">
        <w:trPr>
          <w:trHeight w:val="204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1C5" w:rsidRDefault="000271C5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130 ks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AUT0000150BE1-8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SID Access Base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EnhMnt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1Mo</w:t>
            </w:r>
          </w:p>
        </w:tc>
      </w:tr>
      <w:tr w:rsidR="000271C5" w:rsidTr="000271C5">
        <w:trPr>
          <w:trHeight w:val="20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1C5" w:rsidRDefault="000271C5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130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AUT0000150B8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SID Access Base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Perp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from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105 -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150u</w:t>
            </w:r>
            <w:proofErr w:type="gramEnd"/>
          </w:p>
        </w:tc>
      </w:tr>
      <w:tr w:rsidR="000271C5" w:rsidTr="000271C5">
        <w:trPr>
          <w:trHeight w:val="204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271C5" w:rsidRDefault="000271C5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130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AUTRBA0000150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1C5" w:rsidRDefault="000271C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SID Access RBAODA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from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105 -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150u</w:t>
            </w:r>
            <w:proofErr w:type="gramEnd"/>
          </w:p>
        </w:tc>
      </w:tr>
    </w:tbl>
    <w:p w:rsidR="00FB3110" w:rsidRDefault="00FB3110">
      <w:pPr>
        <w:rPr>
          <w:lang w:val="en-US"/>
        </w:rPr>
      </w:pPr>
    </w:p>
    <w:p w:rsidR="00F8029E" w:rsidRDefault="006C113E" w:rsidP="00F8029E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:rsidR="003640B8" w:rsidRDefault="003640B8" w:rsidP="00F8029E">
      <w:pPr>
        <w:numPr>
          <w:ilvl w:val="0"/>
          <w:numId w:val="1"/>
        </w:numPr>
      </w:pPr>
      <w:r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bookmarkStart w:id="0" w:name="_GoBack"/>
      <w:r w:rsidR="001F0A02">
        <w:t xml:space="preserve">platný status </w:t>
      </w:r>
      <w:r w:rsidR="000271C5">
        <w:t>RSA</w:t>
      </w:r>
      <w:r w:rsidR="001F0A02">
        <w:t xml:space="preserve"> Partner</w:t>
      </w:r>
    </w:p>
    <w:bookmarkEnd w:id="0"/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23" w:rsidRDefault="00B30323" w:rsidP="00DD2EFD">
      <w:pPr>
        <w:spacing w:after="0" w:line="240" w:lineRule="auto"/>
      </w:pPr>
      <w:r>
        <w:separator/>
      </w:r>
    </w:p>
  </w:endnote>
  <w:endnote w:type="continuationSeparator" w:id="0">
    <w:p w:rsidR="00B30323" w:rsidRDefault="00B30323" w:rsidP="00DD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23" w:rsidRDefault="00B30323" w:rsidP="00DD2EFD">
      <w:pPr>
        <w:spacing w:after="0" w:line="240" w:lineRule="auto"/>
      </w:pPr>
      <w:r>
        <w:separator/>
      </w:r>
    </w:p>
  </w:footnote>
  <w:footnote w:type="continuationSeparator" w:id="0">
    <w:p w:rsidR="00B30323" w:rsidRDefault="00B30323" w:rsidP="00DD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FD" w:rsidRDefault="00DD2EFD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E"/>
    <w:rsid w:val="000271C5"/>
    <w:rsid w:val="000C0E67"/>
    <w:rsid w:val="000E64EB"/>
    <w:rsid w:val="000F0BA5"/>
    <w:rsid w:val="001F0A02"/>
    <w:rsid w:val="00253EA8"/>
    <w:rsid w:val="00257AB4"/>
    <w:rsid w:val="00270803"/>
    <w:rsid w:val="00281111"/>
    <w:rsid w:val="002E0D8B"/>
    <w:rsid w:val="003640B8"/>
    <w:rsid w:val="003748E6"/>
    <w:rsid w:val="00392BD6"/>
    <w:rsid w:val="00393E14"/>
    <w:rsid w:val="003D6DD0"/>
    <w:rsid w:val="005D1D54"/>
    <w:rsid w:val="00673700"/>
    <w:rsid w:val="006C113E"/>
    <w:rsid w:val="006D7A45"/>
    <w:rsid w:val="0071476A"/>
    <w:rsid w:val="00721BEC"/>
    <w:rsid w:val="0077324D"/>
    <w:rsid w:val="007765DF"/>
    <w:rsid w:val="007E48E1"/>
    <w:rsid w:val="007F6826"/>
    <w:rsid w:val="00803EC9"/>
    <w:rsid w:val="00813196"/>
    <w:rsid w:val="00883187"/>
    <w:rsid w:val="00895130"/>
    <w:rsid w:val="008C2DBD"/>
    <w:rsid w:val="008F38EA"/>
    <w:rsid w:val="00933BBD"/>
    <w:rsid w:val="009526B6"/>
    <w:rsid w:val="009810CB"/>
    <w:rsid w:val="009932F0"/>
    <w:rsid w:val="009B7C43"/>
    <w:rsid w:val="00A03CC3"/>
    <w:rsid w:val="00A1219E"/>
    <w:rsid w:val="00B1525B"/>
    <w:rsid w:val="00B30323"/>
    <w:rsid w:val="00B46BAA"/>
    <w:rsid w:val="00BF20F6"/>
    <w:rsid w:val="00D02FFB"/>
    <w:rsid w:val="00D236D4"/>
    <w:rsid w:val="00D4367E"/>
    <w:rsid w:val="00DD2EFD"/>
    <w:rsid w:val="00F8029E"/>
    <w:rsid w:val="00FB311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A6C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D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E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D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E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7</cp:revision>
  <dcterms:created xsi:type="dcterms:W3CDTF">2020-06-12T14:18:00Z</dcterms:created>
  <dcterms:modified xsi:type="dcterms:W3CDTF">2020-09-15T07:49:00Z</dcterms:modified>
</cp:coreProperties>
</file>