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C023F6" w14:textId="3757E0E6" w:rsidR="00BF65B7" w:rsidRDefault="00EE1972">
      <w:pPr>
        <w:pStyle w:val="NoList1"/>
        <w:jc w:val="right"/>
        <w:rPr>
          <w:rFonts w:ascii="Arial" w:eastAsia="Arial" w:hAnsi="Arial" w:cs="Arial"/>
          <w:b/>
          <w:spacing w:val="8"/>
          <w:sz w:val="22"/>
          <w:szCs w:val="22"/>
          <w:lang w:val="cs-CZ"/>
        </w:rPr>
      </w:pPr>
      <w:r>
        <w:rPr>
          <w:rFonts w:ascii="Arial" w:eastAsia="Arial" w:hAnsi="Arial" w:cs="Arial"/>
          <w:noProof/>
          <w:spacing w:val="8"/>
          <w:lang w:val="cs-CZ" w:eastAsia="cs-CZ"/>
        </w:rPr>
        <mc:AlternateContent>
          <mc:Choice Requires="wps">
            <w:drawing>
              <wp:anchor distT="0" distB="0" distL="0" distR="0" simplePos="0" relativeHeight="251659264" behindDoc="0" locked="0" layoutInCell="1" allowOverlap="1" wp14:anchorId="2FC024FE" wp14:editId="0EC85B01">
                <wp:simplePos x="0" y="0"/>
                <wp:positionH relativeFrom="page">
                  <wp:posOffset>360045</wp:posOffset>
                </wp:positionH>
                <wp:positionV relativeFrom="page">
                  <wp:posOffset>3528695</wp:posOffset>
                </wp:positionV>
                <wp:extent cx="179705" cy="0"/>
                <wp:effectExtent l="7620" t="13970" r="12700" b="5080"/>
                <wp:wrapNone/>
                <wp:docPr id="4" name="AutoShape 26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9705" cy="0"/>
                        </a:xfrm>
                        <a:prstGeom prst="straightConnector1">
                          <a:avLst/>
                        </a:prstGeom>
                        <a:noFill/>
                        <a:ln w="6350">
                          <a:solidFill>
                            <a:srgbClr val="000000"/>
                          </a:solidFill>
                          <a:prstDash val="dash"/>
                          <a:miter lim="800000"/>
                          <a:headEnd type="none" w="sm" len="sm"/>
                          <a:tailEnd type="none" w="sm" len="sm"/>
                        </a:ln>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1EF02E4E" id="_x0000_t32" coordsize="21600,21600" o:spt="32" o:oned="t" path="m,l21600,21600e" filled="f">
                <v:path arrowok="t" fillok="f" o:connecttype="none"/>
                <o:lock v:ext="edit" shapetype="t"/>
              </v:shapetype>
              <v:shape id="AutoShape 2666" o:spid="_x0000_s1026" type="#_x0000_t32" style="position:absolute;margin-left:28.35pt;margin-top:277.85pt;width:14.15pt;height:0;flip:y;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" strokeweight=".5pt">
                <v:stroke dashstyle="dash" startarrowwidth="narrow" startarrowlength="short" endarrowwidth="narrow" endarrowlength="short" joinstyle="miter"/>
                <w10:wrap anchorx="page" anchory="page"/>
              </v:shape>
            </w:pict>
          </mc:Fallback>
        </mc:AlternateContent>
      </w:r>
      <w:r>
        <w:rPr>
          <w:rFonts w:ascii="Arial" w:eastAsia="Arial" w:hAnsi="Arial" w:cs="Arial"/>
          <w:noProof/>
          <w:lang w:val="cs-CZ" w:eastAsia="cs-CZ"/>
        </w:rPr>
        <mc:AlternateContent>
          <mc:Choice Requires="wpg">
            <w:drawing>
              <wp:anchor distT="0" distB="0" distL="114300" distR="114300" simplePos="0" relativeHeight="251658240" behindDoc="1" locked="0" layoutInCell="1" allowOverlap="1" wp14:anchorId="2FC02501" wp14:editId="587EF018">
                <wp:simplePos x="0" y="0"/>
                <wp:positionH relativeFrom="column">
                  <wp:posOffset>-474980</wp:posOffset>
                </wp:positionH>
                <wp:positionV relativeFrom="paragraph">
                  <wp:posOffset>-710565</wp:posOffset>
                </wp:positionV>
                <wp:extent cx="2598420" cy="1504950"/>
                <wp:effectExtent l="0" t="0" r="5080" b="635"/>
                <wp:wrapNone/>
                <wp:docPr id="1" name="Group 20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98420" cy="1504950"/>
                          <a:chOff x="670" y="89"/>
                          <a:chExt cx="4092" cy="2370"/>
                        </a:xfrm>
                      </wpg:grpSpPr>
                      <pic:pic xmlns:pic="http://schemas.openxmlformats.org/drawingml/2006/picture">
                        <pic:nvPicPr>
                          <pic:cNvPr id="2" name="Picture 2664" descr="CMYK2"/>
                          <pic:cNvPicPr>
                            <a:picLocks noChangeAspect="1" noChangeArrowheads="1"/>
                          </pic:cNvPicPr>
                        </pic:nvPicPr>
                        <pic:blipFill>
                          <a:blip r:embed="rId8" cstate="print">
                            <a:lum contrast="6000"/>
                            <a:extLst>
                              <a:ext uri="{28A0092B-C50C-407E-A947-70E740481C1C}">
                                <a14:useLocalDpi xmlns:a14="http://schemas.microsoft.com/office/drawing/2010/main" val="0"/>
                              </a:ext>
                            </a:extLst>
                          </a:blip>
                          <a:srcRect/>
                          <a:stretch>
                            <a:fillRect/>
                          </a:stretch>
                        </pic:blipFill>
                        <pic:spPr bwMode="auto">
                          <a:xfrm>
                            <a:off x="670" y="89"/>
                            <a:ext cx="4092" cy="2370"/>
                          </a:xfrm>
                          <a:prstGeom prst="rect">
                            <a:avLst/>
                          </a:prstGeom>
                          <a:noFill/>
                          <a:extLst>
                            <a:ext uri="{909E8E84-426E-40DD-AFC4-6F175D3DCCD1}">
                              <a14:hiddenFill xmlns:a14="http://schemas.microsoft.com/office/drawing/2010/main">
                                <a:solidFill>
                                  <a:srgbClr val="FFFFFF"/>
                                </a:solidFill>
                              </a14:hiddenFill>
                            </a:ext>
                          </a:extLst>
                        </pic:spPr>
                      </pic:pic>
                      <wps:wsp>
                        <wps:cNvPr id="3" name="Rectangle 2667"/>
                        <wps:cNvSpPr>
                          <a:spLocks noChangeArrowheads="1"/>
                        </wps:cNvSpPr>
                        <wps:spPr bwMode="auto">
                          <a:xfrm>
                            <a:off x="1785" y="1811"/>
                            <a:ext cx="1626" cy="408"/>
                          </a:xfrm>
                          <a:prstGeom prst="rect">
                            <a:avLst/>
                          </a:prstGeom>
                          <a:solidFill>
                            <a:srgbClr val="FFFFFF"/>
                          </a:solidFill>
                          <a:ln>
                            <a:noFill/>
                          </a:ln>
                          <a:extLst>
                            <a:ext uri="{91240B29-F687-4F45-9708-019B960494DF}">
                              <a14:hiddenLine xmlns:a14="http://schemas.microsoft.com/office/drawing/2010/main" w="0">
                                <a:solidFill>
                                  <a:srgbClr val="333333"/>
                                </a:solidFill>
                                <a:miter lim="800000"/>
                                <a:headEnd/>
                                <a:tailEnd/>
                              </a14:hiddenLine>
                            </a:ext>
                          </a:extLst>
                        </wps:spPr>
                        <wps:bodyPr rot="0" vert="horz" wrap="square" lIns="0" tIns="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group w14:anchorId="7DD9085A" id="Group 2002" o:spid="_x0000_s1026" style="position:absolute;margin-left:-37.4pt;margin-top:-55.95pt;width:204.6pt;height:118.5pt;z-index:-251658240" coordorigin="670,89" coordsize="4092,23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664" o:spid="_x0000_s1027" type="#_x0000_t75" alt="CMYK2" style="position:absolute;left:670;top:89;width:4092;height:23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">
                  <v:imagedata r:id="rId9" o:title="CMYK2" gain="69719f"/>
                </v:shape>
                <v:rect id="Rectangle 2667" o:spid="_x0000_s1028" style="position:absolute;left:1785;top:1811;width:1626;height:4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" stroked="f" strokecolor="#333" strokeweight="0">
                  <v:textbox inset="0,0"/>
                </v:rect>
              </v:group>
            </w:pict>
          </mc:Fallback>
        </mc:AlternateContent>
      </w:r>
      <w:r w:rsidR="00DB01C6">
        <w:rPr>
          <w:rFonts w:ascii="Arial" w:eastAsia="Arial" w:hAnsi="Arial" w:cs="Arial"/>
          <w:spacing w:val="14"/>
          <w:lang w:val="cs-CZ"/>
        </w:rPr>
        <w:t xml:space="preserve"> </w:t>
      </w:r>
      <w:r w:rsidR="00DB01C6">
        <w:rPr>
          <w:rFonts w:ascii="Arial" w:eastAsia="Arial" w:hAnsi="Arial" w:cs="Arial"/>
          <w:b/>
          <w:i/>
          <w:spacing w:val="8"/>
          <w:sz w:val="28"/>
          <w:lang w:val="cs-CZ"/>
        </w:rPr>
        <w:t xml:space="preserve"> </w:t>
      </w:r>
    </w:p>
    <w:p w14:paraId="2FC023F7" w14:textId="77777777" w:rsidR="00BF65B7" w:rsidRDefault="00DB01C6">
      <w:pPr>
        <w:rPr>
          <w:szCs w:val="22"/>
        </w:rPr>
      </w:pPr>
      <w:r>
        <w:rPr>
          <w:szCs w:val="22"/>
        </w:rPr>
        <w:t xml:space="preserve"> </w:t>
      </w:r>
    </w:p>
    <w:p w14:paraId="5EE3D2DC" w14:textId="77777777" w:rsidR="00DD46CD" w:rsidRDefault="00DD46CD">
      <w:pPr>
        <w:spacing w:line="280" w:lineRule="atLeast"/>
        <w:jc w:val="center"/>
        <w:rPr>
          <w:rFonts w:ascii="Times New Roman" w:eastAsia="Times New Roman" w:hAnsi="Times New Roman" w:cs="Times New Roman"/>
          <w:b/>
          <w:sz w:val="28"/>
          <w:szCs w:val="28"/>
        </w:rPr>
      </w:pPr>
    </w:p>
    <w:p w14:paraId="15367D74" w14:textId="77777777" w:rsidR="00E17DD1" w:rsidRDefault="00E17DD1">
      <w:pPr>
        <w:spacing w:line="280" w:lineRule="atLeast"/>
        <w:jc w:val="center"/>
        <w:rPr>
          <w:rFonts w:ascii="Times New Roman" w:eastAsia="Times New Roman" w:hAnsi="Times New Roman" w:cs="Times New Roman"/>
          <w:b/>
          <w:sz w:val="28"/>
          <w:szCs w:val="28"/>
        </w:rPr>
      </w:pPr>
    </w:p>
    <w:p w14:paraId="2FC023F8" w14:textId="720C83DD" w:rsidR="00BF65B7" w:rsidRDefault="00DB01C6">
      <w:pPr>
        <w:spacing w:line="280" w:lineRule="atLeast"/>
        <w:jc w:val="center"/>
        <w:rPr>
          <w:rFonts w:ascii="Times New Roman" w:eastAsia="Times New Roman" w:hAnsi="Times New Roman" w:cs="Times New Roman"/>
          <w:b/>
          <w:color w:val="4F81BD"/>
          <w:sz w:val="28"/>
          <w:szCs w:val="28"/>
        </w:rPr>
      </w:pPr>
      <w:r>
        <w:rPr>
          <w:rFonts w:ascii="Times New Roman" w:eastAsia="Times New Roman" w:hAnsi="Times New Roman" w:cs="Times New Roman"/>
          <w:b/>
          <w:sz w:val="28"/>
          <w:szCs w:val="28"/>
        </w:rPr>
        <w:t xml:space="preserve">Smlouva o zajištění vrátní služby č. </w:t>
      </w:r>
      <w:r w:rsidR="00E17DD1">
        <w:rPr>
          <w:rFonts w:ascii="Times New Roman" w:eastAsia="Times New Roman" w:hAnsi="Times New Roman" w:cs="Times New Roman"/>
          <w:b/>
          <w:sz w:val="28"/>
          <w:szCs w:val="28"/>
        </w:rPr>
        <w:t>xxx</w:t>
      </w:r>
      <w:r>
        <w:rPr>
          <w:rFonts w:ascii="Times New Roman" w:eastAsia="Times New Roman" w:hAnsi="Times New Roman" w:cs="Times New Roman"/>
          <w:b/>
          <w:sz w:val="28"/>
          <w:szCs w:val="28"/>
        </w:rPr>
        <w:t>-20</w:t>
      </w:r>
      <w:r w:rsidR="00E17DD1">
        <w:rPr>
          <w:rFonts w:ascii="Times New Roman" w:eastAsia="Times New Roman" w:hAnsi="Times New Roman" w:cs="Times New Roman"/>
          <w:b/>
          <w:sz w:val="28"/>
          <w:szCs w:val="28"/>
        </w:rPr>
        <w:t>20</w:t>
      </w:r>
      <w:r>
        <w:rPr>
          <w:rFonts w:ascii="Times New Roman" w:eastAsia="Times New Roman" w:hAnsi="Times New Roman" w:cs="Times New Roman"/>
          <w:b/>
          <w:sz w:val="28"/>
          <w:szCs w:val="28"/>
        </w:rPr>
        <w:t xml:space="preserve">-11141 </w:t>
      </w:r>
    </w:p>
    <w:p w14:paraId="2FC023F9" w14:textId="77777777" w:rsidR="00BF65B7" w:rsidRDefault="00DB01C6">
      <w:pPr>
        <w:pStyle w:val="Bezmezer1"/>
        <w:spacing w:before="120"/>
        <w:jc w:val="center"/>
        <w:rPr>
          <w:rFonts w:ascii="Times New Roman" w:eastAsia="Arial" w:hAnsi="Times New Roman" w:cs="Times New Roman"/>
        </w:rPr>
      </w:pPr>
      <w:r>
        <w:rPr>
          <w:rFonts w:ascii="Times New Roman" w:eastAsia="Arial" w:hAnsi="Times New Roman" w:cs="Times New Roman"/>
        </w:rPr>
        <w:t xml:space="preserve"> (dále jen „smlouva“)</w:t>
      </w:r>
    </w:p>
    <w:p w14:paraId="2FC023FA" w14:textId="77777777" w:rsidR="00BF65B7" w:rsidRDefault="00DB01C6">
      <w:pPr>
        <w:pStyle w:val="Bezmezer1"/>
        <w:spacing w:before="120"/>
        <w:jc w:val="center"/>
        <w:rPr>
          <w:rFonts w:ascii="Times New Roman" w:eastAsia="Arial" w:hAnsi="Times New Roman" w:cs="Times New Roman"/>
        </w:rPr>
      </w:pPr>
      <w:r>
        <w:rPr>
          <w:rFonts w:ascii="Times New Roman" w:eastAsia="Arial" w:hAnsi="Times New Roman" w:cs="Times New Roman"/>
        </w:rPr>
        <w:t xml:space="preserve">uzavřená podle § 1746 odst. 2 zákona č. 89/2012 Sb., občanský zákoník, ve znění pozdějších předpisů (dále jen „občanský zákoník“) </w:t>
      </w:r>
    </w:p>
    <w:p w14:paraId="2FC023FB" w14:textId="77777777" w:rsidR="00BF65B7" w:rsidRDefault="00DB01C6">
      <w:pPr>
        <w:pStyle w:val="Bezmezer1"/>
        <w:spacing w:before="400"/>
        <w:jc w:val="center"/>
        <w:rPr>
          <w:rFonts w:ascii="Times New Roman" w:eastAsia="Arial" w:hAnsi="Times New Roman" w:cs="Times New Roman"/>
          <w:b/>
        </w:rPr>
      </w:pPr>
      <w:r>
        <w:rPr>
          <w:rFonts w:ascii="Times New Roman" w:eastAsia="Arial" w:hAnsi="Times New Roman" w:cs="Times New Roman"/>
          <w:b/>
        </w:rPr>
        <w:t>Smluvní strany</w:t>
      </w:r>
    </w:p>
    <w:p w14:paraId="2FC023FC" w14:textId="77777777" w:rsidR="00BF65B7" w:rsidRDefault="00DB01C6">
      <w:pPr>
        <w:pStyle w:val="Bezmezer1"/>
        <w:jc w:val="both"/>
        <w:rPr>
          <w:rFonts w:ascii="Times New Roman" w:eastAsia="Arial" w:hAnsi="Times New Roman" w:cs="Times New Roman"/>
          <w:b/>
        </w:rPr>
      </w:pPr>
      <w:r>
        <w:rPr>
          <w:rFonts w:ascii="Times New Roman" w:eastAsia="Arial" w:hAnsi="Times New Roman" w:cs="Times New Roman"/>
          <w:b/>
        </w:rPr>
        <w:t>Objednatel:</w:t>
      </w:r>
    </w:p>
    <w:p w14:paraId="2FC023FD" w14:textId="77777777" w:rsidR="00BF65B7" w:rsidRDefault="00DB01C6">
      <w:pPr>
        <w:pStyle w:val="Bezmezer1"/>
        <w:jc w:val="both"/>
        <w:rPr>
          <w:rFonts w:ascii="Times New Roman" w:eastAsia="Arial" w:hAnsi="Times New Roman" w:cs="Times New Roman"/>
          <w:b/>
        </w:rPr>
      </w:pPr>
      <w:r>
        <w:rPr>
          <w:rFonts w:ascii="Times New Roman" w:eastAsia="Arial" w:hAnsi="Times New Roman" w:cs="Times New Roman"/>
          <w:b/>
        </w:rPr>
        <w:t xml:space="preserve">Česká republika – Ministerstvo zemědělství </w:t>
      </w:r>
    </w:p>
    <w:p w14:paraId="2FC023FE" w14:textId="77777777" w:rsidR="00BF65B7" w:rsidRDefault="00DB01C6">
      <w:pPr>
        <w:pStyle w:val="Bezmezer1"/>
        <w:jc w:val="both"/>
        <w:rPr>
          <w:rFonts w:ascii="Times New Roman" w:eastAsia="Arial" w:hAnsi="Times New Roman" w:cs="Times New Roman"/>
          <w:bCs/>
        </w:rPr>
      </w:pPr>
      <w:r>
        <w:rPr>
          <w:rFonts w:ascii="Times New Roman" w:eastAsia="Arial" w:hAnsi="Times New Roman" w:cs="Times New Roman"/>
          <w:bCs/>
        </w:rPr>
        <w:t>Se sídlem:</w:t>
      </w:r>
      <w:r>
        <w:rPr>
          <w:rFonts w:ascii="Times New Roman" w:eastAsia="Arial" w:hAnsi="Times New Roman" w:cs="Times New Roman"/>
          <w:bCs/>
        </w:rPr>
        <w:tab/>
      </w:r>
      <w:r>
        <w:rPr>
          <w:rFonts w:ascii="Times New Roman" w:eastAsia="Arial" w:hAnsi="Times New Roman" w:cs="Times New Roman"/>
          <w:bCs/>
        </w:rPr>
        <w:tab/>
      </w:r>
      <w:r>
        <w:rPr>
          <w:rFonts w:ascii="Times New Roman" w:eastAsia="Arial" w:hAnsi="Times New Roman" w:cs="Times New Roman"/>
          <w:bCs/>
        </w:rPr>
        <w:tab/>
      </w:r>
      <w:r>
        <w:rPr>
          <w:rFonts w:ascii="Times New Roman" w:eastAsia="Arial" w:hAnsi="Times New Roman" w:cs="Times New Roman"/>
        </w:rPr>
        <w:t>Těšnov 65/17, 110 00 Praha 1 – Nové Město,</w:t>
      </w:r>
    </w:p>
    <w:p w14:paraId="2FC023FF" w14:textId="1F19FF3D" w:rsidR="00BF65B7" w:rsidRDefault="00DB01C6">
      <w:pPr>
        <w:spacing w:line="280" w:lineRule="atLeast"/>
        <w:ind w:left="2832" w:hanging="2832"/>
        <w:rPr>
          <w:rFonts w:ascii="Times New Roman" w:eastAsia="Times New Roman" w:hAnsi="Times New Roman" w:cs="Times New Roman"/>
          <w:snapToGrid w:val="0"/>
          <w:szCs w:val="22"/>
        </w:rPr>
      </w:pPr>
      <w:r>
        <w:rPr>
          <w:rFonts w:ascii="Times New Roman" w:eastAsia="Times New Roman" w:hAnsi="Times New Roman" w:cs="Times New Roman"/>
          <w:bCs/>
          <w:szCs w:val="22"/>
        </w:rPr>
        <w:t xml:space="preserve">za kterou právně jedná: </w:t>
      </w:r>
      <w:r>
        <w:rPr>
          <w:rFonts w:ascii="Times New Roman" w:eastAsia="Times New Roman" w:hAnsi="Times New Roman" w:cs="Times New Roman"/>
          <w:bCs/>
          <w:szCs w:val="22"/>
        </w:rPr>
        <w:tab/>
        <w:t>Mgr. Pavel Brokeš, ředitel odboru vnitřní správy</w:t>
      </w:r>
      <w:r>
        <w:rPr>
          <w:rFonts w:ascii="Times New Roman" w:eastAsia="Times New Roman" w:hAnsi="Times New Roman" w:cs="Times New Roman"/>
          <w:szCs w:val="22"/>
        </w:rPr>
        <w:tab/>
      </w:r>
    </w:p>
    <w:p w14:paraId="2FC02400" w14:textId="77777777" w:rsidR="00BF65B7" w:rsidRDefault="00DB01C6">
      <w:pPr>
        <w:pStyle w:val="Bezmezer1"/>
        <w:jc w:val="both"/>
        <w:rPr>
          <w:rFonts w:ascii="Times New Roman" w:eastAsia="Arial" w:hAnsi="Times New Roman" w:cs="Times New Roman"/>
          <w:bCs/>
        </w:rPr>
      </w:pPr>
      <w:r>
        <w:rPr>
          <w:rFonts w:ascii="Times New Roman" w:eastAsia="Arial" w:hAnsi="Times New Roman" w:cs="Times New Roman"/>
          <w:bCs/>
        </w:rPr>
        <w:t xml:space="preserve">IČO: </w:t>
      </w:r>
      <w:r>
        <w:rPr>
          <w:rFonts w:ascii="Times New Roman" w:eastAsia="Arial" w:hAnsi="Times New Roman" w:cs="Times New Roman"/>
          <w:bCs/>
        </w:rPr>
        <w:tab/>
      </w:r>
      <w:r>
        <w:rPr>
          <w:rFonts w:ascii="Times New Roman" w:eastAsia="Arial" w:hAnsi="Times New Roman" w:cs="Times New Roman"/>
          <w:bCs/>
        </w:rPr>
        <w:tab/>
      </w:r>
      <w:r>
        <w:rPr>
          <w:rFonts w:ascii="Times New Roman" w:eastAsia="Arial" w:hAnsi="Times New Roman" w:cs="Times New Roman"/>
          <w:bCs/>
        </w:rPr>
        <w:tab/>
      </w:r>
      <w:r>
        <w:rPr>
          <w:rFonts w:ascii="Times New Roman" w:eastAsia="Arial" w:hAnsi="Times New Roman" w:cs="Times New Roman"/>
          <w:bCs/>
        </w:rPr>
        <w:tab/>
      </w:r>
      <w:r>
        <w:rPr>
          <w:rFonts w:ascii="Times New Roman" w:eastAsia="Arial" w:hAnsi="Times New Roman" w:cs="Times New Roman"/>
        </w:rPr>
        <w:t>00020478</w:t>
      </w:r>
    </w:p>
    <w:p w14:paraId="2FC02401" w14:textId="77777777" w:rsidR="00BF65B7" w:rsidRDefault="00DB01C6">
      <w:pPr>
        <w:pStyle w:val="Bezmezer1"/>
        <w:jc w:val="both"/>
        <w:rPr>
          <w:rFonts w:ascii="Times New Roman" w:eastAsia="Arial" w:hAnsi="Times New Roman" w:cs="Times New Roman"/>
        </w:rPr>
      </w:pPr>
      <w:r>
        <w:rPr>
          <w:rFonts w:ascii="Times New Roman" w:eastAsia="Arial" w:hAnsi="Times New Roman" w:cs="Times New Roman"/>
          <w:bCs/>
        </w:rPr>
        <w:t xml:space="preserve">DIČ: </w:t>
      </w:r>
      <w:r>
        <w:rPr>
          <w:rFonts w:ascii="Times New Roman" w:eastAsia="Arial" w:hAnsi="Times New Roman" w:cs="Times New Roman"/>
          <w:bCs/>
        </w:rPr>
        <w:tab/>
      </w:r>
      <w:r>
        <w:rPr>
          <w:rFonts w:ascii="Times New Roman" w:eastAsia="Arial" w:hAnsi="Times New Roman" w:cs="Times New Roman"/>
          <w:bCs/>
        </w:rPr>
        <w:tab/>
      </w:r>
      <w:r>
        <w:rPr>
          <w:rFonts w:ascii="Times New Roman" w:eastAsia="Arial" w:hAnsi="Times New Roman" w:cs="Times New Roman"/>
          <w:bCs/>
        </w:rPr>
        <w:tab/>
      </w:r>
      <w:r>
        <w:rPr>
          <w:rFonts w:ascii="Times New Roman" w:eastAsia="Arial" w:hAnsi="Times New Roman" w:cs="Times New Roman"/>
          <w:bCs/>
        </w:rPr>
        <w:tab/>
        <w:t>CZ</w:t>
      </w:r>
      <w:r>
        <w:rPr>
          <w:rFonts w:ascii="Times New Roman" w:eastAsia="Arial" w:hAnsi="Times New Roman" w:cs="Times New Roman"/>
        </w:rPr>
        <w:t xml:space="preserve">00020478, plátce DPH </w:t>
      </w:r>
    </w:p>
    <w:p w14:paraId="2FC02402" w14:textId="77777777" w:rsidR="00BF65B7" w:rsidRDefault="00DB01C6">
      <w:pPr>
        <w:pStyle w:val="Bezmezer1"/>
        <w:jc w:val="both"/>
        <w:rPr>
          <w:rFonts w:ascii="Times New Roman" w:eastAsia="Arial" w:hAnsi="Times New Roman" w:cs="Times New Roman"/>
          <w:bCs/>
        </w:rPr>
      </w:pPr>
      <w:r>
        <w:rPr>
          <w:rFonts w:ascii="Times New Roman" w:eastAsia="Arial" w:hAnsi="Times New Roman" w:cs="Times New Roman"/>
          <w:bCs/>
        </w:rPr>
        <w:t xml:space="preserve">Bankovní spojení: </w:t>
      </w:r>
      <w:r>
        <w:rPr>
          <w:rFonts w:ascii="Times New Roman" w:eastAsia="Arial" w:hAnsi="Times New Roman" w:cs="Times New Roman"/>
          <w:bCs/>
        </w:rPr>
        <w:tab/>
      </w:r>
      <w:r>
        <w:rPr>
          <w:rFonts w:ascii="Times New Roman" w:eastAsia="Arial" w:hAnsi="Times New Roman" w:cs="Times New Roman"/>
          <w:bCs/>
        </w:rPr>
        <w:tab/>
        <w:t>Česká národní banka Praha 1</w:t>
      </w:r>
    </w:p>
    <w:p w14:paraId="2FC02403" w14:textId="77777777" w:rsidR="00BF65B7" w:rsidRDefault="00DB01C6">
      <w:pPr>
        <w:pStyle w:val="Bezmezer1"/>
        <w:jc w:val="both"/>
        <w:rPr>
          <w:rFonts w:ascii="Times New Roman" w:eastAsia="Arial" w:hAnsi="Times New Roman" w:cs="Times New Roman"/>
          <w:bCs/>
        </w:rPr>
      </w:pPr>
      <w:r>
        <w:rPr>
          <w:rFonts w:ascii="Times New Roman" w:eastAsia="Arial" w:hAnsi="Times New Roman" w:cs="Times New Roman"/>
          <w:bCs/>
        </w:rPr>
        <w:t xml:space="preserve">Číslo účtu: </w:t>
      </w:r>
      <w:r>
        <w:rPr>
          <w:rFonts w:ascii="Times New Roman" w:eastAsia="Arial" w:hAnsi="Times New Roman" w:cs="Times New Roman"/>
          <w:bCs/>
        </w:rPr>
        <w:tab/>
      </w:r>
      <w:r>
        <w:rPr>
          <w:rFonts w:ascii="Times New Roman" w:eastAsia="Arial" w:hAnsi="Times New Roman" w:cs="Times New Roman"/>
          <w:bCs/>
        </w:rPr>
        <w:tab/>
      </w:r>
      <w:r>
        <w:rPr>
          <w:rFonts w:ascii="Times New Roman" w:eastAsia="Arial" w:hAnsi="Times New Roman" w:cs="Times New Roman"/>
          <w:bCs/>
        </w:rPr>
        <w:tab/>
        <w:t>1226001/0710</w:t>
      </w:r>
    </w:p>
    <w:p w14:paraId="2FC02404" w14:textId="77777777" w:rsidR="00BF65B7" w:rsidRDefault="00DB01C6">
      <w:pPr>
        <w:pStyle w:val="Nadpis2"/>
        <w:spacing w:line="280" w:lineRule="atLeast"/>
        <w:ind w:left="2832" w:hanging="2832"/>
        <w:contextualSpacing/>
        <w:rPr>
          <w:rFonts w:ascii="Times New Roman" w:eastAsia="Times New Roman" w:hAnsi="Times New Roman" w:cs="Times New Roman"/>
          <w:i w:val="0"/>
          <w:spacing w:val="-4"/>
          <w:szCs w:val="22"/>
        </w:rPr>
      </w:pPr>
      <w:r>
        <w:rPr>
          <w:rFonts w:ascii="Times New Roman" w:eastAsia="Times New Roman" w:hAnsi="Times New Roman" w:cs="Times New Roman"/>
          <w:i w:val="0"/>
          <w:szCs w:val="22"/>
        </w:rPr>
        <w:t>Kontaktní osoba:</w:t>
      </w:r>
      <w:r>
        <w:rPr>
          <w:rFonts w:ascii="Times New Roman" w:eastAsia="Times New Roman" w:hAnsi="Times New Roman" w:cs="Times New Roman"/>
          <w:i w:val="0"/>
          <w:szCs w:val="22"/>
        </w:rPr>
        <w:tab/>
        <w:t>Bc. Šárka Jelínková, e-mail: sarka.jelinkova@mze.cz</w:t>
      </w:r>
      <w:r>
        <w:rPr>
          <w:rFonts w:ascii="Times New Roman" w:eastAsia="Times New Roman" w:hAnsi="Times New Roman" w:cs="Times New Roman"/>
          <w:i w:val="0"/>
          <w:spacing w:val="-4"/>
          <w:szCs w:val="22"/>
        </w:rPr>
        <w:t xml:space="preserve"> </w:t>
      </w:r>
      <w:r>
        <w:rPr>
          <w:rFonts w:ascii="Times New Roman" w:eastAsia="Times New Roman" w:hAnsi="Times New Roman" w:cs="Times New Roman"/>
          <w:i w:val="0"/>
          <w:spacing w:val="-4"/>
          <w:szCs w:val="22"/>
        </w:rPr>
        <w:tab/>
      </w:r>
    </w:p>
    <w:p w14:paraId="2FC02405" w14:textId="77777777" w:rsidR="00BF65B7" w:rsidRDefault="00DB01C6">
      <w:pPr>
        <w:pStyle w:val="Nadpis2"/>
        <w:spacing w:line="280" w:lineRule="atLeast"/>
        <w:ind w:left="2832"/>
        <w:contextualSpacing/>
        <w:rPr>
          <w:rFonts w:ascii="Times New Roman" w:eastAsia="Times New Roman" w:hAnsi="Times New Roman" w:cs="Times New Roman"/>
          <w:i w:val="0"/>
          <w:spacing w:val="-4"/>
          <w:szCs w:val="22"/>
        </w:rPr>
      </w:pPr>
      <w:r>
        <w:rPr>
          <w:rFonts w:ascii="Times New Roman" w:eastAsia="Times New Roman" w:hAnsi="Times New Roman" w:cs="Times New Roman"/>
          <w:i w:val="0"/>
          <w:spacing w:val="-4"/>
          <w:szCs w:val="22"/>
        </w:rPr>
        <w:t>tel: +420 725 004 220</w:t>
      </w:r>
    </w:p>
    <w:p w14:paraId="2FC02406" w14:textId="77777777" w:rsidR="00BF65B7" w:rsidRDefault="00BF65B7">
      <w:pPr>
        <w:pStyle w:val="Nadpis2"/>
        <w:spacing w:line="280" w:lineRule="atLeast"/>
        <w:ind w:left="2832"/>
        <w:contextualSpacing/>
        <w:rPr>
          <w:rFonts w:ascii="Times New Roman" w:eastAsia="Times New Roman" w:hAnsi="Times New Roman" w:cs="Times New Roman"/>
          <w:i w:val="0"/>
          <w:spacing w:val="-4"/>
          <w:szCs w:val="22"/>
        </w:rPr>
      </w:pPr>
    </w:p>
    <w:p w14:paraId="2FC02407" w14:textId="77777777" w:rsidR="00BF65B7" w:rsidRDefault="00DB01C6">
      <w:pPr>
        <w:pStyle w:val="Bezmezer1"/>
        <w:jc w:val="both"/>
        <w:rPr>
          <w:rFonts w:ascii="Times New Roman" w:eastAsia="Arial" w:hAnsi="Times New Roman" w:cs="Times New Roman"/>
        </w:rPr>
      </w:pPr>
      <w:r>
        <w:rPr>
          <w:rFonts w:ascii="Times New Roman" w:eastAsia="Arial" w:hAnsi="Times New Roman" w:cs="Times New Roman"/>
        </w:rPr>
        <w:t>(dále jen jako „Objednatel“)</w:t>
      </w:r>
    </w:p>
    <w:p w14:paraId="2FC02408" w14:textId="77777777" w:rsidR="00BF65B7" w:rsidRDefault="00BF65B7">
      <w:pPr>
        <w:pStyle w:val="Bezmezer1"/>
        <w:jc w:val="both"/>
        <w:rPr>
          <w:rFonts w:ascii="Times New Roman" w:eastAsia="Arial" w:hAnsi="Times New Roman" w:cs="Times New Roman"/>
        </w:rPr>
      </w:pPr>
    </w:p>
    <w:p w14:paraId="2FC02409" w14:textId="77777777" w:rsidR="00BF65B7" w:rsidRDefault="00DB01C6">
      <w:pPr>
        <w:pStyle w:val="Bezmezer1"/>
        <w:jc w:val="both"/>
        <w:rPr>
          <w:rFonts w:ascii="Times New Roman" w:eastAsia="Arial" w:hAnsi="Times New Roman" w:cs="Times New Roman"/>
          <w:b/>
        </w:rPr>
      </w:pPr>
      <w:r>
        <w:rPr>
          <w:rFonts w:ascii="Times New Roman" w:eastAsia="Arial" w:hAnsi="Times New Roman" w:cs="Times New Roman"/>
          <w:b/>
        </w:rPr>
        <w:t>Dodavatel:</w:t>
      </w:r>
    </w:p>
    <w:p w14:paraId="2FC0240A" w14:textId="6D1EBFCC" w:rsidR="00BF65B7" w:rsidRDefault="00575DEF">
      <w:pPr>
        <w:pStyle w:val="Bezmezer1"/>
        <w:jc w:val="both"/>
        <w:rPr>
          <w:rFonts w:ascii="Times New Roman" w:eastAsia="Arial" w:hAnsi="Times New Roman" w:cs="Times New Roman"/>
        </w:rPr>
      </w:pPr>
      <w:r>
        <w:rPr>
          <w:rFonts w:ascii="Times New Roman" w:eastAsia="Arial" w:hAnsi="Times New Roman" w:cs="Times New Roman"/>
        </w:rPr>
        <w:t>Název subjektu</w:t>
      </w:r>
      <w:r w:rsidR="00DB01C6">
        <w:rPr>
          <w:rFonts w:ascii="Times New Roman" w:eastAsia="Arial" w:hAnsi="Times New Roman" w:cs="Times New Roman"/>
        </w:rPr>
        <w:t>:</w:t>
      </w:r>
      <w:r w:rsidR="00DB01C6">
        <w:rPr>
          <w:rFonts w:ascii="Times New Roman" w:eastAsia="Arial" w:hAnsi="Times New Roman" w:cs="Times New Roman"/>
        </w:rPr>
        <w:tab/>
      </w:r>
      <w:r w:rsidR="00DB01C6">
        <w:rPr>
          <w:rFonts w:ascii="Times New Roman" w:eastAsia="Arial" w:hAnsi="Times New Roman" w:cs="Times New Roman"/>
        </w:rPr>
        <w:tab/>
      </w:r>
      <w:r w:rsidR="00DB01C6">
        <w:rPr>
          <w:rFonts w:ascii="Times New Roman" w:eastAsia="Arial" w:hAnsi="Times New Roman" w:cs="Times New Roman"/>
        </w:rPr>
        <w:tab/>
      </w:r>
      <w:r w:rsidR="00217924" w:rsidRPr="00217924">
        <w:rPr>
          <w:rFonts w:ascii="Times New Roman" w:eastAsia="Arial" w:hAnsi="Times New Roman" w:cs="Times New Roman"/>
          <w:highlight w:val="yellow"/>
        </w:rPr>
        <w:t>vyplní uchazeč</w:t>
      </w:r>
    </w:p>
    <w:p w14:paraId="2FC0240B" w14:textId="79303361" w:rsidR="00BF65B7" w:rsidRDefault="00DB01C6">
      <w:pPr>
        <w:pStyle w:val="Bezmezer1"/>
        <w:jc w:val="both"/>
        <w:rPr>
          <w:rFonts w:ascii="Times New Roman" w:eastAsia="Arial" w:hAnsi="Times New Roman" w:cs="Times New Roman"/>
        </w:rPr>
      </w:pPr>
      <w:r>
        <w:rPr>
          <w:rFonts w:ascii="Times New Roman" w:eastAsia="Arial" w:hAnsi="Times New Roman" w:cs="Times New Roman"/>
        </w:rPr>
        <w:t>Se sídlem:</w:t>
      </w:r>
      <w:r>
        <w:rPr>
          <w:rFonts w:ascii="Times New Roman" w:eastAsia="Arial" w:hAnsi="Times New Roman" w:cs="Times New Roman"/>
        </w:rPr>
        <w:tab/>
      </w:r>
      <w:r>
        <w:rPr>
          <w:rFonts w:ascii="Times New Roman" w:eastAsia="Arial" w:hAnsi="Times New Roman" w:cs="Times New Roman"/>
        </w:rPr>
        <w:tab/>
      </w:r>
      <w:r>
        <w:rPr>
          <w:rFonts w:ascii="Times New Roman" w:eastAsia="Arial" w:hAnsi="Times New Roman" w:cs="Times New Roman"/>
        </w:rPr>
        <w:tab/>
      </w:r>
      <w:r>
        <w:rPr>
          <w:rFonts w:ascii="Times New Roman" w:eastAsia="Arial" w:hAnsi="Times New Roman" w:cs="Times New Roman"/>
        </w:rPr>
        <w:tab/>
      </w:r>
      <w:r w:rsidR="00217924" w:rsidRPr="00217924">
        <w:rPr>
          <w:rFonts w:ascii="Times New Roman" w:eastAsia="Arial" w:hAnsi="Times New Roman" w:cs="Times New Roman"/>
          <w:highlight w:val="yellow"/>
        </w:rPr>
        <w:t>vyplní uchazeč</w:t>
      </w:r>
      <w:r>
        <w:rPr>
          <w:rFonts w:ascii="Times New Roman" w:eastAsia="Arial" w:hAnsi="Times New Roman" w:cs="Times New Roman"/>
        </w:rPr>
        <w:tab/>
      </w:r>
      <w:r>
        <w:rPr>
          <w:rFonts w:ascii="Times New Roman" w:eastAsia="Arial" w:hAnsi="Times New Roman" w:cs="Times New Roman"/>
        </w:rPr>
        <w:tab/>
      </w:r>
    </w:p>
    <w:p w14:paraId="2FC0240C" w14:textId="6F1F24FF" w:rsidR="00BF65B7" w:rsidRDefault="00DB01C6">
      <w:pPr>
        <w:pStyle w:val="Bezmezer1"/>
        <w:jc w:val="both"/>
        <w:rPr>
          <w:rFonts w:ascii="Times New Roman" w:eastAsia="Arial" w:hAnsi="Times New Roman" w:cs="Times New Roman"/>
        </w:rPr>
      </w:pPr>
      <w:r>
        <w:rPr>
          <w:rFonts w:ascii="Times New Roman" w:eastAsia="Arial" w:hAnsi="Times New Roman" w:cs="Times New Roman"/>
        </w:rPr>
        <w:t>Zapsaná</w:t>
      </w:r>
      <w:r w:rsidR="00A37907">
        <w:rPr>
          <w:rFonts w:ascii="Times New Roman" w:eastAsia="Arial" w:hAnsi="Times New Roman" w:cs="Times New Roman"/>
        </w:rPr>
        <w:t>:</w:t>
      </w:r>
      <w:r w:rsidR="00A37907" w:rsidRPr="00A37907">
        <w:rPr>
          <w:rFonts w:ascii="Times New Roman" w:eastAsia="Arial" w:hAnsi="Times New Roman" w:cs="Times New Roman"/>
          <w:highlight w:val="yellow"/>
        </w:rPr>
        <w:t xml:space="preserve"> </w:t>
      </w:r>
      <w:r w:rsidR="00A37907" w:rsidRPr="00AC401C">
        <w:rPr>
          <w:rFonts w:ascii="Times New Roman" w:eastAsia="Arial" w:hAnsi="Times New Roman" w:cs="Times New Roman"/>
          <w:highlight w:val="yellow"/>
        </w:rPr>
        <w:t>v případě obchodní společnosti v obchodním rejstříku vedeném u ……, v případě podnikatele – fyzické osoby živnostenské oprávnění ……….</w:t>
      </w:r>
    </w:p>
    <w:p w14:paraId="2FC0240D" w14:textId="428336E5" w:rsidR="00BF65B7" w:rsidRDefault="00DB01C6">
      <w:pPr>
        <w:pStyle w:val="Bezmezer1"/>
        <w:jc w:val="both"/>
        <w:rPr>
          <w:rFonts w:ascii="Times New Roman" w:eastAsia="Arial" w:hAnsi="Times New Roman" w:cs="Times New Roman"/>
        </w:rPr>
      </w:pPr>
      <w:r>
        <w:rPr>
          <w:rFonts w:ascii="Times New Roman" w:eastAsia="Arial" w:hAnsi="Times New Roman" w:cs="Times New Roman"/>
        </w:rPr>
        <w:t>za kterou právně jedná:</w:t>
      </w:r>
      <w:r>
        <w:rPr>
          <w:rFonts w:ascii="Times New Roman" w:eastAsia="Arial" w:hAnsi="Times New Roman" w:cs="Times New Roman"/>
        </w:rPr>
        <w:tab/>
      </w:r>
      <w:r>
        <w:rPr>
          <w:rFonts w:ascii="Times New Roman" w:eastAsia="Arial" w:hAnsi="Times New Roman" w:cs="Times New Roman"/>
        </w:rPr>
        <w:tab/>
      </w:r>
      <w:r>
        <w:rPr>
          <w:rFonts w:ascii="Times New Roman" w:eastAsia="Arial" w:hAnsi="Times New Roman" w:cs="Times New Roman"/>
        </w:rPr>
        <w:tab/>
      </w:r>
      <w:r w:rsidR="00217924" w:rsidRPr="00217924">
        <w:rPr>
          <w:rFonts w:ascii="Times New Roman" w:eastAsia="Arial" w:hAnsi="Times New Roman" w:cs="Times New Roman"/>
          <w:highlight w:val="yellow"/>
        </w:rPr>
        <w:t>vyplní uchazeč</w:t>
      </w:r>
      <w:r>
        <w:rPr>
          <w:rFonts w:ascii="Times New Roman" w:eastAsia="Arial" w:hAnsi="Times New Roman" w:cs="Times New Roman"/>
        </w:rPr>
        <w:tab/>
      </w:r>
    </w:p>
    <w:p w14:paraId="2FC0240E" w14:textId="409D85D3" w:rsidR="00BF65B7" w:rsidRDefault="00DB01C6">
      <w:pPr>
        <w:pStyle w:val="Bezmezer1"/>
        <w:jc w:val="both"/>
        <w:rPr>
          <w:rFonts w:ascii="Times New Roman" w:eastAsia="Arial" w:hAnsi="Times New Roman" w:cs="Times New Roman"/>
        </w:rPr>
      </w:pPr>
      <w:r>
        <w:rPr>
          <w:rFonts w:ascii="Times New Roman" w:eastAsia="Arial" w:hAnsi="Times New Roman" w:cs="Times New Roman"/>
        </w:rPr>
        <w:t>IČO:</w:t>
      </w:r>
      <w:r>
        <w:rPr>
          <w:rFonts w:ascii="Times New Roman" w:eastAsia="Arial" w:hAnsi="Times New Roman" w:cs="Times New Roman"/>
        </w:rPr>
        <w:tab/>
      </w:r>
      <w:r>
        <w:rPr>
          <w:rFonts w:ascii="Times New Roman" w:eastAsia="Arial" w:hAnsi="Times New Roman" w:cs="Times New Roman"/>
        </w:rPr>
        <w:tab/>
      </w:r>
      <w:r>
        <w:rPr>
          <w:rFonts w:ascii="Times New Roman" w:eastAsia="Arial" w:hAnsi="Times New Roman" w:cs="Times New Roman"/>
        </w:rPr>
        <w:tab/>
      </w:r>
      <w:r>
        <w:rPr>
          <w:rFonts w:ascii="Times New Roman" w:eastAsia="Arial" w:hAnsi="Times New Roman" w:cs="Times New Roman"/>
        </w:rPr>
        <w:tab/>
      </w:r>
      <w:r>
        <w:rPr>
          <w:rFonts w:ascii="Times New Roman" w:eastAsia="Arial" w:hAnsi="Times New Roman" w:cs="Times New Roman"/>
        </w:rPr>
        <w:tab/>
      </w:r>
      <w:r w:rsidR="00217924" w:rsidRPr="00217924">
        <w:rPr>
          <w:rFonts w:ascii="Times New Roman" w:eastAsia="Arial" w:hAnsi="Times New Roman" w:cs="Times New Roman"/>
          <w:highlight w:val="yellow"/>
        </w:rPr>
        <w:t>vyplní uchazeč</w:t>
      </w:r>
      <w:r>
        <w:rPr>
          <w:rFonts w:ascii="Times New Roman" w:eastAsia="Arial" w:hAnsi="Times New Roman" w:cs="Times New Roman"/>
        </w:rPr>
        <w:tab/>
      </w:r>
      <w:r>
        <w:rPr>
          <w:rFonts w:ascii="Times New Roman" w:eastAsia="Arial" w:hAnsi="Times New Roman" w:cs="Times New Roman"/>
        </w:rPr>
        <w:tab/>
      </w:r>
    </w:p>
    <w:p w14:paraId="2FC0240F" w14:textId="10C96FB8" w:rsidR="00BF65B7" w:rsidRDefault="00E17DD1">
      <w:pPr>
        <w:pStyle w:val="Bezmezer1"/>
        <w:ind w:left="2832" w:hanging="2832"/>
        <w:jc w:val="both"/>
        <w:rPr>
          <w:rFonts w:ascii="Times New Roman" w:eastAsia="Arial" w:hAnsi="Times New Roman" w:cs="Times New Roman"/>
        </w:rPr>
      </w:pPr>
      <w:r>
        <w:rPr>
          <w:rFonts w:ascii="Times New Roman" w:eastAsia="Arial" w:hAnsi="Times New Roman" w:cs="Times New Roman"/>
        </w:rPr>
        <w:t>DIČ:</w:t>
      </w:r>
      <w:r>
        <w:rPr>
          <w:rFonts w:ascii="Times New Roman" w:eastAsia="Arial" w:hAnsi="Times New Roman" w:cs="Times New Roman"/>
        </w:rPr>
        <w:tab/>
      </w:r>
      <w:r w:rsidR="00217924">
        <w:rPr>
          <w:rFonts w:ascii="Times New Roman" w:eastAsia="Arial" w:hAnsi="Times New Roman" w:cs="Times New Roman"/>
        </w:rPr>
        <w:tab/>
      </w:r>
      <w:r w:rsidR="00217924" w:rsidRPr="00217924">
        <w:rPr>
          <w:rFonts w:ascii="Times New Roman" w:eastAsia="Arial" w:hAnsi="Times New Roman" w:cs="Times New Roman"/>
          <w:highlight w:val="yellow"/>
        </w:rPr>
        <w:t xml:space="preserve">vyplní </w:t>
      </w:r>
      <w:r w:rsidR="00217924" w:rsidRPr="002D3FD4">
        <w:rPr>
          <w:rFonts w:ascii="Times New Roman" w:eastAsia="Arial" w:hAnsi="Times New Roman" w:cs="Times New Roman"/>
          <w:highlight w:val="yellow"/>
        </w:rPr>
        <w:t>uchazeč</w:t>
      </w:r>
      <w:r w:rsidR="002D3FD4" w:rsidRPr="00FB13BB">
        <w:rPr>
          <w:rFonts w:ascii="Times New Roman" w:eastAsia="Arial" w:hAnsi="Times New Roman" w:cs="Times New Roman"/>
          <w:highlight w:val="yellow"/>
        </w:rPr>
        <w:t xml:space="preserve"> v případě, že se jedná o plátce DPH</w:t>
      </w:r>
    </w:p>
    <w:p w14:paraId="1ACF8E4F" w14:textId="7C2841B6" w:rsidR="00A37907" w:rsidRDefault="00A37907">
      <w:pPr>
        <w:pStyle w:val="Bezmezer1"/>
        <w:ind w:left="2832" w:hanging="2832"/>
        <w:jc w:val="both"/>
        <w:rPr>
          <w:rFonts w:ascii="Times New Roman" w:eastAsia="Arial" w:hAnsi="Times New Roman" w:cs="Times New Roman"/>
        </w:rPr>
      </w:pPr>
      <w:r w:rsidRPr="00AC401C">
        <w:rPr>
          <w:rFonts w:ascii="Times New Roman" w:eastAsia="Arial" w:hAnsi="Times New Roman" w:cs="Times New Roman"/>
          <w:highlight w:val="yellow"/>
        </w:rPr>
        <w:t>Plátce/neplátce DPH</w:t>
      </w:r>
    </w:p>
    <w:p w14:paraId="2FC02410" w14:textId="5EC2B323" w:rsidR="00BF65B7" w:rsidRDefault="00DB01C6">
      <w:pPr>
        <w:pStyle w:val="Bezmezer1"/>
        <w:jc w:val="both"/>
        <w:rPr>
          <w:rFonts w:ascii="Times New Roman" w:eastAsia="Arial" w:hAnsi="Times New Roman" w:cs="Times New Roman"/>
        </w:rPr>
      </w:pPr>
      <w:r>
        <w:rPr>
          <w:rFonts w:ascii="Times New Roman" w:eastAsia="Arial" w:hAnsi="Times New Roman" w:cs="Times New Roman"/>
        </w:rPr>
        <w:t>Bankovní spojení:</w:t>
      </w:r>
      <w:r>
        <w:rPr>
          <w:rFonts w:ascii="Times New Roman" w:eastAsia="Arial" w:hAnsi="Times New Roman" w:cs="Times New Roman"/>
        </w:rPr>
        <w:tab/>
      </w:r>
      <w:r>
        <w:rPr>
          <w:rFonts w:ascii="Times New Roman" w:eastAsia="Arial" w:hAnsi="Times New Roman" w:cs="Times New Roman"/>
        </w:rPr>
        <w:tab/>
      </w:r>
      <w:r>
        <w:rPr>
          <w:rFonts w:ascii="Times New Roman" w:eastAsia="Arial" w:hAnsi="Times New Roman" w:cs="Times New Roman"/>
        </w:rPr>
        <w:tab/>
      </w:r>
      <w:r w:rsidR="00217924" w:rsidRPr="00217924">
        <w:rPr>
          <w:rFonts w:ascii="Times New Roman" w:eastAsia="Arial" w:hAnsi="Times New Roman" w:cs="Times New Roman"/>
          <w:highlight w:val="yellow"/>
        </w:rPr>
        <w:t>vyplní uchazeč</w:t>
      </w:r>
      <w:r>
        <w:rPr>
          <w:rFonts w:ascii="Times New Roman" w:eastAsia="Arial" w:hAnsi="Times New Roman" w:cs="Times New Roman"/>
        </w:rPr>
        <w:tab/>
      </w:r>
      <w:r>
        <w:rPr>
          <w:rFonts w:ascii="Times New Roman" w:eastAsia="Arial" w:hAnsi="Times New Roman" w:cs="Times New Roman"/>
        </w:rPr>
        <w:tab/>
      </w:r>
    </w:p>
    <w:p w14:paraId="2FC02411" w14:textId="6E5F2911" w:rsidR="00BF65B7" w:rsidRDefault="00DB01C6">
      <w:pPr>
        <w:pStyle w:val="Bezmezer1"/>
        <w:jc w:val="both"/>
        <w:rPr>
          <w:rFonts w:ascii="Times New Roman" w:eastAsia="Arial" w:hAnsi="Times New Roman" w:cs="Times New Roman"/>
        </w:rPr>
      </w:pPr>
      <w:r>
        <w:rPr>
          <w:rFonts w:ascii="Times New Roman" w:eastAsia="Arial" w:hAnsi="Times New Roman" w:cs="Times New Roman"/>
        </w:rPr>
        <w:t>Číslo účtu:</w:t>
      </w:r>
      <w:r>
        <w:rPr>
          <w:rFonts w:ascii="Times New Roman" w:eastAsia="Arial" w:hAnsi="Times New Roman" w:cs="Times New Roman"/>
        </w:rPr>
        <w:tab/>
      </w:r>
      <w:r>
        <w:rPr>
          <w:rFonts w:ascii="Times New Roman" w:eastAsia="Arial" w:hAnsi="Times New Roman" w:cs="Times New Roman"/>
        </w:rPr>
        <w:tab/>
      </w:r>
      <w:r>
        <w:rPr>
          <w:rFonts w:ascii="Times New Roman" w:eastAsia="Arial" w:hAnsi="Times New Roman" w:cs="Times New Roman"/>
        </w:rPr>
        <w:tab/>
      </w:r>
      <w:r>
        <w:rPr>
          <w:rFonts w:ascii="Times New Roman" w:eastAsia="Arial" w:hAnsi="Times New Roman" w:cs="Times New Roman"/>
        </w:rPr>
        <w:tab/>
      </w:r>
      <w:r w:rsidR="00217924" w:rsidRPr="00217924">
        <w:rPr>
          <w:rFonts w:ascii="Times New Roman" w:eastAsia="Arial" w:hAnsi="Times New Roman" w:cs="Times New Roman"/>
          <w:highlight w:val="yellow"/>
        </w:rPr>
        <w:t>vyplní uchazeč</w:t>
      </w:r>
      <w:r>
        <w:rPr>
          <w:rFonts w:ascii="Times New Roman" w:eastAsia="Arial" w:hAnsi="Times New Roman" w:cs="Times New Roman"/>
        </w:rPr>
        <w:tab/>
      </w:r>
      <w:r>
        <w:rPr>
          <w:rFonts w:ascii="Times New Roman" w:eastAsia="Arial" w:hAnsi="Times New Roman" w:cs="Times New Roman"/>
        </w:rPr>
        <w:tab/>
      </w:r>
    </w:p>
    <w:p w14:paraId="2FC02412" w14:textId="3EB0B18E" w:rsidR="00BF65B7" w:rsidRDefault="00DB01C6">
      <w:pPr>
        <w:pStyle w:val="Bezmezer1"/>
        <w:jc w:val="both"/>
        <w:rPr>
          <w:rFonts w:ascii="Times New Roman" w:eastAsia="Arial" w:hAnsi="Times New Roman" w:cs="Times New Roman"/>
        </w:rPr>
      </w:pPr>
      <w:r>
        <w:rPr>
          <w:rFonts w:ascii="Times New Roman" w:eastAsia="Arial" w:hAnsi="Times New Roman" w:cs="Times New Roman"/>
        </w:rPr>
        <w:t>Kontaktní osoba:</w:t>
      </w:r>
      <w:r>
        <w:rPr>
          <w:rFonts w:ascii="Times New Roman" w:eastAsia="Arial" w:hAnsi="Times New Roman" w:cs="Times New Roman"/>
        </w:rPr>
        <w:tab/>
      </w:r>
      <w:r>
        <w:rPr>
          <w:rFonts w:ascii="Times New Roman" w:eastAsia="Arial" w:hAnsi="Times New Roman" w:cs="Times New Roman"/>
        </w:rPr>
        <w:tab/>
      </w:r>
      <w:r w:rsidR="00217924">
        <w:rPr>
          <w:rFonts w:ascii="Times New Roman" w:eastAsia="Arial" w:hAnsi="Times New Roman" w:cs="Times New Roman"/>
        </w:rPr>
        <w:tab/>
      </w:r>
      <w:r w:rsidR="00217924" w:rsidRPr="00217924">
        <w:rPr>
          <w:rFonts w:ascii="Times New Roman" w:eastAsia="Arial" w:hAnsi="Times New Roman" w:cs="Times New Roman"/>
          <w:highlight w:val="yellow"/>
        </w:rPr>
        <w:t>vyplní uchazeč</w:t>
      </w:r>
    </w:p>
    <w:p w14:paraId="2FC02413" w14:textId="76FBB4DE" w:rsidR="00BF65B7" w:rsidRDefault="00BF65B7">
      <w:pPr>
        <w:pStyle w:val="Bezmezer1"/>
        <w:ind w:left="2124" w:firstLine="708"/>
        <w:jc w:val="both"/>
        <w:rPr>
          <w:rFonts w:ascii="Times New Roman" w:eastAsia="Arial" w:hAnsi="Times New Roman" w:cs="Times New Roman"/>
        </w:rPr>
      </w:pPr>
    </w:p>
    <w:p w14:paraId="2FC02415" w14:textId="1B1ABD40" w:rsidR="00BF65B7" w:rsidRDefault="00DB01C6">
      <w:pPr>
        <w:pStyle w:val="Bezmezer1"/>
        <w:jc w:val="both"/>
        <w:rPr>
          <w:rFonts w:ascii="Times New Roman" w:eastAsia="Arial" w:hAnsi="Times New Roman" w:cs="Times New Roman"/>
        </w:rPr>
      </w:pPr>
      <w:r>
        <w:rPr>
          <w:rFonts w:ascii="Times New Roman" w:eastAsia="Arial" w:hAnsi="Times New Roman" w:cs="Times New Roman"/>
        </w:rPr>
        <w:tab/>
      </w:r>
      <w:r>
        <w:rPr>
          <w:rFonts w:ascii="Times New Roman" w:eastAsia="Arial" w:hAnsi="Times New Roman" w:cs="Times New Roman"/>
        </w:rPr>
        <w:tab/>
      </w:r>
      <w:r>
        <w:rPr>
          <w:rFonts w:ascii="Times New Roman" w:eastAsia="Arial" w:hAnsi="Times New Roman" w:cs="Times New Roman"/>
        </w:rPr>
        <w:tab/>
      </w:r>
      <w:r>
        <w:rPr>
          <w:rFonts w:ascii="Times New Roman" w:eastAsia="Arial" w:hAnsi="Times New Roman" w:cs="Times New Roman"/>
        </w:rPr>
        <w:tab/>
      </w:r>
      <w:r>
        <w:rPr>
          <w:rFonts w:ascii="Times New Roman" w:eastAsia="Arial" w:hAnsi="Times New Roman" w:cs="Times New Roman"/>
        </w:rPr>
        <w:tab/>
      </w:r>
      <w:r>
        <w:rPr>
          <w:rFonts w:ascii="Times New Roman" w:eastAsia="Arial" w:hAnsi="Times New Roman" w:cs="Times New Roman"/>
        </w:rPr>
        <w:tab/>
      </w:r>
      <w:r>
        <w:rPr>
          <w:rFonts w:ascii="Times New Roman" w:eastAsia="Arial" w:hAnsi="Times New Roman" w:cs="Times New Roman"/>
        </w:rPr>
        <w:tab/>
      </w:r>
    </w:p>
    <w:p w14:paraId="2FC02416" w14:textId="77777777" w:rsidR="00BF65B7" w:rsidRDefault="00DB01C6">
      <w:pPr>
        <w:pStyle w:val="Bezmezer1"/>
        <w:jc w:val="both"/>
        <w:rPr>
          <w:rFonts w:ascii="Times New Roman" w:eastAsia="Arial" w:hAnsi="Times New Roman" w:cs="Times New Roman"/>
        </w:rPr>
      </w:pPr>
      <w:r>
        <w:rPr>
          <w:rFonts w:ascii="Times New Roman" w:eastAsia="Arial" w:hAnsi="Times New Roman" w:cs="Times New Roman"/>
        </w:rPr>
        <w:t>(dále jen jako „Dodavatel“)</w:t>
      </w:r>
    </w:p>
    <w:p w14:paraId="2FC02417" w14:textId="77777777" w:rsidR="00BF65B7" w:rsidRDefault="00DB01C6">
      <w:pPr>
        <w:pStyle w:val="Bezmezer1"/>
        <w:jc w:val="both"/>
        <w:rPr>
          <w:rFonts w:ascii="Times New Roman" w:eastAsia="Arial" w:hAnsi="Times New Roman" w:cs="Times New Roman"/>
          <w:b/>
        </w:rPr>
      </w:pPr>
      <w:r>
        <w:rPr>
          <w:rFonts w:ascii="Times New Roman" w:eastAsia="Arial" w:hAnsi="Times New Roman" w:cs="Times New Roman"/>
        </w:rPr>
        <w:t>(společně dále jen „smluvní strany“)</w:t>
      </w:r>
    </w:p>
    <w:p w14:paraId="2FC02418" w14:textId="77777777" w:rsidR="00BF65B7" w:rsidRDefault="00BF65B7">
      <w:pPr>
        <w:spacing w:line="280" w:lineRule="atLeast"/>
        <w:rPr>
          <w:rFonts w:ascii="Times New Roman" w:eastAsia="Times New Roman" w:hAnsi="Times New Roman" w:cs="Times New Roman"/>
          <w:szCs w:val="22"/>
        </w:rPr>
      </w:pPr>
    </w:p>
    <w:p w14:paraId="6BDB0FBF" w14:textId="4DF807E0" w:rsidR="00217924" w:rsidRPr="00217924" w:rsidRDefault="00217924" w:rsidP="00217924">
      <w:pPr>
        <w:spacing w:line="280" w:lineRule="atLeast"/>
        <w:jc w:val="center"/>
        <w:rPr>
          <w:rFonts w:ascii="Times New Roman" w:eastAsia="Times New Roman" w:hAnsi="Times New Roman" w:cs="Times New Roman"/>
          <w:b/>
          <w:szCs w:val="22"/>
        </w:rPr>
      </w:pPr>
      <w:r w:rsidRPr="00217924">
        <w:rPr>
          <w:rFonts w:ascii="Times New Roman" w:eastAsia="Times New Roman" w:hAnsi="Times New Roman" w:cs="Times New Roman"/>
          <w:b/>
          <w:szCs w:val="22"/>
        </w:rPr>
        <w:t>Preambule</w:t>
      </w:r>
    </w:p>
    <w:p w14:paraId="3F52EF05" w14:textId="77777777" w:rsidR="00217924" w:rsidRDefault="00217924">
      <w:pPr>
        <w:spacing w:line="280" w:lineRule="atLeast"/>
        <w:rPr>
          <w:rFonts w:ascii="Times New Roman" w:eastAsia="Times New Roman" w:hAnsi="Times New Roman" w:cs="Times New Roman"/>
          <w:szCs w:val="22"/>
        </w:rPr>
      </w:pPr>
    </w:p>
    <w:p w14:paraId="2FC02419" w14:textId="2F5A3149" w:rsidR="00BF65B7" w:rsidRDefault="00DB01C6">
      <w:pPr>
        <w:spacing w:line="280" w:lineRule="atLeast"/>
        <w:rPr>
          <w:rFonts w:ascii="Times New Roman" w:eastAsia="Times New Roman" w:hAnsi="Times New Roman" w:cs="Times New Roman"/>
          <w:szCs w:val="22"/>
        </w:rPr>
      </w:pPr>
      <w:r>
        <w:rPr>
          <w:rFonts w:ascii="Times New Roman" w:eastAsia="Times New Roman" w:hAnsi="Times New Roman" w:cs="Times New Roman"/>
          <w:szCs w:val="22"/>
        </w:rPr>
        <w:t xml:space="preserve">Objednatel je organizační složkou státu ve smyslu zákona č. 219/2000 Sb., o majetku České republiky a jejím vystupování v právních vztazích, ve znění pozdějších předpisů. Objednatel prohlašuje, </w:t>
      </w:r>
      <w:r>
        <w:br/>
      </w:r>
      <w:r>
        <w:rPr>
          <w:rFonts w:ascii="Times New Roman" w:eastAsia="Times New Roman" w:hAnsi="Times New Roman" w:cs="Times New Roman"/>
          <w:szCs w:val="22"/>
        </w:rPr>
        <w:t xml:space="preserve">že je příslušný hospodařit s objektem </w:t>
      </w:r>
      <w:r w:rsidR="00DE753B">
        <w:rPr>
          <w:rFonts w:ascii="Times New Roman" w:eastAsia="Times New Roman" w:hAnsi="Times New Roman" w:cs="Times New Roman"/>
          <w:szCs w:val="22"/>
        </w:rPr>
        <w:t xml:space="preserve">- budovou číslo popisné 88 </w:t>
      </w:r>
      <w:r>
        <w:rPr>
          <w:rFonts w:ascii="Times New Roman" w:eastAsia="Times New Roman" w:hAnsi="Times New Roman" w:cs="Times New Roman"/>
          <w:szCs w:val="22"/>
        </w:rPr>
        <w:t xml:space="preserve">nacházejícím se na adrese </w:t>
      </w:r>
      <w:r w:rsidR="00E17DD1">
        <w:rPr>
          <w:rFonts w:ascii="Times New Roman" w:eastAsia="Times New Roman" w:hAnsi="Times New Roman" w:cs="Times New Roman"/>
          <w:szCs w:val="22"/>
        </w:rPr>
        <w:t>Zlín</w:t>
      </w:r>
      <w:r>
        <w:rPr>
          <w:rFonts w:ascii="Times New Roman" w:eastAsia="Times New Roman" w:hAnsi="Times New Roman" w:cs="Times New Roman"/>
          <w:szCs w:val="22"/>
        </w:rPr>
        <w:t xml:space="preserve">, </w:t>
      </w:r>
      <w:proofErr w:type="spellStart"/>
      <w:r w:rsidR="00E17DD1">
        <w:rPr>
          <w:rFonts w:ascii="Times New Roman" w:eastAsia="Times New Roman" w:hAnsi="Times New Roman" w:cs="Times New Roman"/>
          <w:szCs w:val="22"/>
        </w:rPr>
        <w:t>Zarámí</w:t>
      </w:r>
      <w:proofErr w:type="spellEnd"/>
      <w:r w:rsidR="00E17DD1">
        <w:rPr>
          <w:rFonts w:ascii="Times New Roman" w:eastAsia="Times New Roman" w:hAnsi="Times New Roman" w:cs="Times New Roman"/>
          <w:szCs w:val="22"/>
        </w:rPr>
        <w:t xml:space="preserve"> 88</w:t>
      </w:r>
      <w:r>
        <w:rPr>
          <w:rFonts w:ascii="Times New Roman" w:eastAsia="Times New Roman" w:hAnsi="Times New Roman" w:cs="Times New Roman"/>
          <w:szCs w:val="22"/>
        </w:rPr>
        <w:t xml:space="preserve"> (dále jen „objekt Objednatele“),</w:t>
      </w:r>
      <w:r w:rsidR="00596F26">
        <w:rPr>
          <w:rFonts w:ascii="Times New Roman" w:eastAsia="Times New Roman" w:hAnsi="Times New Roman" w:cs="Times New Roman"/>
          <w:szCs w:val="22"/>
        </w:rPr>
        <w:t xml:space="preserve"> jenž</w:t>
      </w:r>
      <w:r w:rsidR="00DE753B">
        <w:rPr>
          <w:rFonts w:ascii="Times New Roman" w:eastAsia="Times New Roman" w:hAnsi="Times New Roman" w:cs="Times New Roman"/>
          <w:szCs w:val="22"/>
        </w:rPr>
        <w:t xml:space="preserve"> je součástí pozemku p. č. st. 5745/1,</w:t>
      </w:r>
      <w:r>
        <w:rPr>
          <w:rFonts w:ascii="Times New Roman" w:eastAsia="Times New Roman" w:hAnsi="Times New Roman" w:cs="Times New Roman"/>
          <w:szCs w:val="22"/>
        </w:rPr>
        <w:t xml:space="preserve"> který je ve prospěch Objednatele zapsán v katastru nemovitostí vedeném Katastrálním úřadem pro Zlínský kraj, Katastrálním pracovištěm </w:t>
      </w:r>
      <w:r w:rsidR="00E17DD1">
        <w:rPr>
          <w:rFonts w:ascii="Times New Roman" w:eastAsia="Times New Roman" w:hAnsi="Times New Roman" w:cs="Times New Roman"/>
          <w:szCs w:val="22"/>
        </w:rPr>
        <w:t xml:space="preserve">Zlín </w:t>
      </w:r>
      <w:r>
        <w:rPr>
          <w:rFonts w:ascii="Times New Roman" w:eastAsia="Times New Roman" w:hAnsi="Times New Roman" w:cs="Times New Roman"/>
          <w:szCs w:val="22"/>
        </w:rPr>
        <w:t xml:space="preserve">na LV č. </w:t>
      </w:r>
      <w:r w:rsidR="00E17DD1">
        <w:rPr>
          <w:rFonts w:ascii="Times New Roman" w:eastAsia="Times New Roman" w:hAnsi="Times New Roman" w:cs="Times New Roman"/>
          <w:szCs w:val="22"/>
        </w:rPr>
        <w:t>1695</w:t>
      </w:r>
      <w:r>
        <w:rPr>
          <w:rFonts w:ascii="Times New Roman" w:eastAsia="Times New Roman" w:hAnsi="Times New Roman" w:cs="Times New Roman"/>
          <w:szCs w:val="22"/>
        </w:rPr>
        <w:t xml:space="preserve"> pro obec a katastrální území </w:t>
      </w:r>
      <w:r w:rsidR="00E17DD1">
        <w:rPr>
          <w:rFonts w:ascii="Times New Roman" w:eastAsia="Times New Roman" w:hAnsi="Times New Roman" w:cs="Times New Roman"/>
          <w:szCs w:val="22"/>
        </w:rPr>
        <w:t>Zlín</w:t>
      </w:r>
      <w:r>
        <w:rPr>
          <w:rFonts w:ascii="Times New Roman" w:eastAsia="Times New Roman" w:hAnsi="Times New Roman" w:cs="Times New Roman"/>
          <w:szCs w:val="22"/>
        </w:rPr>
        <w:t xml:space="preserve">. </w:t>
      </w:r>
    </w:p>
    <w:p w14:paraId="2FC0241A" w14:textId="1CDD9217" w:rsidR="00BF65B7" w:rsidRDefault="00BF65B7">
      <w:pPr>
        <w:spacing w:line="280" w:lineRule="atLeast"/>
        <w:rPr>
          <w:rFonts w:ascii="Times New Roman" w:eastAsia="Times New Roman" w:hAnsi="Times New Roman" w:cs="Times New Roman"/>
          <w:szCs w:val="22"/>
        </w:rPr>
      </w:pPr>
    </w:p>
    <w:p w14:paraId="7B3A330D" w14:textId="77777777" w:rsidR="00B540B6" w:rsidRDefault="00B540B6">
      <w:pPr>
        <w:spacing w:line="280" w:lineRule="atLeast"/>
        <w:rPr>
          <w:rFonts w:ascii="Times New Roman" w:eastAsia="Times New Roman" w:hAnsi="Times New Roman" w:cs="Times New Roman"/>
          <w:szCs w:val="22"/>
        </w:rPr>
      </w:pPr>
    </w:p>
    <w:p w14:paraId="2FC0241B" w14:textId="77777777" w:rsidR="00BF65B7" w:rsidRDefault="00BF65B7">
      <w:pPr>
        <w:spacing w:line="280" w:lineRule="atLeast"/>
        <w:ind w:left="567"/>
        <w:rPr>
          <w:rFonts w:ascii="Times New Roman" w:eastAsia="Times New Roman" w:hAnsi="Times New Roman" w:cs="Times New Roman"/>
          <w:szCs w:val="22"/>
        </w:rPr>
      </w:pPr>
    </w:p>
    <w:p w14:paraId="2FC0241C" w14:textId="77777777" w:rsidR="00BF65B7" w:rsidRDefault="00DB01C6">
      <w:pPr>
        <w:numPr>
          <w:ilvl w:val="0"/>
          <w:numId w:val="19"/>
        </w:numPr>
        <w:spacing w:line="280" w:lineRule="atLeast"/>
        <w:rPr>
          <w:rFonts w:ascii="Times New Roman" w:eastAsia="Times New Roman" w:hAnsi="Times New Roman" w:cs="Times New Roman"/>
          <w:b/>
          <w:szCs w:val="22"/>
          <w:u w:val="single"/>
        </w:rPr>
      </w:pPr>
      <w:r>
        <w:rPr>
          <w:rFonts w:ascii="Times New Roman" w:eastAsia="Times New Roman" w:hAnsi="Times New Roman" w:cs="Times New Roman"/>
          <w:b/>
          <w:szCs w:val="22"/>
          <w:u w:val="single"/>
        </w:rPr>
        <w:lastRenderedPageBreak/>
        <w:t>Předmět a účel smlouvy:</w:t>
      </w:r>
    </w:p>
    <w:p w14:paraId="6BA87A11" w14:textId="77777777" w:rsidR="00217924" w:rsidRDefault="00217924" w:rsidP="00217924">
      <w:pPr>
        <w:spacing w:line="280" w:lineRule="atLeast"/>
        <w:ind w:left="567"/>
        <w:rPr>
          <w:rFonts w:ascii="Times New Roman" w:eastAsia="Times New Roman" w:hAnsi="Times New Roman" w:cs="Times New Roman"/>
          <w:b/>
          <w:szCs w:val="22"/>
          <w:u w:val="single"/>
        </w:rPr>
      </w:pPr>
    </w:p>
    <w:p w14:paraId="2FC0241D" w14:textId="01C1E3EF" w:rsidR="00BF65B7" w:rsidRDefault="00DB01C6">
      <w:pPr>
        <w:numPr>
          <w:ilvl w:val="1"/>
          <w:numId w:val="18"/>
        </w:numPr>
        <w:spacing w:line="280" w:lineRule="atLeast"/>
        <w:ind w:left="705" w:hanging="705"/>
        <w:rPr>
          <w:rFonts w:ascii="Times New Roman" w:eastAsia="Times New Roman" w:hAnsi="Times New Roman" w:cs="Times New Roman"/>
          <w:szCs w:val="22"/>
        </w:rPr>
      </w:pPr>
      <w:r>
        <w:rPr>
          <w:rFonts w:ascii="Times New Roman" w:eastAsia="Times New Roman" w:hAnsi="Times New Roman" w:cs="Times New Roman"/>
          <w:szCs w:val="22"/>
        </w:rPr>
        <w:tab/>
        <w:t xml:space="preserve">Předmětem této smlouvy je zajištění vrátní služby v objektu Objednatele, za účelem jeho hospodárného a bezpečného provozu, </w:t>
      </w:r>
      <w:r w:rsidR="00596F26" w:rsidRPr="00596F26">
        <w:rPr>
          <w:rFonts w:ascii="Times New Roman" w:eastAsia="Times New Roman" w:hAnsi="Times New Roman" w:cs="Times New Roman"/>
          <w:szCs w:val="22"/>
        </w:rPr>
        <w:t>včetně všech činností uvedených v</w:t>
      </w:r>
      <w:r w:rsidR="00706946">
        <w:rPr>
          <w:rFonts w:ascii="Times New Roman" w:eastAsia="Times New Roman" w:hAnsi="Times New Roman" w:cs="Times New Roman"/>
          <w:szCs w:val="22"/>
        </w:rPr>
        <w:t> </w:t>
      </w:r>
      <w:r w:rsidR="00596F26" w:rsidRPr="00596F26">
        <w:rPr>
          <w:rFonts w:ascii="Times New Roman" w:eastAsia="Times New Roman" w:hAnsi="Times New Roman" w:cs="Times New Roman"/>
          <w:szCs w:val="22"/>
        </w:rPr>
        <w:t>od</w:t>
      </w:r>
      <w:r w:rsidR="00706946">
        <w:rPr>
          <w:rFonts w:ascii="Times New Roman" w:eastAsia="Times New Roman" w:hAnsi="Times New Roman" w:cs="Times New Roman"/>
          <w:szCs w:val="22"/>
        </w:rPr>
        <w:t>st.</w:t>
      </w:r>
      <w:r w:rsidR="00596F26" w:rsidRPr="00596F26">
        <w:rPr>
          <w:rFonts w:ascii="Times New Roman" w:eastAsia="Times New Roman" w:hAnsi="Times New Roman" w:cs="Times New Roman"/>
          <w:szCs w:val="22"/>
        </w:rPr>
        <w:t xml:space="preserve"> </w:t>
      </w:r>
      <w:proofErr w:type="gramStart"/>
      <w:r w:rsidR="00596F26" w:rsidRPr="00596F26">
        <w:rPr>
          <w:rFonts w:ascii="Times New Roman" w:eastAsia="Times New Roman" w:hAnsi="Times New Roman" w:cs="Times New Roman"/>
          <w:szCs w:val="22"/>
        </w:rPr>
        <w:t>1.2.,</w:t>
      </w:r>
      <w:r w:rsidR="00596F26">
        <w:rPr>
          <w:rFonts w:ascii="Times New Roman" w:eastAsia="Times New Roman" w:hAnsi="Times New Roman" w:cs="Times New Roman"/>
          <w:szCs w:val="22"/>
        </w:rPr>
        <w:t xml:space="preserve"> (to</w:t>
      </w:r>
      <w:proofErr w:type="gramEnd"/>
      <w:r w:rsidR="00596F26">
        <w:rPr>
          <w:rFonts w:ascii="Times New Roman" w:eastAsia="Times New Roman" w:hAnsi="Times New Roman" w:cs="Times New Roman"/>
          <w:szCs w:val="22"/>
        </w:rPr>
        <w:t xml:space="preserve"> vše</w:t>
      </w:r>
      <w:r>
        <w:rPr>
          <w:rFonts w:ascii="Times New Roman" w:eastAsia="Times New Roman" w:hAnsi="Times New Roman" w:cs="Times New Roman"/>
          <w:szCs w:val="22"/>
        </w:rPr>
        <w:t xml:space="preserve"> bud</w:t>
      </w:r>
      <w:r w:rsidR="00596F26">
        <w:rPr>
          <w:rFonts w:ascii="Times New Roman" w:eastAsia="Times New Roman" w:hAnsi="Times New Roman" w:cs="Times New Roman"/>
          <w:szCs w:val="22"/>
        </w:rPr>
        <w:t>e</w:t>
      </w:r>
      <w:r>
        <w:rPr>
          <w:rFonts w:ascii="Times New Roman" w:eastAsia="Times New Roman" w:hAnsi="Times New Roman" w:cs="Times New Roman"/>
          <w:szCs w:val="22"/>
        </w:rPr>
        <w:t xml:space="preserve"> dále souhrnně označován</w:t>
      </w:r>
      <w:r w:rsidR="00596F26">
        <w:rPr>
          <w:rFonts w:ascii="Times New Roman" w:eastAsia="Times New Roman" w:hAnsi="Times New Roman" w:cs="Times New Roman"/>
          <w:szCs w:val="22"/>
        </w:rPr>
        <w:t>o</w:t>
      </w:r>
      <w:r>
        <w:rPr>
          <w:rFonts w:ascii="Times New Roman" w:eastAsia="Times New Roman" w:hAnsi="Times New Roman" w:cs="Times New Roman"/>
          <w:szCs w:val="22"/>
        </w:rPr>
        <w:t xml:space="preserve"> jako </w:t>
      </w:r>
      <w:r>
        <w:rPr>
          <w:rFonts w:ascii="Times New Roman" w:eastAsia="Times New Roman" w:hAnsi="Times New Roman" w:cs="Times New Roman"/>
          <w:b/>
          <w:szCs w:val="22"/>
        </w:rPr>
        <w:t>„služby“</w:t>
      </w:r>
      <w:r w:rsidR="00596F26" w:rsidRPr="00FB13BB">
        <w:rPr>
          <w:rFonts w:ascii="Times New Roman" w:eastAsia="Times New Roman" w:hAnsi="Times New Roman" w:cs="Times New Roman"/>
          <w:szCs w:val="22"/>
        </w:rPr>
        <w:t>)</w:t>
      </w:r>
      <w:r w:rsidRPr="00FB13BB">
        <w:rPr>
          <w:rFonts w:ascii="Times New Roman" w:eastAsia="Times New Roman" w:hAnsi="Times New Roman" w:cs="Times New Roman"/>
          <w:szCs w:val="22"/>
        </w:rPr>
        <w:t>,</w:t>
      </w:r>
      <w:r>
        <w:rPr>
          <w:rFonts w:ascii="Times New Roman" w:eastAsia="Times New Roman" w:hAnsi="Times New Roman" w:cs="Times New Roman"/>
          <w:b/>
          <w:szCs w:val="22"/>
        </w:rPr>
        <w:t xml:space="preserve"> </w:t>
      </w:r>
      <w:r>
        <w:rPr>
          <w:rFonts w:ascii="Times New Roman" w:eastAsia="Times New Roman" w:hAnsi="Times New Roman" w:cs="Times New Roman"/>
          <w:szCs w:val="22"/>
        </w:rPr>
        <w:t>za podmínek v této smlouvě a jejích přílohách uvedených</w:t>
      </w:r>
      <w:r w:rsidR="00E17DD1">
        <w:rPr>
          <w:rFonts w:ascii="Times New Roman" w:eastAsia="Times New Roman" w:hAnsi="Times New Roman" w:cs="Times New Roman"/>
          <w:szCs w:val="22"/>
        </w:rPr>
        <w:t xml:space="preserve"> </w:t>
      </w:r>
      <w:r>
        <w:rPr>
          <w:rFonts w:ascii="Times New Roman" w:eastAsia="Times New Roman" w:hAnsi="Times New Roman" w:cs="Times New Roman"/>
          <w:szCs w:val="22"/>
        </w:rPr>
        <w:t xml:space="preserve">a v souladu se svou cenovou nabídkou ze dne </w:t>
      </w:r>
      <w:proofErr w:type="spellStart"/>
      <w:r w:rsidR="00E17DD1" w:rsidRPr="00B540B6">
        <w:rPr>
          <w:rFonts w:ascii="Times New Roman" w:eastAsia="Times New Roman" w:hAnsi="Times New Roman" w:cs="Times New Roman"/>
          <w:szCs w:val="22"/>
          <w:highlight w:val="yellow"/>
        </w:rPr>
        <w:t>xx</w:t>
      </w:r>
      <w:proofErr w:type="spellEnd"/>
      <w:r w:rsidRPr="00B540B6">
        <w:rPr>
          <w:rFonts w:ascii="Times New Roman" w:eastAsia="Times New Roman" w:hAnsi="Times New Roman" w:cs="Times New Roman"/>
          <w:szCs w:val="22"/>
          <w:highlight w:val="yellow"/>
        </w:rPr>
        <w:t xml:space="preserve">. </w:t>
      </w:r>
      <w:proofErr w:type="spellStart"/>
      <w:r w:rsidR="00E17DD1" w:rsidRPr="00B540B6">
        <w:rPr>
          <w:rFonts w:ascii="Times New Roman" w:eastAsia="Times New Roman" w:hAnsi="Times New Roman" w:cs="Times New Roman"/>
          <w:szCs w:val="22"/>
          <w:highlight w:val="yellow"/>
        </w:rPr>
        <w:t>xx</w:t>
      </w:r>
      <w:proofErr w:type="spellEnd"/>
      <w:r w:rsidRPr="00B540B6">
        <w:rPr>
          <w:rFonts w:ascii="Times New Roman" w:eastAsia="Times New Roman" w:hAnsi="Times New Roman" w:cs="Times New Roman"/>
          <w:szCs w:val="22"/>
          <w:highlight w:val="yellow"/>
        </w:rPr>
        <w:t>. 20</w:t>
      </w:r>
      <w:r w:rsidR="00E17DD1" w:rsidRPr="00B540B6">
        <w:rPr>
          <w:rFonts w:ascii="Times New Roman" w:eastAsia="Times New Roman" w:hAnsi="Times New Roman" w:cs="Times New Roman"/>
          <w:szCs w:val="22"/>
          <w:highlight w:val="yellow"/>
        </w:rPr>
        <w:t>20</w:t>
      </w:r>
      <w:r>
        <w:rPr>
          <w:rFonts w:ascii="Times New Roman" w:eastAsia="Times New Roman" w:hAnsi="Times New Roman" w:cs="Times New Roman"/>
          <w:szCs w:val="22"/>
        </w:rPr>
        <w:t>.</w:t>
      </w:r>
    </w:p>
    <w:p w14:paraId="2FC0241E" w14:textId="77777777" w:rsidR="00BF65B7" w:rsidRPr="003E7BCF" w:rsidRDefault="00BF65B7">
      <w:pPr>
        <w:spacing w:line="280" w:lineRule="atLeast"/>
        <w:ind w:left="705"/>
        <w:rPr>
          <w:rFonts w:ascii="Times New Roman" w:eastAsia="Times New Roman" w:hAnsi="Times New Roman" w:cs="Times New Roman"/>
          <w:szCs w:val="22"/>
        </w:rPr>
      </w:pPr>
    </w:p>
    <w:p w14:paraId="2FC0241F" w14:textId="77777777" w:rsidR="00BF65B7" w:rsidRDefault="00DB01C6">
      <w:pPr>
        <w:numPr>
          <w:ilvl w:val="1"/>
          <w:numId w:val="18"/>
        </w:numPr>
        <w:tabs>
          <w:tab w:val="clear" w:pos="502"/>
          <w:tab w:val="num" w:pos="709"/>
        </w:tabs>
        <w:spacing w:line="280" w:lineRule="atLeast"/>
        <w:ind w:left="705" w:hanging="705"/>
        <w:rPr>
          <w:rFonts w:ascii="Times New Roman" w:eastAsia="Times New Roman" w:hAnsi="Times New Roman" w:cs="Times New Roman"/>
          <w:szCs w:val="22"/>
        </w:rPr>
      </w:pPr>
      <w:r w:rsidRPr="003E7BCF">
        <w:rPr>
          <w:rFonts w:ascii="Times New Roman" w:eastAsia="Times New Roman" w:hAnsi="Times New Roman" w:cs="Times New Roman"/>
          <w:szCs w:val="22"/>
        </w:rPr>
        <w:t>Předmět této smlouvy je blíže vymezen takto:</w:t>
      </w:r>
    </w:p>
    <w:p w14:paraId="130ADB87" w14:textId="22947FD8" w:rsidR="008B3E5C" w:rsidRPr="009F08D0" w:rsidRDefault="008B3E5C" w:rsidP="008B3E5C">
      <w:pPr>
        <w:spacing w:line="280" w:lineRule="atLeast"/>
        <w:ind w:left="705"/>
        <w:rPr>
          <w:rFonts w:ascii="Times New Roman" w:eastAsia="Times New Roman" w:hAnsi="Times New Roman" w:cs="Times New Roman"/>
          <w:szCs w:val="22"/>
        </w:rPr>
      </w:pPr>
      <w:r w:rsidRPr="009F08D0">
        <w:rPr>
          <w:rFonts w:ascii="Times New Roman" w:eastAsia="Times New Roman" w:hAnsi="Times New Roman" w:cs="Times New Roman"/>
          <w:szCs w:val="22"/>
        </w:rPr>
        <w:t>Poskytování služeb Dodavatelem spojených se zajišťováním provozu objektu Objednatele.</w:t>
      </w:r>
    </w:p>
    <w:p w14:paraId="4668119E" w14:textId="326F1746" w:rsidR="008B3E5C" w:rsidRDefault="008B3E5C" w:rsidP="008B3E5C">
      <w:pPr>
        <w:spacing w:line="280" w:lineRule="atLeast"/>
        <w:ind w:left="705"/>
        <w:rPr>
          <w:rFonts w:ascii="Times New Roman" w:eastAsia="Times New Roman" w:hAnsi="Times New Roman" w:cs="Times New Roman"/>
          <w:szCs w:val="22"/>
        </w:rPr>
      </w:pPr>
      <w:r w:rsidRPr="009F08D0">
        <w:rPr>
          <w:rFonts w:ascii="Times New Roman" w:eastAsia="Times New Roman" w:hAnsi="Times New Roman" w:cs="Times New Roman"/>
          <w:szCs w:val="22"/>
        </w:rPr>
        <w:t xml:space="preserve">Dohled Dodavatelem nad dodržováním domovního řádu, požárního řádu a BOZP </w:t>
      </w:r>
      <w:r w:rsidRPr="009F08D0">
        <w:br/>
      </w:r>
      <w:r w:rsidRPr="009F08D0">
        <w:rPr>
          <w:rFonts w:ascii="Times New Roman" w:eastAsia="Times New Roman" w:hAnsi="Times New Roman" w:cs="Times New Roman"/>
          <w:szCs w:val="22"/>
        </w:rPr>
        <w:t>a dodržování těchto předpisů Dodavatelem při výkonu služby.</w:t>
      </w:r>
    </w:p>
    <w:p w14:paraId="63D661B4" w14:textId="7C73D63B" w:rsidR="008B3E5C" w:rsidRDefault="008B3E5C" w:rsidP="008B3E5C">
      <w:pPr>
        <w:spacing w:line="280" w:lineRule="atLeast"/>
        <w:ind w:left="705"/>
        <w:rPr>
          <w:rFonts w:ascii="Times New Roman" w:hAnsi="Times New Roman" w:cs="Times New Roman"/>
          <w:szCs w:val="22"/>
        </w:rPr>
      </w:pPr>
      <w:r>
        <w:rPr>
          <w:rFonts w:ascii="Times New Roman" w:eastAsia="Times New Roman" w:hAnsi="Times New Roman" w:cs="Times New Roman"/>
          <w:szCs w:val="22"/>
          <w:lang w:eastAsia="cs-CZ"/>
        </w:rPr>
        <w:t>Zajištění Dodavatelem bezproblémového chodu vrátnice</w:t>
      </w:r>
      <w:r w:rsidR="003B4513">
        <w:rPr>
          <w:rFonts w:ascii="Times New Roman" w:hAnsi="Times New Roman" w:cs="Times New Roman"/>
          <w:szCs w:val="22"/>
        </w:rPr>
        <w:t xml:space="preserve">, </w:t>
      </w:r>
      <w:r w:rsidR="003B4513" w:rsidRPr="003E7BCF">
        <w:rPr>
          <w:rFonts w:ascii="Times New Roman" w:hAnsi="Times New Roman" w:cs="Times New Roman"/>
          <w:szCs w:val="22"/>
        </w:rPr>
        <w:t xml:space="preserve">výdej a příjem klíčů od kanceláří </w:t>
      </w:r>
      <w:r w:rsidR="003B4513">
        <w:rPr>
          <w:rFonts w:ascii="Times New Roman" w:hAnsi="Times New Roman" w:cs="Times New Roman"/>
          <w:szCs w:val="22"/>
        </w:rPr>
        <w:t>o</w:t>
      </w:r>
      <w:r w:rsidR="003B4513" w:rsidRPr="003E7BCF">
        <w:rPr>
          <w:rFonts w:ascii="Times New Roman" w:hAnsi="Times New Roman" w:cs="Times New Roman"/>
          <w:szCs w:val="22"/>
        </w:rPr>
        <w:t>právněným osobám</w:t>
      </w:r>
      <w:r w:rsidR="003B4513">
        <w:rPr>
          <w:rFonts w:ascii="Times New Roman" w:hAnsi="Times New Roman" w:cs="Times New Roman"/>
          <w:szCs w:val="22"/>
        </w:rPr>
        <w:t>.</w:t>
      </w:r>
    </w:p>
    <w:p w14:paraId="0A384E8B" w14:textId="02C56A7E" w:rsidR="003B4513" w:rsidRDefault="003B4513" w:rsidP="008B3E5C">
      <w:pPr>
        <w:spacing w:line="280" w:lineRule="atLeast"/>
        <w:ind w:left="705"/>
        <w:rPr>
          <w:rFonts w:ascii="Times New Roman" w:eastAsia="Times New Roman" w:hAnsi="Times New Roman" w:cs="Times New Roman"/>
          <w:szCs w:val="22"/>
          <w:lang w:eastAsia="cs-CZ"/>
        </w:rPr>
      </w:pPr>
      <w:r>
        <w:rPr>
          <w:rFonts w:ascii="Times New Roman" w:eastAsia="Times New Roman" w:hAnsi="Times New Roman" w:cs="Times New Roman"/>
          <w:lang w:eastAsia="cs-CZ"/>
        </w:rPr>
        <w:t>Povinnost p</w:t>
      </w:r>
      <w:r w:rsidRPr="003E7BCF">
        <w:rPr>
          <w:rFonts w:ascii="Times New Roman" w:eastAsia="Times New Roman" w:hAnsi="Times New Roman" w:cs="Times New Roman"/>
          <w:lang w:eastAsia="cs-CZ"/>
        </w:rPr>
        <w:t>rová</w:t>
      </w:r>
      <w:r>
        <w:rPr>
          <w:rFonts w:ascii="Times New Roman" w:eastAsia="Times New Roman" w:hAnsi="Times New Roman" w:cs="Times New Roman"/>
          <w:lang w:eastAsia="cs-CZ"/>
        </w:rPr>
        <w:t>dět Dodavatelem</w:t>
      </w:r>
      <w:r w:rsidRPr="003E7BCF">
        <w:rPr>
          <w:rFonts w:ascii="Times New Roman" w:eastAsia="Times New Roman" w:hAnsi="Times New Roman" w:cs="Times New Roman"/>
          <w:lang w:eastAsia="cs-CZ"/>
        </w:rPr>
        <w:t xml:space="preserve"> střežení a bezpečnostní dohled nad objektem Objednatele </w:t>
      </w:r>
      <w:r w:rsidR="00B540B6">
        <w:rPr>
          <w:rFonts w:ascii="Times New Roman" w:eastAsia="Times New Roman" w:hAnsi="Times New Roman" w:cs="Times New Roman"/>
          <w:lang w:eastAsia="cs-CZ"/>
        </w:rPr>
        <w:br/>
      </w:r>
      <w:r w:rsidRPr="003E7BCF">
        <w:rPr>
          <w:rFonts w:ascii="Times New Roman" w:eastAsia="Times New Roman" w:hAnsi="Times New Roman" w:cs="Times New Roman"/>
          <w:lang w:eastAsia="cs-CZ"/>
        </w:rPr>
        <w:t>a jeho okolí</w:t>
      </w:r>
      <w:r>
        <w:rPr>
          <w:rFonts w:ascii="Times New Roman" w:eastAsia="Times New Roman" w:hAnsi="Times New Roman"/>
          <w:lang w:eastAsia="cs-CZ"/>
        </w:rPr>
        <w:t>.</w:t>
      </w:r>
    </w:p>
    <w:p w14:paraId="7D6D6CBA" w14:textId="6791FE32" w:rsidR="008B3E5C" w:rsidRDefault="008B3E5C" w:rsidP="008B3E5C">
      <w:pPr>
        <w:ind w:firstLine="705"/>
      </w:pPr>
      <w:r>
        <w:rPr>
          <w:rFonts w:ascii="Times New Roman" w:eastAsia="Times New Roman" w:hAnsi="Times New Roman" w:cs="Times New Roman"/>
          <w:szCs w:val="22"/>
          <w:lang w:eastAsia="cs-CZ"/>
        </w:rPr>
        <w:t>Povinnost Dodavatele komunikovat a informovat návštěvníky objektu Objednatele.</w:t>
      </w:r>
    </w:p>
    <w:p w14:paraId="25064AB9" w14:textId="69F10D62" w:rsidR="008B3E5C" w:rsidRDefault="008B3E5C" w:rsidP="008B3E5C">
      <w:pPr>
        <w:spacing w:line="280" w:lineRule="atLeast"/>
        <w:ind w:left="705"/>
        <w:rPr>
          <w:rFonts w:ascii="Times New Roman" w:eastAsia="Times New Roman" w:hAnsi="Times New Roman" w:cs="Times New Roman"/>
          <w:szCs w:val="22"/>
        </w:rPr>
      </w:pPr>
      <w:r>
        <w:rPr>
          <w:rFonts w:ascii="Times New Roman" w:eastAsia="Times New Roman" w:hAnsi="Times New Roman" w:cs="Times New Roman"/>
          <w:szCs w:val="22"/>
        </w:rPr>
        <w:t>Veškeré povinnosti Dodavatele informovat o neobvyklém jednání, nebo o vzniku mimořádné události (v obou případech hlásí neprodleně správci objektu Objednatele) a předávat informace nájemníkům a uživatelům o provozních opatřeních, opravách, rekonstrukcích, výpadcích sítí, přerušení dodávek energií apod., které se bezprostředně dotýkají omezení v poskytování služeb, a to dle požadavku správce budovy.</w:t>
      </w:r>
    </w:p>
    <w:p w14:paraId="627ABCA4" w14:textId="5759850F" w:rsidR="008B3E5C" w:rsidRPr="008B3E5C" w:rsidRDefault="008B3E5C" w:rsidP="008B3E5C">
      <w:pPr>
        <w:spacing w:line="280" w:lineRule="atLeast"/>
        <w:ind w:left="705"/>
        <w:rPr>
          <w:rFonts w:ascii="Times New Roman" w:eastAsia="Times New Roman" w:hAnsi="Times New Roman" w:cs="Times New Roman"/>
          <w:szCs w:val="22"/>
        </w:rPr>
      </w:pPr>
      <w:r w:rsidRPr="008B3E5C">
        <w:rPr>
          <w:rFonts w:ascii="Times New Roman" w:hAnsi="Times New Roman" w:cs="Times New Roman"/>
          <w:szCs w:val="22"/>
        </w:rPr>
        <w:t>Odpovědnost Dodavatele za zabezpečení svěřeného majetku ve svěřených prostorách</w:t>
      </w:r>
      <w:r>
        <w:rPr>
          <w:rFonts w:ascii="Times New Roman" w:hAnsi="Times New Roman" w:cs="Times New Roman"/>
          <w:szCs w:val="22"/>
        </w:rPr>
        <w:t>.</w:t>
      </w:r>
    </w:p>
    <w:p w14:paraId="2DD513F3" w14:textId="3F8B074F" w:rsidR="008B3E5C" w:rsidRPr="00C40EDB" w:rsidRDefault="008B3E5C" w:rsidP="008B3E5C">
      <w:pPr>
        <w:ind w:firstLine="705"/>
        <w:rPr>
          <w:rFonts w:ascii="Times New Roman" w:eastAsia="Times New Roman" w:hAnsi="Times New Roman" w:cs="Times New Roman"/>
          <w:szCs w:val="22"/>
          <w:lang w:eastAsia="cs-CZ"/>
        </w:rPr>
      </w:pPr>
      <w:r w:rsidRPr="00C40EDB">
        <w:rPr>
          <w:rFonts w:ascii="Times New Roman" w:eastAsia="Times New Roman" w:hAnsi="Times New Roman" w:cs="Times New Roman"/>
          <w:szCs w:val="22"/>
          <w:lang w:eastAsia="cs-CZ"/>
        </w:rPr>
        <w:t>Povinnost Dodavatele zabránit vzniku škod na majetku a zdraví.</w:t>
      </w:r>
    </w:p>
    <w:p w14:paraId="66049A60" w14:textId="65C237A2" w:rsidR="00C40EDB" w:rsidRPr="00C40EDB" w:rsidRDefault="00C40EDB" w:rsidP="008B3E5C">
      <w:pPr>
        <w:ind w:firstLine="705"/>
        <w:rPr>
          <w:rFonts w:ascii="Times New Roman" w:hAnsi="Times New Roman" w:cs="Times New Roman"/>
        </w:rPr>
      </w:pPr>
      <w:r w:rsidRPr="00C40EDB">
        <w:rPr>
          <w:rFonts w:ascii="Times New Roman" w:hAnsi="Times New Roman" w:cs="Times New Roman"/>
          <w:szCs w:val="22"/>
        </w:rPr>
        <w:t>Povinnost Dodavatele oznamovat zjištěné závady uvnitř i vně objektu Objednatele</w:t>
      </w:r>
      <w:r>
        <w:rPr>
          <w:rFonts w:ascii="Times New Roman" w:hAnsi="Times New Roman" w:cs="Times New Roman"/>
          <w:szCs w:val="22"/>
        </w:rPr>
        <w:t>.</w:t>
      </w:r>
    </w:p>
    <w:p w14:paraId="3FA4BC35" w14:textId="53A4468D" w:rsidR="008B3E5C" w:rsidRDefault="008B3E5C" w:rsidP="008B3E5C">
      <w:pPr>
        <w:ind w:left="720"/>
        <w:rPr>
          <w:rFonts w:ascii="Times New Roman" w:eastAsia="Times New Roman" w:hAnsi="Times New Roman" w:cs="Times New Roman"/>
          <w:szCs w:val="22"/>
          <w:lang w:eastAsia="cs-CZ"/>
        </w:rPr>
      </w:pPr>
      <w:r w:rsidRPr="00C40EDB">
        <w:rPr>
          <w:rFonts w:ascii="Times New Roman" w:eastAsia="Times New Roman" w:hAnsi="Times New Roman" w:cs="Times New Roman"/>
          <w:szCs w:val="22"/>
          <w:lang w:eastAsia="cs-CZ"/>
        </w:rPr>
        <w:t>Povinnost Dodavatele kontrolovat příjezd a odjezd vozidel z parkoviště – Dodavatel</w:t>
      </w:r>
      <w:r>
        <w:rPr>
          <w:rFonts w:ascii="Times New Roman" w:eastAsia="Times New Roman" w:hAnsi="Times New Roman" w:cs="Times New Roman"/>
          <w:szCs w:val="22"/>
          <w:lang w:eastAsia="cs-CZ"/>
        </w:rPr>
        <w:t xml:space="preserve"> dbá, aby na parkovišti neparkovalo vozidlo, které nemá ošetřený smluvní vztah, protože se jedná </w:t>
      </w:r>
      <w:r>
        <w:br/>
      </w:r>
      <w:r>
        <w:rPr>
          <w:rFonts w:ascii="Times New Roman" w:eastAsia="Times New Roman" w:hAnsi="Times New Roman" w:cs="Times New Roman"/>
          <w:szCs w:val="22"/>
          <w:lang w:eastAsia="cs-CZ"/>
        </w:rPr>
        <w:t>o uzavřený areál – provádí střežení a bezpečnostní dohled na parkovišti, obsluhuje závory.</w:t>
      </w:r>
    </w:p>
    <w:p w14:paraId="60337BCB" w14:textId="7208637B" w:rsidR="008B3E5C" w:rsidRDefault="008B3E5C" w:rsidP="008B3E5C">
      <w:pPr>
        <w:ind w:left="720"/>
        <w:rPr>
          <w:rFonts w:ascii="Times New Roman" w:eastAsia="Times New Roman" w:hAnsi="Times New Roman" w:cs="Times New Roman"/>
          <w:szCs w:val="22"/>
        </w:rPr>
      </w:pPr>
      <w:r>
        <w:rPr>
          <w:rFonts w:ascii="Times New Roman" w:eastAsia="Times New Roman" w:hAnsi="Times New Roman" w:cs="Times New Roman"/>
          <w:szCs w:val="22"/>
          <w:lang w:eastAsia="cs-CZ"/>
        </w:rPr>
        <w:t xml:space="preserve">Povinnost Dodavatele poskytovat informace návštěvníkům i stávajícím pracovníkům v objektu Objednatele, </w:t>
      </w:r>
      <w:r>
        <w:rPr>
          <w:rFonts w:ascii="Times New Roman" w:eastAsia="Times New Roman" w:hAnsi="Times New Roman" w:cs="Times New Roman"/>
          <w:szCs w:val="22"/>
        </w:rPr>
        <w:t>odpovídat za zabezpečení prostor objektu Objednatele a dbát, aby majetek svěřený do správy nebyl poškozován a rozkrádán.</w:t>
      </w:r>
    </w:p>
    <w:p w14:paraId="365EACD3" w14:textId="77777777" w:rsidR="008B3E5C" w:rsidRDefault="008B3E5C" w:rsidP="008B3E5C">
      <w:pPr>
        <w:ind w:left="720"/>
        <w:rPr>
          <w:rFonts w:ascii="Times New Roman" w:eastAsia="Times New Roman" w:hAnsi="Times New Roman" w:cs="Times New Roman"/>
          <w:szCs w:val="22"/>
        </w:rPr>
      </w:pPr>
      <w:r>
        <w:rPr>
          <w:rFonts w:ascii="Times New Roman" w:eastAsia="Times New Roman" w:hAnsi="Times New Roman" w:cs="Times New Roman"/>
          <w:szCs w:val="22"/>
        </w:rPr>
        <w:t xml:space="preserve">Dozor Dodavatele nad udržováním pořádku a čistoty ve všech prostorách objektu Objednatele budovy, s výjimkou pronajatých místností a běžného úklidu zajišťovaného úklidovou firmou. </w:t>
      </w:r>
    </w:p>
    <w:p w14:paraId="6918E2A8" w14:textId="77777777" w:rsidR="008B3E5C" w:rsidRDefault="008B3E5C" w:rsidP="008B3E5C">
      <w:pPr>
        <w:ind w:left="720"/>
        <w:rPr>
          <w:rFonts w:ascii="Times New Roman" w:eastAsia="Times New Roman" w:hAnsi="Times New Roman" w:cs="Times New Roman"/>
          <w:szCs w:val="22"/>
        </w:rPr>
      </w:pPr>
      <w:r>
        <w:rPr>
          <w:rFonts w:ascii="Times New Roman" w:eastAsia="Times New Roman" w:hAnsi="Times New Roman" w:cs="Times New Roman"/>
          <w:szCs w:val="22"/>
        </w:rPr>
        <w:t xml:space="preserve">Zajištění Dodavatelem bezporuchového a bezpečného provozu objektu Objednatele. </w:t>
      </w:r>
    </w:p>
    <w:p w14:paraId="7ABC3639" w14:textId="77777777" w:rsidR="008B3E5C" w:rsidRDefault="008B3E5C" w:rsidP="008B3E5C">
      <w:pPr>
        <w:ind w:left="720"/>
        <w:rPr>
          <w:rFonts w:ascii="Times New Roman" w:eastAsia="Times New Roman" w:hAnsi="Times New Roman" w:cs="Times New Roman"/>
          <w:szCs w:val="22"/>
        </w:rPr>
      </w:pPr>
      <w:r>
        <w:rPr>
          <w:rFonts w:ascii="Times New Roman" w:eastAsia="Times New Roman" w:hAnsi="Times New Roman" w:cs="Times New Roman"/>
          <w:szCs w:val="22"/>
        </w:rPr>
        <w:t xml:space="preserve">Vedení Dodavatelem povinné provozní evidence a dokumentace včetně další dokumentace </w:t>
      </w:r>
      <w:r>
        <w:br/>
      </w:r>
      <w:r>
        <w:rPr>
          <w:rFonts w:ascii="Times New Roman" w:eastAsia="Times New Roman" w:hAnsi="Times New Roman" w:cs="Times New Roman"/>
          <w:szCs w:val="22"/>
        </w:rPr>
        <w:t>v rozsahu a formě dohodnuté s Objednatelem.</w:t>
      </w:r>
    </w:p>
    <w:p w14:paraId="16F61456" w14:textId="77777777" w:rsidR="003B4513" w:rsidRDefault="008B3E5C" w:rsidP="008B3E5C">
      <w:pPr>
        <w:ind w:left="720"/>
        <w:rPr>
          <w:rFonts w:ascii="Times New Roman" w:eastAsia="Times New Roman" w:hAnsi="Times New Roman" w:cs="Times New Roman"/>
          <w:szCs w:val="22"/>
        </w:rPr>
      </w:pPr>
      <w:r>
        <w:rPr>
          <w:rFonts w:ascii="Times New Roman" w:eastAsia="Times New Roman" w:hAnsi="Times New Roman" w:cs="Times New Roman"/>
          <w:szCs w:val="22"/>
        </w:rPr>
        <w:t>Preventivní činnost Dodavatelem v oblasti požární ochrany a bezpečnosti práce.</w:t>
      </w:r>
    </w:p>
    <w:p w14:paraId="217917D4" w14:textId="57F14505" w:rsidR="008B3E5C" w:rsidRDefault="003B4513" w:rsidP="008B3E5C">
      <w:pPr>
        <w:ind w:left="720"/>
        <w:rPr>
          <w:rFonts w:ascii="Times New Roman" w:eastAsia="Times New Roman" w:hAnsi="Times New Roman" w:cs="Times New Roman"/>
          <w:szCs w:val="22"/>
        </w:rPr>
      </w:pPr>
      <w:r>
        <w:rPr>
          <w:rFonts w:ascii="Times New Roman" w:eastAsia="Times New Roman" w:hAnsi="Times New Roman" w:cs="Times New Roman"/>
          <w:szCs w:val="22"/>
        </w:rPr>
        <w:t>Povinnost Dodavatele zabezpečit případný doprovod třetích osob v rámci objektu Objednatele, tj. osob, které nejsou v zaměstnaneckém či jiném obdobném poměru k jednomu z uživatelů objektu Objednatele.</w:t>
      </w:r>
      <w:r w:rsidR="008B3E5C">
        <w:rPr>
          <w:rFonts w:ascii="Times New Roman" w:eastAsia="Times New Roman" w:hAnsi="Times New Roman" w:cs="Times New Roman"/>
          <w:szCs w:val="22"/>
        </w:rPr>
        <w:t xml:space="preserve"> </w:t>
      </w:r>
    </w:p>
    <w:p w14:paraId="3D93E1E1" w14:textId="09DA8142" w:rsidR="008B3E5C" w:rsidRDefault="003B4513" w:rsidP="003B4513">
      <w:pPr>
        <w:ind w:left="705"/>
        <w:rPr>
          <w:rFonts w:ascii="Times New Roman" w:hAnsi="Times New Roman" w:cs="Times New Roman"/>
          <w:lang w:eastAsia="cs-CZ"/>
        </w:rPr>
      </w:pPr>
      <w:r w:rsidRPr="003B4513">
        <w:rPr>
          <w:rFonts w:ascii="Times New Roman" w:hAnsi="Times New Roman" w:cs="Times New Roman"/>
        </w:rPr>
        <w:t>Zajištění Dodavatelem o</w:t>
      </w:r>
      <w:r w:rsidRPr="003B4513">
        <w:rPr>
          <w:rFonts w:ascii="Times New Roman" w:hAnsi="Times New Roman" w:cs="Times New Roman"/>
          <w:lang w:eastAsia="cs-CZ"/>
        </w:rPr>
        <w:t>bsluhu</w:t>
      </w:r>
      <w:r w:rsidRPr="003E7BCF">
        <w:rPr>
          <w:rFonts w:ascii="Times New Roman" w:hAnsi="Times New Roman" w:cs="Times New Roman"/>
          <w:lang w:eastAsia="cs-CZ"/>
        </w:rPr>
        <w:t xml:space="preserve"> jednoduchého elektronického zařízení - kamerový systém typu CNB 600</w:t>
      </w:r>
      <w:r>
        <w:rPr>
          <w:rFonts w:ascii="Times New Roman" w:hAnsi="Times New Roman" w:cs="Times New Roman"/>
          <w:lang w:eastAsia="cs-CZ"/>
        </w:rPr>
        <w:t xml:space="preserve"> </w:t>
      </w:r>
      <w:r w:rsidRPr="003E7BCF">
        <w:rPr>
          <w:rFonts w:ascii="Times New Roman" w:hAnsi="Times New Roman" w:cs="Times New Roman"/>
          <w:lang w:eastAsia="cs-CZ"/>
        </w:rPr>
        <w:t>TVL s 11 bezpečnostními kamerami</w:t>
      </w:r>
      <w:r>
        <w:rPr>
          <w:rFonts w:ascii="Times New Roman" w:hAnsi="Times New Roman" w:cs="Times New Roman"/>
          <w:lang w:eastAsia="cs-CZ"/>
        </w:rPr>
        <w:t>.</w:t>
      </w:r>
    </w:p>
    <w:p w14:paraId="7901EC91" w14:textId="22349619" w:rsidR="003B4513" w:rsidRDefault="003B4513" w:rsidP="003B4513">
      <w:pPr>
        <w:ind w:left="705"/>
        <w:rPr>
          <w:rFonts w:ascii="Times New Roman" w:eastAsia="Times New Roman" w:hAnsi="Times New Roman" w:cs="Times New Roman"/>
          <w:szCs w:val="22"/>
          <w:lang w:eastAsia="cs-CZ"/>
        </w:rPr>
      </w:pPr>
      <w:r>
        <w:rPr>
          <w:rFonts w:ascii="Times New Roman" w:eastAsia="Times New Roman" w:hAnsi="Times New Roman" w:cs="Times New Roman"/>
          <w:szCs w:val="22"/>
          <w:lang w:eastAsia="cs-CZ"/>
        </w:rPr>
        <w:t>Povinnost Dodavatele obsluhovat</w:t>
      </w:r>
      <w:r w:rsidRPr="003E7BCF">
        <w:rPr>
          <w:rFonts w:ascii="Times New Roman" w:eastAsia="Times New Roman" w:hAnsi="Times New Roman" w:cs="Times New Roman"/>
          <w:szCs w:val="22"/>
          <w:lang w:eastAsia="cs-CZ"/>
        </w:rPr>
        <w:t xml:space="preserve"> telefonní ústředn</w:t>
      </w:r>
      <w:r>
        <w:rPr>
          <w:rFonts w:ascii="Times New Roman" w:eastAsia="Times New Roman" w:hAnsi="Times New Roman" w:cs="Times New Roman"/>
          <w:szCs w:val="22"/>
          <w:lang w:eastAsia="cs-CZ"/>
        </w:rPr>
        <w:t>u</w:t>
      </w:r>
      <w:r w:rsidRPr="003E7BCF">
        <w:rPr>
          <w:rFonts w:ascii="Times New Roman" w:eastAsia="Times New Roman" w:hAnsi="Times New Roman" w:cs="Times New Roman"/>
          <w:szCs w:val="22"/>
          <w:lang w:eastAsia="cs-CZ"/>
        </w:rPr>
        <w:t xml:space="preserve"> včetně přepojování hovorů jednotlivým </w:t>
      </w:r>
      <w:r>
        <w:rPr>
          <w:rFonts w:ascii="Times New Roman" w:eastAsia="Times New Roman" w:hAnsi="Times New Roman" w:cs="Times New Roman"/>
          <w:szCs w:val="22"/>
          <w:lang w:eastAsia="cs-CZ"/>
        </w:rPr>
        <w:t>uživatelům.</w:t>
      </w:r>
    </w:p>
    <w:p w14:paraId="4457B6D5" w14:textId="5160AFBE" w:rsidR="003B4513" w:rsidRDefault="003B4513" w:rsidP="003B4513">
      <w:pPr>
        <w:ind w:left="705"/>
        <w:rPr>
          <w:rFonts w:ascii="Times New Roman" w:eastAsia="Times New Roman" w:hAnsi="Times New Roman" w:cs="Times New Roman"/>
          <w:szCs w:val="22"/>
          <w:lang w:eastAsia="cs-CZ"/>
        </w:rPr>
      </w:pPr>
      <w:r>
        <w:rPr>
          <w:rFonts w:ascii="Times New Roman" w:eastAsia="Times New Roman" w:hAnsi="Times New Roman" w:cs="Times New Roman"/>
          <w:szCs w:val="22"/>
          <w:lang w:eastAsia="cs-CZ"/>
        </w:rPr>
        <w:t>Povinnost Dodavatele p</w:t>
      </w:r>
      <w:r w:rsidRPr="003E7BCF">
        <w:rPr>
          <w:rFonts w:ascii="Times New Roman" w:eastAsia="Times New Roman" w:hAnsi="Times New Roman" w:cs="Times New Roman"/>
          <w:szCs w:val="22"/>
          <w:lang w:eastAsia="cs-CZ"/>
        </w:rPr>
        <w:t>rová</w:t>
      </w:r>
      <w:r>
        <w:rPr>
          <w:rFonts w:ascii="Times New Roman" w:eastAsia="Times New Roman" w:hAnsi="Times New Roman" w:cs="Times New Roman"/>
          <w:szCs w:val="22"/>
          <w:lang w:eastAsia="cs-CZ"/>
        </w:rPr>
        <w:t>dět</w:t>
      </w:r>
      <w:r w:rsidRPr="003E7BCF">
        <w:rPr>
          <w:rFonts w:ascii="Times New Roman" w:eastAsia="Times New Roman" w:hAnsi="Times New Roman" w:cs="Times New Roman"/>
          <w:szCs w:val="22"/>
          <w:lang w:eastAsia="cs-CZ"/>
        </w:rPr>
        <w:t xml:space="preserve"> kontrolu zabezpečení prostor objektu Objednatele</w:t>
      </w:r>
      <w:r>
        <w:rPr>
          <w:rFonts w:ascii="Times New Roman" w:eastAsia="Times New Roman" w:hAnsi="Times New Roman" w:cs="Times New Roman"/>
          <w:szCs w:val="22"/>
          <w:lang w:eastAsia="cs-CZ"/>
        </w:rPr>
        <w:t xml:space="preserve"> </w:t>
      </w:r>
      <w:r w:rsidRPr="003E7BCF">
        <w:rPr>
          <w:rFonts w:ascii="Times New Roman" w:eastAsia="Times New Roman" w:hAnsi="Times New Roman" w:cs="Times New Roman"/>
          <w:szCs w:val="22"/>
          <w:lang w:eastAsia="cs-CZ"/>
        </w:rPr>
        <w:t>– odemykání i zamykání budovy</w:t>
      </w:r>
      <w:r>
        <w:rPr>
          <w:rFonts w:ascii="Times New Roman" w:eastAsia="Times New Roman" w:hAnsi="Times New Roman" w:cs="Times New Roman"/>
          <w:szCs w:val="22"/>
          <w:lang w:eastAsia="cs-CZ"/>
        </w:rPr>
        <w:t>.</w:t>
      </w:r>
    </w:p>
    <w:p w14:paraId="000A72C2" w14:textId="4AD6D758" w:rsidR="00C40EDB" w:rsidRDefault="00C40EDB" w:rsidP="003B4513">
      <w:pPr>
        <w:ind w:left="705"/>
        <w:rPr>
          <w:rFonts w:ascii="Times New Roman" w:hAnsi="Times New Roman" w:cs="Times New Roman"/>
          <w:szCs w:val="22"/>
        </w:rPr>
      </w:pPr>
      <w:r>
        <w:rPr>
          <w:rFonts w:ascii="Times New Roman" w:hAnsi="Times New Roman" w:cs="Times New Roman"/>
          <w:szCs w:val="22"/>
        </w:rPr>
        <w:t>Povinnost Dodavatele provádět</w:t>
      </w:r>
      <w:r w:rsidRPr="003E7BCF">
        <w:rPr>
          <w:rFonts w:ascii="Times New Roman" w:hAnsi="Times New Roman" w:cs="Times New Roman"/>
          <w:szCs w:val="22"/>
        </w:rPr>
        <w:t xml:space="preserve"> běžné denní úkony vztahující se k objektu Objednatele, dle pokynů Objednatele</w:t>
      </w:r>
      <w:r>
        <w:rPr>
          <w:rFonts w:ascii="Times New Roman" w:hAnsi="Times New Roman" w:cs="Times New Roman"/>
          <w:szCs w:val="22"/>
        </w:rPr>
        <w:t>.</w:t>
      </w:r>
    </w:p>
    <w:p w14:paraId="23D5902F" w14:textId="09472CAA" w:rsidR="00C40EDB" w:rsidRDefault="00C40EDB" w:rsidP="003B4513">
      <w:pPr>
        <w:ind w:left="705"/>
        <w:rPr>
          <w:rFonts w:ascii="Times New Roman" w:eastAsia="Times New Roman" w:hAnsi="Times New Roman"/>
        </w:rPr>
      </w:pPr>
      <w:r>
        <w:rPr>
          <w:rFonts w:ascii="Times New Roman" w:eastAsia="Times New Roman" w:hAnsi="Times New Roman" w:cs="Times New Roman"/>
        </w:rPr>
        <w:t>Povinnost Dodavatele po</w:t>
      </w:r>
      <w:r w:rsidRPr="003E7BCF">
        <w:rPr>
          <w:rFonts w:ascii="Times New Roman" w:eastAsia="Times New Roman" w:hAnsi="Times New Roman" w:cs="Times New Roman"/>
        </w:rPr>
        <w:t>skyt</w:t>
      </w:r>
      <w:r>
        <w:rPr>
          <w:rFonts w:ascii="Times New Roman" w:eastAsia="Times New Roman" w:hAnsi="Times New Roman" w:cs="Times New Roman"/>
        </w:rPr>
        <w:t>ovat</w:t>
      </w:r>
      <w:r w:rsidRPr="003E7BCF">
        <w:rPr>
          <w:rFonts w:ascii="Times New Roman" w:eastAsia="Times New Roman" w:hAnsi="Times New Roman" w:cs="Times New Roman"/>
        </w:rPr>
        <w:t xml:space="preserve"> veškeré informace o neobvyklém jednání,</w:t>
      </w:r>
      <w:r>
        <w:rPr>
          <w:rFonts w:ascii="Times New Roman" w:eastAsia="Times New Roman" w:hAnsi="Times New Roman"/>
        </w:rPr>
        <w:t xml:space="preserve"> nebo vzniku mimořádné události, které nah</w:t>
      </w:r>
      <w:r w:rsidRPr="003E7BCF">
        <w:rPr>
          <w:rFonts w:ascii="Times New Roman" w:eastAsia="Times New Roman" w:hAnsi="Times New Roman" w:cs="Times New Roman"/>
        </w:rPr>
        <w:t>lásí neprodleně správci budovy</w:t>
      </w:r>
      <w:r>
        <w:rPr>
          <w:rFonts w:ascii="Times New Roman" w:eastAsia="Times New Roman" w:hAnsi="Times New Roman"/>
        </w:rPr>
        <w:t>.</w:t>
      </w:r>
    </w:p>
    <w:p w14:paraId="3C23FD3D" w14:textId="4BB6E01B" w:rsidR="00C40EDB" w:rsidRDefault="00C40EDB" w:rsidP="003B4513">
      <w:pPr>
        <w:ind w:left="705"/>
        <w:rPr>
          <w:rFonts w:ascii="Times New Roman" w:eastAsia="Times New Roman" w:hAnsi="Times New Roman" w:cs="Times New Roman"/>
          <w:lang w:eastAsia="cs-CZ"/>
        </w:rPr>
      </w:pPr>
      <w:r w:rsidRPr="003E7BCF">
        <w:rPr>
          <w:rFonts w:ascii="Times New Roman" w:eastAsia="Times New Roman" w:hAnsi="Times New Roman" w:cs="Times New Roman"/>
          <w:lang w:eastAsia="cs-CZ"/>
        </w:rPr>
        <w:t>Povinnost vedení docházkového deníku jednotlivých zaměstnanců Dodavatele včetně</w:t>
      </w:r>
      <w:r>
        <w:rPr>
          <w:rFonts w:ascii="Times New Roman" w:eastAsia="Times New Roman" w:hAnsi="Times New Roman"/>
          <w:lang w:eastAsia="cs-CZ"/>
        </w:rPr>
        <w:t xml:space="preserve"> </w:t>
      </w:r>
      <w:r w:rsidRPr="003E7BCF">
        <w:rPr>
          <w:rFonts w:ascii="Times New Roman" w:eastAsia="Times New Roman" w:hAnsi="Times New Roman" w:cs="Times New Roman"/>
          <w:lang w:eastAsia="cs-CZ"/>
        </w:rPr>
        <w:t>poznámky o předání služby s případným odkazem na nutnost dořešení případného vzniklého problému. Objednavatel si vyhrazuje právo tento deník kdykoliv</w:t>
      </w:r>
      <w:r>
        <w:rPr>
          <w:rFonts w:ascii="Times New Roman" w:eastAsia="Times New Roman" w:hAnsi="Times New Roman"/>
          <w:lang w:eastAsia="cs-CZ"/>
        </w:rPr>
        <w:t xml:space="preserve"> </w:t>
      </w:r>
      <w:r w:rsidRPr="003E7BCF">
        <w:rPr>
          <w:rFonts w:ascii="Times New Roman" w:eastAsia="Times New Roman" w:hAnsi="Times New Roman" w:cs="Times New Roman"/>
          <w:lang w:eastAsia="cs-CZ"/>
        </w:rPr>
        <w:t>kontrolovat, případně do něj činit zápisy.</w:t>
      </w:r>
    </w:p>
    <w:p w14:paraId="72E66133" w14:textId="7609077B" w:rsidR="003E7BCF" w:rsidRDefault="00C40EDB" w:rsidP="00C40EDB">
      <w:pPr>
        <w:ind w:left="705"/>
        <w:rPr>
          <w:rFonts w:ascii="Times New Roman" w:eastAsia="Times New Roman" w:hAnsi="Times New Roman" w:cs="Times New Roman"/>
          <w:szCs w:val="22"/>
        </w:rPr>
      </w:pPr>
      <w:r>
        <w:rPr>
          <w:rFonts w:ascii="Times New Roman" w:eastAsia="Times New Roman" w:hAnsi="Times New Roman" w:cs="Times New Roman"/>
          <w:szCs w:val="22"/>
        </w:rPr>
        <w:lastRenderedPageBreak/>
        <w:t>Povinnost Dodavatele služeb zajistit na svou odpovědnost kvalifikovaný a bezúhonný zástup pro případ pracovní neschopnosti pracovníka zajišťujícího služby. Při provádění služeb poddodavatelem má Dodavatel odpovědnost, jako by službu/služby poskytoval sám.</w:t>
      </w:r>
    </w:p>
    <w:p w14:paraId="0F7E9E00" w14:textId="07801223" w:rsidR="00C40EDB" w:rsidRDefault="00C40EDB" w:rsidP="00C40EDB">
      <w:pPr>
        <w:ind w:left="705"/>
        <w:rPr>
          <w:rFonts w:ascii="Times New Roman" w:eastAsia="Times New Roman" w:hAnsi="Times New Roman" w:cs="Times New Roman"/>
          <w:szCs w:val="22"/>
        </w:rPr>
      </w:pPr>
      <w:r>
        <w:rPr>
          <w:rFonts w:ascii="Times New Roman" w:eastAsia="Times New Roman" w:hAnsi="Times New Roman" w:cs="Times New Roman"/>
          <w:szCs w:val="22"/>
        </w:rPr>
        <w:t>Povinnost Dodavatele plnit další blíže nespecifikované běžné požadavky dle pokynů odpovědného zaměstnance Objednatele (správce) v provozních záležitostech objektu Objednatele v rozsahu výše uvedených činností.</w:t>
      </w:r>
    </w:p>
    <w:p w14:paraId="78AB588B" w14:textId="6070C97A" w:rsidR="00C40EDB" w:rsidRDefault="00C40EDB" w:rsidP="00C40EDB">
      <w:pPr>
        <w:ind w:left="705"/>
        <w:rPr>
          <w:rFonts w:ascii="Times New Roman" w:eastAsia="Times New Roman" w:hAnsi="Times New Roman" w:cs="Times New Roman"/>
          <w:szCs w:val="22"/>
        </w:rPr>
      </w:pPr>
      <w:r>
        <w:rPr>
          <w:rFonts w:ascii="Times New Roman" w:eastAsia="Times New Roman" w:hAnsi="Times New Roman" w:cs="Times New Roman"/>
          <w:szCs w:val="22"/>
        </w:rPr>
        <w:t xml:space="preserve">Vedení Dodavatelem povinné provozní evidence a dokumentace včetně další dokumentace </w:t>
      </w:r>
      <w:r>
        <w:br/>
      </w:r>
      <w:r>
        <w:rPr>
          <w:rFonts w:ascii="Times New Roman" w:eastAsia="Times New Roman" w:hAnsi="Times New Roman" w:cs="Times New Roman"/>
          <w:szCs w:val="22"/>
        </w:rPr>
        <w:t>v rozsahu a formě dohodnuté s Objednatelem.</w:t>
      </w:r>
    </w:p>
    <w:p w14:paraId="5B4B8F55" w14:textId="0378E1B5" w:rsidR="00D0405D" w:rsidRDefault="00D0405D" w:rsidP="00D0405D">
      <w:pPr>
        <w:tabs>
          <w:tab w:val="left" w:pos="709"/>
        </w:tabs>
        <w:ind w:firstLine="426"/>
        <w:rPr>
          <w:rFonts w:ascii="Times New Roman" w:eastAsia="Times New Roman" w:hAnsi="Times New Roman" w:cs="Times New Roman"/>
          <w:szCs w:val="22"/>
        </w:rPr>
      </w:pPr>
      <w:r>
        <w:rPr>
          <w:rFonts w:ascii="Times New Roman" w:eastAsia="Times New Roman" w:hAnsi="Times New Roman" w:cs="Times New Roman"/>
          <w:szCs w:val="22"/>
        </w:rPr>
        <w:tab/>
        <w:t xml:space="preserve">Výkon služeb je stanoven: </w:t>
      </w:r>
    </w:p>
    <w:p w14:paraId="7CC687FE" w14:textId="3C0D2182" w:rsidR="00D0405D" w:rsidRDefault="00D0405D" w:rsidP="00D0405D">
      <w:pPr>
        <w:tabs>
          <w:tab w:val="left" w:pos="709"/>
        </w:tabs>
        <w:ind w:firstLine="426"/>
        <w:rPr>
          <w:rFonts w:ascii="Times New Roman" w:eastAsia="Times New Roman" w:hAnsi="Times New Roman" w:cs="Times New Roman"/>
          <w:szCs w:val="22"/>
        </w:rPr>
      </w:pPr>
      <w:r>
        <w:rPr>
          <w:rFonts w:ascii="Times New Roman" w:eastAsia="Times New Roman" w:hAnsi="Times New Roman" w:cs="Times New Roman"/>
          <w:szCs w:val="22"/>
        </w:rPr>
        <w:tab/>
        <w:t>Pondělí</w:t>
      </w:r>
      <w:r>
        <w:rPr>
          <w:rFonts w:ascii="Times New Roman" w:eastAsia="Times New Roman" w:hAnsi="Times New Roman" w:cs="Times New Roman"/>
          <w:szCs w:val="22"/>
        </w:rPr>
        <w:tab/>
      </w:r>
      <w:r>
        <w:rPr>
          <w:rFonts w:ascii="Times New Roman" w:eastAsia="Times New Roman" w:hAnsi="Times New Roman" w:cs="Times New Roman"/>
          <w:szCs w:val="22"/>
        </w:rPr>
        <w:tab/>
        <w:t>6:00 hodin – 18:00 hodin</w:t>
      </w:r>
    </w:p>
    <w:p w14:paraId="675C0C7D" w14:textId="554007B2" w:rsidR="00D0405D" w:rsidRDefault="00D0405D" w:rsidP="00D0405D">
      <w:pPr>
        <w:tabs>
          <w:tab w:val="left" w:pos="709"/>
        </w:tabs>
        <w:ind w:firstLine="426"/>
        <w:rPr>
          <w:rFonts w:ascii="Times New Roman" w:eastAsia="Times New Roman" w:hAnsi="Times New Roman" w:cs="Times New Roman"/>
          <w:szCs w:val="22"/>
        </w:rPr>
      </w:pPr>
      <w:r>
        <w:rPr>
          <w:rFonts w:ascii="Times New Roman" w:eastAsia="Times New Roman" w:hAnsi="Times New Roman" w:cs="Times New Roman"/>
          <w:szCs w:val="22"/>
        </w:rPr>
        <w:tab/>
        <w:t>Úterý</w:t>
      </w:r>
      <w:r>
        <w:rPr>
          <w:rFonts w:ascii="Times New Roman" w:eastAsia="Times New Roman" w:hAnsi="Times New Roman" w:cs="Times New Roman"/>
          <w:szCs w:val="22"/>
        </w:rPr>
        <w:tab/>
      </w:r>
      <w:r>
        <w:rPr>
          <w:rFonts w:ascii="Times New Roman" w:eastAsia="Times New Roman" w:hAnsi="Times New Roman" w:cs="Times New Roman"/>
          <w:szCs w:val="22"/>
        </w:rPr>
        <w:tab/>
        <w:t>6:00 hodin – 17:00 hodin</w:t>
      </w:r>
    </w:p>
    <w:p w14:paraId="515802EE" w14:textId="23C6687A" w:rsidR="00D0405D" w:rsidRDefault="00D0405D" w:rsidP="00D0405D">
      <w:pPr>
        <w:tabs>
          <w:tab w:val="left" w:pos="709"/>
        </w:tabs>
        <w:ind w:firstLine="426"/>
        <w:rPr>
          <w:rFonts w:ascii="Times New Roman" w:eastAsia="Times New Roman" w:hAnsi="Times New Roman" w:cs="Times New Roman"/>
          <w:szCs w:val="22"/>
        </w:rPr>
      </w:pPr>
      <w:r>
        <w:rPr>
          <w:rFonts w:ascii="Times New Roman" w:eastAsia="Times New Roman" w:hAnsi="Times New Roman" w:cs="Times New Roman"/>
          <w:szCs w:val="22"/>
        </w:rPr>
        <w:tab/>
        <w:t>Středa</w:t>
      </w:r>
      <w:r>
        <w:rPr>
          <w:rFonts w:ascii="Times New Roman" w:eastAsia="Times New Roman" w:hAnsi="Times New Roman" w:cs="Times New Roman"/>
          <w:szCs w:val="22"/>
        </w:rPr>
        <w:tab/>
      </w:r>
      <w:r>
        <w:rPr>
          <w:rFonts w:ascii="Times New Roman" w:eastAsia="Times New Roman" w:hAnsi="Times New Roman" w:cs="Times New Roman"/>
          <w:szCs w:val="22"/>
        </w:rPr>
        <w:tab/>
        <w:t>6:00 hodin – 18:00 hodin</w:t>
      </w:r>
    </w:p>
    <w:p w14:paraId="38755767" w14:textId="68F6476E" w:rsidR="00D0405D" w:rsidRDefault="00D0405D" w:rsidP="00D0405D">
      <w:pPr>
        <w:tabs>
          <w:tab w:val="left" w:pos="709"/>
        </w:tabs>
        <w:ind w:firstLine="426"/>
        <w:rPr>
          <w:rFonts w:ascii="Times New Roman" w:eastAsia="Times New Roman" w:hAnsi="Times New Roman" w:cs="Times New Roman"/>
          <w:szCs w:val="22"/>
        </w:rPr>
      </w:pPr>
      <w:r>
        <w:rPr>
          <w:rFonts w:ascii="Times New Roman" w:eastAsia="Times New Roman" w:hAnsi="Times New Roman" w:cs="Times New Roman"/>
          <w:szCs w:val="22"/>
        </w:rPr>
        <w:tab/>
        <w:t>Čtvrtek</w:t>
      </w:r>
      <w:r>
        <w:rPr>
          <w:rFonts w:ascii="Times New Roman" w:eastAsia="Times New Roman" w:hAnsi="Times New Roman" w:cs="Times New Roman"/>
          <w:szCs w:val="22"/>
        </w:rPr>
        <w:tab/>
      </w:r>
      <w:r>
        <w:rPr>
          <w:rFonts w:ascii="Times New Roman" w:eastAsia="Times New Roman" w:hAnsi="Times New Roman" w:cs="Times New Roman"/>
          <w:szCs w:val="22"/>
        </w:rPr>
        <w:tab/>
        <w:t>6:00 hodin – 17:00 hodin</w:t>
      </w:r>
    </w:p>
    <w:p w14:paraId="08A6D653" w14:textId="72280080" w:rsidR="00D0405D" w:rsidRDefault="00D0405D" w:rsidP="00D0405D">
      <w:pPr>
        <w:tabs>
          <w:tab w:val="left" w:pos="709"/>
        </w:tabs>
        <w:ind w:firstLine="426"/>
        <w:rPr>
          <w:rFonts w:ascii="Times New Roman" w:eastAsia="Times New Roman" w:hAnsi="Times New Roman" w:cs="Times New Roman"/>
          <w:szCs w:val="22"/>
        </w:rPr>
      </w:pPr>
      <w:r>
        <w:rPr>
          <w:rFonts w:ascii="Times New Roman" w:eastAsia="Times New Roman" w:hAnsi="Times New Roman" w:cs="Times New Roman"/>
          <w:szCs w:val="22"/>
        </w:rPr>
        <w:tab/>
        <w:t>Pátek</w:t>
      </w:r>
      <w:r>
        <w:rPr>
          <w:rFonts w:ascii="Times New Roman" w:eastAsia="Times New Roman" w:hAnsi="Times New Roman" w:cs="Times New Roman"/>
          <w:szCs w:val="22"/>
        </w:rPr>
        <w:tab/>
      </w:r>
      <w:r>
        <w:rPr>
          <w:rFonts w:ascii="Times New Roman" w:eastAsia="Times New Roman" w:hAnsi="Times New Roman" w:cs="Times New Roman"/>
          <w:szCs w:val="22"/>
        </w:rPr>
        <w:tab/>
        <w:t>6:00 hodin – 16:00 hodin</w:t>
      </w:r>
    </w:p>
    <w:p w14:paraId="03A81215" w14:textId="124E5F52" w:rsidR="00D0405D" w:rsidRDefault="00D0405D" w:rsidP="00D0405D">
      <w:pPr>
        <w:tabs>
          <w:tab w:val="left" w:pos="709"/>
        </w:tabs>
        <w:ind w:firstLine="426"/>
        <w:rPr>
          <w:rFonts w:ascii="Times New Roman" w:eastAsia="Times New Roman" w:hAnsi="Times New Roman" w:cs="Times New Roman"/>
          <w:szCs w:val="22"/>
        </w:rPr>
      </w:pPr>
      <w:r>
        <w:rPr>
          <w:rFonts w:ascii="Times New Roman" w:eastAsia="Times New Roman" w:hAnsi="Times New Roman" w:cs="Times New Roman"/>
          <w:szCs w:val="22"/>
        </w:rPr>
        <w:tab/>
        <w:t>nebo dle dohody Objednatele s Dodavatelem služeb.</w:t>
      </w:r>
    </w:p>
    <w:p w14:paraId="1798395E" w14:textId="709AC42A" w:rsidR="003E7BCF" w:rsidRPr="003E7BCF" w:rsidRDefault="003E7BCF" w:rsidP="00D0405D">
      <w:pPr>
        <w:tabs>
          <w:tab w:val="left" w:pos="709"/>
        </w:tabs>
        <w:rPr>
          <w:rFonts w:ascii="Times New Roman" w:hAnsi="Times New Roman"/>
        </w:rPr>
      </w:pPr>
      <w:r w:rsidRPr="003E7BCF">
        <w:rPr>
          <w:rFonts w:ascii="Times New Roman" w:hAnsi="Times New Roman"/>
        </w:rPr>
        <w:tab/>
        <w:t>Dodavatel je v rámci implementační fáze plnění povinen mimo jiné dále zajistit:</w:t>
      </w:r>
    </w:p>
    <w:p w14:paraId="45DD7AA7" w14:textId="77777777" w:rsidR="003E7BCF" w:rsidRPr="003E7BCF" w:rsidRDefault="003E7BCF" w:rsidP="003E7BCF">
      <w:pPr>
        <w:pStyle w:val="Odstavecseseznamem2"/>
        <w:numPr>
          <w:ilvl w:val="0"/>
          <w:numId w:val="38"/>
        </w:numPr>
        <w:tabs>
          <w:tab w:val="clear" w:pos="720"/>
          <w:tab w:val="num" w:pos="1440"/>
        </w:tabs>
        <w:ind w:left="1440" w:hanging="720"/>
        <w:jc w:val="both"/>
        <w:rPr>
          <w:rFonts w:ascii="Times New Roman" w:eastAsia="Arial" w:hAnsi="Times New Roman"/>
        </w:rPr>
      </w:pPr>
      <w:r w:rsidRPr="003E7BCF">
        <w:rPr>
          <w:rFonts w:ascii="Times New Roman" w:eastAsia="Arial" w:hAnsi="Times New Roman"/>
        </w:rPr>
        <w:t xml:space="preserve">převzetí jednotlivých činností na Objektu Objednatele, které jsou předmětem plnění dle této smlouvy, </w:t>
      </w:r>
    </w:p>
    <w:p w14:paraId="21877461" w14:textId="6EACB43F" w:rsidR="00596F26" w:rsidRPr="003E7BCF" w:rsidRDefault="003E7BCF" w:rsidP="00596F26">
      <w:pPr>
        <w:pStyle w:val="Odstavecseseznamem2"/>
        <w:numPr>
          <w:ilvl w:val="0"/>
          <w:numId w:val="38"/>
        </w:numPr>
        <w:tabs>
          <w:tab w:val="clear" w:pos="720"/>
          <w:tab w:val="num" w:pos="1440"/>
        </w:tabs>
        <w:ind w:left="1440" w:hanging="720"/>
        <w:jc w:val="both"/>
        <w:rPr>
          <w:rFonts w:ascii="Times New Roman" w:eastAsia="Arial" w:hAnsi="Times New Roman"/>
        </w:rPr>
      </w:pPr>
      <w:r w:rsidRPr="003E7BCF">
        <w:rPr>
          <w:rFonts w:ascii="Times New Roman" w:eastAsia="Arial" w:hAnsi="Times New Roman"/>
        </w:rPr>
        <w:t>zajištění kontinuity činností, které jsou předmětem plnění dle této smlouv</w:t>
      </w:r>
      <w:r w:rsidR="007F5B6F">
        <w:rPr>
          <w:rFonts w:ascii="Times New Roman" w:eastAsia="Arial" w:hAnsi="Times New Roman"/>
        </w:rPr>
        <w:t>y.</w:t>
      </w:r>
    </w:p>
    <w:p w14:paraId="2FC02450" w14:textId="77777777" w:rsidR="00BF65B7" w:rsidRDefault="00BF65B7">
      <w:pPr>
        <w:tabs>
          <w:tab w:val="left" w:pos="709"/>
        </w:tabs>
        <w:ind w:firstLine="426"/>
        <w:rPr>
          <w:rFonts w:ascii="Times New Roman" w:eastAsia="Times New Roman" w:hAnsi="Times New Roman" w:cs="Times New Roman"/>
          <w:color w:val="FF0000"/>
          <w:szCs w:val="22"/>
        </w:rPr>
      </w:pPr>
    </w:p>
    <w:p w14:paraId="2FC02451" w14:textId="77777777" w:rsidR="00BF65B7" w:rsidRDefault="00DB01C6">
      <w:pPr>
        <w:pStyle w:val="Odstavecseseznamem4"/>
        <w:numPr>
          <w:ilvl w:val="0"/>
          <w:numId w:val="18"/>
        </w:numPr>
        <w:tabs>
          <w:tab w:val="left" w:pos="709"/>
        </w:tabs>
        <w:rPr>
          <w:rFonts w:ascii="Times New Roman" w:eastAsia="Times New Roman" w:hAnsi="Times New Roman" w:cs="Times New Roman"/>
          <w:b/>
          <w:szCs w:val="22"/>
          <w:u w:val="single"/>
        </w:rPr>
      </w:pPr>
      <w:r>
        <w:rPr>
          <w:rFonts w:ascii="Times New Roman" w:eastAsia="Times New Roman" w:hAnsi="Times New Roman" w:cs="Times New Roman"/>
          <w:b/>
          <w:szCs w:val="22"/>
          <w:u w:val="single"/>
        </w:rPr>
        <w:t>Povinnosti Dodavatele a Objednatele:</w:t>
      </w:r>
    </w:p>
    <w:p w14:paraId="395FC38E" w14:textId="77777777" w:rsidR="00217924" w:rsidRDefault="00217924" w:rsidP="00217924">
      <w:pPr>
        <w:pStyle w:val="Odstavecseseznamem4"/>
        <w:tabs>
          <w:tab w:val="left" w:pos="709"/>
        </w:tabs>
        <w:ind w:left="567"/>
        <w:rPr>
          <w:rFonts w:ascii="Times New Roman" w:eastAsia="Times New Roman" w:hAnsi="Times New Roman" w:cs="Times New Roman"/>
          <w:b/>
          <w:szCs w:val="22"/>
          <w:u w:val="single"/>
        </w:rPr>
      </w:pPr>
    </w:p>
    <w:p w14:paraId="2FC02452" w14:textId="12BDC3AB" w:rsidR="00BF65B7" w:rsidRDefault="00DB01C6">
      <w:pPr>
        <w:pStyle w:val="Odstavecseseznamem4"/>
        <w:numPr>
          <w:ilvl w:val="1"/>
          <w:numId w:val="18"/>
        </w:numPr>
        <w:tabs>
          <w:tab w:val="clear" w:pos="502"/>
        </w:tabs>
        <w:ind w:hanging="709"/>
        <w:rPr>
          <w:rFonts w:ascii="Times New Roman" w:eastAsia="Times New Roman" w:hAnsi="Times New Roman" w:cs="Times New Roman"/>
          <w:color w:val="FF0000"/>
          <w:szCs w:val="22"/>
        </w:rPr>
      </w:pPr>
      <w:r>
        <w:rPr>
          <w:rFonts w:ascii="Times New Roman" w:eastAsia="Times New Roman" w:hAnsi="Times New Roman" w:cs="Times New Roman"/>
          <w:szCs w:val="22"/>
        </w:rPr>
        <w:t xml:space="preserve">Dodavatel je povinen poskytovat Objednateli dle svých odborných schopností a znalostí ve smyslu § 5 ve spojení s § 2950 občanského zákoníku </w:t>
      </w:r>
      <w:r w:rsidR="005A5A65">
        <w:rPr>
          <w:rFonts w:ascii="Times New Roman" w:eastAsia="Times New Roman" w:hAnsi="Times New Roman" w:cs="Times New Roman"/>
          <w:szCs w:val="22"/>
        </w:rPr>
        <w:t xml:space="preserve">služby </w:t>
      </w:r>
      <w:r>
        <w:rPr>
          <w:rFonts w:ascii="Times New Roman" w:eastAsia="Times New Roman" w:hAnsi="Times New Roman" w:cs="Times New Roman"/>
          <w:szCs w:val="22"/>
        </w:rPr>
        <w:t>za podmínek sjednaných v této smlouvě na svou odpovědnost, na své náklady a ve sjednané době, případně poskytnutí služeb podle této smlouvy náležitě zajistit způsobilými poddodavateli. Při provádění služeb poddodavatelem má Dodavatel odpovědnost, jako by služby poskytoval sám. Vybraný poddodavatel musí být vždy předem písemně odsouhlasen Objednatelem.</w:t>
      </w:r>
    </w:p>
    <w:p w14:paraId="2FC02453" w14:textId="77777777" w:rsidR="00BF65B7" w:rsidRDefault="00BF65B7">
      <w:pPr>
        <w:pStyle w:val="Odstavecseseznamem4"/>
        <w:ind w:left="709"/>
        <w:rPr>
          <w:rFonts w:ascii="Times New Roman" w:eastAsia="Times New Roman" w:hAnsi="Times New Roman" w:cs="Times New Roman"/>
          <w:color w:val="FF0000"/>
          <w:szCs w:val="22"/>
        </w:rPr>
      </w:pPr>
    </w:p>
    <w:p w14:paraId="2FC02454" w14:textId="77777777" w:rsidR="00BF65B7" w:rsidRDefault="00DB01C6">
      <w:pPr>
        <w:pStyle w:val="Odstavecseseznamem4"/>
        <w:numPr>
          <w:ilvl w:val="1"/>
          <w:numId w:val="18"/>
        </w:numPr>
        <w:tabs>
          <w:tab w:val="clear" w:pos="502"/>
        </w:tabs>
        <w:ind w:hanging="709"/>
        <w:rPr>
          <w:rFonts w:ascii="Times New Roman" w:eastAsia="Times New Roman" w:hAnsi="Times New Roman" w:cs="Times New Roman"/>
          <w:color w:val="FF0000"/>
          <w:szCs w:val="22"/>
        </w:rPr>
      </w:pPr>
      <w:r>
        <w:rPr>
          <w:rFonts w:ascii="Times New Roman" w:eastAsia="Times New Roman" w:hAnsi="Times New Roman" w:cs="Times New Roman"/>
          <w:szCs w:val="22"/>
        </w:rPr>
        <w:t>Dodavatel je podle ust. § 2 písm. e) zákona č. 320/2001 Sb., o finanční kontrole ve veřejné správě a o změně některých zákonů, ve znění pozdějších předpisů, osobou povinnou spolupůsobit při výkonu finanční kontroly prováděné v souvislosti s úhradou zboží nebo služeb z veřejných výdajů.</w:t>
      </w:r>
    </w:p>
    <w:p w14:paraId="2FC02455" w14:textId="77777777" w:rsidR="00BF65B7" w:rsidRDefault="00BF65B7">
      <w:pPr>
        <w:pStyle w:val="Odstavecseseznamem4"/>
        <w:rPr>
          <w:rFonts w:ascii="Times New Roman" w:eastAsia="Times New Roman" w:hAnsi="Times New Roman" w:cs="Times New Roman"/>
          <w:color w:val="FF0000"/>
          <w:szCs w:val="22"/>
        </w:rPr>
      </w:pPr>
    </w:p>
    <w:p w14:paraId="2FC02456" w14:textId="77777777" w:rsidR="00BF65B7" w:rsidRDefault="00DB01C6">
      <w:pPr>
        <w:pStyle w:val="Odstavecseseznamem4"/>
        <w:numPr>
          <w:ilvl w:val="1"/>
          <w:numId w:val="18"/>
        </w:numPr>
        <w:tabs>
          <w:tab w:val="clear" w:pos="502"/>
        </w:tabs>
        <w:ind w:hanging="709"/>
        <w:rPr>
          <w:rFonts w:ascii="Times New Roman" w:eastAsia="Times New Roman" w:hAnsi="Times New Roman" w:cs="Times New Roman"/>
          <w:color w:val="FF0000"/>
          <w:szCs w:val="22"/>
        </w:rPr>
      </w:pPr>
      <w:r>
        <w:rPr>
          <w:rFonts w:ascii="Times New Roman" w:eastAsia="Times New Roman" w:hAnsi="Times New Roman" w:cs="Times New Roman"/>
          <w:szCs w:val="22"/>
        </w:rPr>
        <w:t>Dodavatel svým podpisem níže potvrzuje, že souhlasí s tím, aby obraz smlouvy včetně jejích příloh a případných dodatků a metadata k této smlouvě byla uveřejněna v registru smluv v souladu se zákonem č. 340/2015 Sb., o zvláštních podmínkách účinnosti některých smluv, uveřejňování těchto smluv a o registru smluv (zákon o registru smluv). Smluvní strany se dohodly, že podklady dle předchozí věty odešle za účelem jejich uveřejnění správci registru smluv Objednatel; tím není dotčeno právo Dodavatele k jejich odeslání.</w:t>
      </w:r>
    </w:p>
    <w:p w14:paraId="2FC02457" w14:textId="77777777" w:rsidR="00BF65B7" w:rsidRDefault="00BF65B7">
      <w:pPr>
        <w:pStyle w:val="Odstavecseseznamem4"/>
        <w:rPr>
          <w:rFonts w:ascii="Times New Roman" w:eastAsia="Times New Roman" w:hAnsi="Times New Roman" w:cs="Times New Roman"/>
          <w:color w:val="FF0000"/>
          <w:szCs w:val="22"/>
        </w:rPr>
      </w:pPr>
    </w:p>
    <w:p w14:paraId="2FC02458" w14:textId="77777777" w:rsidR="00BF65B7" w:rsidRDefault="00DB01C6">
      <w:pPr>
        <w:pStyle w:val="Odstavecseseznamem4"/>
        <w:numPr>
          <w:ilvl w:val="1"/>
          <w:numId w:val="18"/>
        </w:numPr>
        <w:tabs>
          <w:tab w:val="clear" w:pos="502"/>
        </w:tabs>
        <w:ind w:hanging="709"/>
        <w:rPr>
          <w:rFonts w:ascii="Times New Roman" w:eastAsia="Times New Roman" w:hAnsi="Times New Roman" w:cs="Times New Roman"/>
          <w:color w:val="FF0000"/>
          <w:szCs w:val="22"/>
        </w:rPr>
      </w:pPr>
      <w:r>
        <w:rPr>
          <w:rFonts w:ascii="Times New Roman" w:eastAsia="Times New Roman" w:hAnsi="Times New Roman" w:cs="Times New Roman"/>
          <w:szCs w:val="22"/>
        </w:rPr>
        <w:t xml:space="preserve">Dodavatel prohlašuje, že se seznámil důkladně se stavem místa plnění a je si vědom skutečnosti, že v průběhu realizace této smlouvy nemůže uplatňovat nároky na změnu </w:t>
      </w:r>
      <w:r>
        <w:br/>
      </w:r>
      <w:r>
        <w:rPr>
          <w:rFonts w:ascii="Times New Roman" w:eastAsia="Times New Roman" w:hAnsi="Times New Roman" w:cs="Times New Roman"/>
          <w:szCs w:val="22"/>
        </w:rPr>
        <w:t xml:space="preserve">a úpravu smluvních podmínek z důvodů, které mohl nebo měl zjistit již při seznámení se </w:t>
      </w:r>
      <w:r>
        <w:br/>
      </w:r>
      <w:r>
        <w:rPr>
          <w:rFonts w:ascii="Times New Roman" w:eastAsia="Times New Roman" w:hAnsi="Times New Roman" w:cs="Times New Roman"/>
          <w:szCs w:val="22"/>
        </w:rPr>
        <w:t>s takovými podklady a se stavem místa plnění.</w:t>
      </w:r>
    </w:p>
    <w:p w14:paraId="2FC02459" w14:textId="77777777" w:rsidR="00BF65B7" w:rsidRDefault="00BF65B7">
      <w:pPr>
        <w:pStyle w:val="Odstavecseseznamem4"/>
        <w:rPr>
          <w:rFonts w:ascii="Times New Roman" w:eastAsia="Times New Roman" w:hAnsi="Times New Roman" w:cs="Times New Roman"/>
          <w:color w:val="FF0000"/>
          <w:szCs w:val="22"/>
        </w:rPr>
      </w:pPr>
    </w:p>
    <w:p w14:paraId="2FC0245A" w14:textId="17739CFD" w:rsidR="00BF65B7" w:rsidRPr="00D97E2F" w:rsidRDefault="00DB01C6">
      <w:pPr>
        <w:pStyle w:val="Odstavecseseznamem4"/>
        <w:numPr>
          <w:ilvl w:val="1"/>
          <w:numId w:val="18"/>
        </w:numPr>
        <w:tabs>
          <w:tab w:val="clear" w:pos="502"/>
        </w:tabs>
        <w:ind w:hanging="709"/>
        <w:rPr>
          <w:rFonts w:ascii="Times New Roman" w:eastAsia="Times New Roman" w:hAnsi="Times New Roman" w:cs="Times New Roman"/>
          <w:color w:val="FF0000"/>
          <w:szCs w:val="22"/>
        </w:rPr>
      </w:pPr>
      <w:r>
        <w:rPr>
          <w:rFonts w:ascii="Times New Roman" w:eastAsia="Times New Roman" w:hAnsi="Times New Roman" w:cs="Times New Roman"/>
          <w:szCs w:val="22"/>
        </w:rPr>
        <w:t xml:space="preserve">Dodavatel zahájí </w:t>
      </w:r>
      <w:r w:rsidR="00596F26">
        <w:rPr>
          <w:rFonts w:ascii="Times New Roman" w:eastAsia="Times New Roman" w:hAnsi="Times New Roman" w:cs="Times New Roman"/>
          <w:szCs w:val="22"/>
        </w:rPr>
        <w:t xml:space="preserve">poskytování </w:t>
      </w:r>
      <w:r>
        <w:rPr>
          <w:rFonts w:ascii="Times New Roman" w:eastAsia="Times New Roman" w:hAnsi="Times New Roman" w:cs="Times New Roman"/>
          <w:szCs w:val="22"/>
        </w:rPr>
        <w:t xml:space="preserve">služeb podle této smlouvy dnem </w:t>
      </w:r>
      <w:r w:rsidR="005A5A65">
        <w:rPr>
          <w:rFonts w:ascii="Times New Roman" w:hAnsi="Times New Roman" w:cs="Times New Roman"/>
          <w:szCs w:val="22"/>
        </w:rPr>
        <w:t>její účinnosti.</w:t>
      </w:r>
      <w:r w:rsidR="005A5A65">
        <w:rPr>
          <w:rFonts w:ascii="Times New Roman" w:eastAsia="Times New Roman" w:hAnsi="Times New Roman" w:cs="Times New Roman"/>
          <w:b/>
          <w:szCs w:val="22"/>
        </w:rPr>
        <w:t xml:space="preserve"> </w:t>
      </w:r>
      <w:r w:rsidR="003A78F6" w:rsidRPr="003A78F6">
        <w:rPr>
          <w:rFonts w:ascii="Times New Roman" w:eastAsia="Times New Roman" w:hAnsi="Times New Roman" w:cs="Times New Roman"/>
          <w:szCs w:val="22"/>
        </w:rPr>
        <w:t>Služby budou poskytovány po celou dobu účinnosti této smlouvy.</w:t>
      </w:r>
    </w:p>
    <w:p w14:paraId="2FC0245B" w14:textId="77777777" w:rsidR="00BF65B7" w:rsidRDefault="00BF65B7">
      <w:pPr>
        <w:pStyle w:val="Odstavecseseznamem4"/>
        <w:rPr>
          <w:rFonts w:ascii="Times New Roman" w:eastAsia="Times New Roman" w:hAnsi="Times New Roman" w:cs="Times New Roman"/>
          <w:color w:val="00B050"/>
          <w:szCs w:val="22"/>
        </w:rPr>
      </w:pPr>
    </w:p>
    <w:p w14:paraId="2FC0245E" w14:textId="77777777" w:rsidR="00BF65B7" w:rsidRDefault="00DB01C6">
      <w:pPr>
        <w:pStyle w:val="Odstavecseseznamem4"/>
        <w:numPr>
          <w:ilvl w:val="1"/>
          <w:numId w:val="18"/>
        </w:numPr>
        <w:tabs>
          <w:tab w:val="clear" w:pos="502"/>
        </w:tabs>
        <w:ind w:hanging="709"/>
        <w:rPr>
          <w:rFonts w:ascii="Times New Roman" w:eastAsia="Times New Roman" w:hAnsi="Times New Roman" w:cs="Times New Roman"/>
          <w:color w:val="FF0000"/>
          <w:szCs w:val="22"/>
        </w:rPr>
      </w:pPr>
      <w:r>
        <w:rPr>
          <w:rFonts w:ascii="Times New Roman" w:eastAsia="Times New Roman" w:hAnsi="Times New Roman" w:cs="Times New Roman"/>
          <w:szCs w:val="22"/>
        </w:rPr>
        <w:t xml:space="preserve">Dodavatel je povinen po celou dobu účinnosti této smlouvy postupovat při poskytování služeb a při vedení dokumentace a záznamů o poskytovaných službách plně v souladu s právními předpisy, touto smlouvou a jejími přílohami, pokyny a vnitřními předpisy objednatele </w:t>
      </w:r>
      <w:r>
        <w:br/>
      </w:r>
      <w:r>
        <w:rPr>
          <w:rFonts w:ascii="Times New Roman" w:eastAsia="Times New Roman" w:hAnsi="Times New Roman" w:cs="Times New Roman"/>
          <w:szCs w:val="22"/>
        </w:rPr>
        <w:t>a příslušnými normami ČSN.</w:t>
      </w:r>
    </w:p>
    <w:p w14:paraId="2FC0245F" w14:textId="77777777" w:rsidR="00BF65B7" w:rsidRDefault="00BF65B7">
      <w:pPr>
        <w:pStyle w:val="Odstavecseseznamem4"/>
        <w:rPr>
          <w:rFonts w:ascii="Times New Roman" w:eastAsia="Times New Roman" w:hAnsi="Times New Roman" w:cs="Times New Roman"/>
          <w:color w:val="FF0000"/>
          <w:szCs w:val="22"/>
        </w:rPr>
      </w:pPr>
    </w:p>
    <w:p w14:paraId="2FC02460" w14:textId="77777777" w:rsidR="00BF65B7" w:rsidRDefault="00DB01C6">
      <w:pPr>
        <w:pStyle w:val="Odstavecseseznamem4"/>
        <w:numPr>
          <w:ilvl w:val="1"/>
          <w:numId w:val="18"/>
        </w:numPr>
        <w:tabs>
          <w:tab w:val="clear" w:pos="502"/>
        </w:tabs>
        <w:ind w:hanging="709"/>
        <w:rPr>
          <w:rFonts w:ascii="Times New Roman" w:eastAsia="Times New Roman" w:hAnsi="Times New Roman" w:cs="Times New Roman"/>
          <w:color w:val="FF0000"/>
          <w:szCs w:val="22"/>
        </w:rPr>
      </w:pPr>
      <w:r>
        <w:rPr>
          <w:rFonts w:ascii="Times New Roman" w:eastAsia="Times New Roman" w:hAnsi="Times New Roman" w:cs="Times New Roman"/>
          <w:szCs w:val="22"/>
        </w:rPr>
        <w:t>Všechny závady, nedostatky a škody na objektu Objednatele nebo jeho vybavení zjištěné Dodavatelem budou neprodleně písemně ohlášeny Objednateli.</w:t>
      </w:r>
    </w:p>
    <w:p w14:paraId="2FC02461" w14:textId="77777777" w:rsidR="00BF65B7" w:rsidRDefault="00BF65B7">
      <w:pPr>
        <w:pStyle w:val="Odstavecseseznamem4"/>
        <w:rPr>
          <w:rFonts w:ascii="Times New Roman" w:eastAsia="Times New Roman" w:hAnsi="Times New Roman" w:cs="Times New Roman"/>
          <w:color w:val="FF0000"/>
          <w:szCs w:val="22"/>
        </w:rPr>
      </w:pPr>
    </w:p>
    <w:p w14:paraId="2FC02462" w14:textId="77777777" w:rsidR="00BF65B7" w:rsidRDefault="00DB01C6">
      <w:pPr>
        <w:pStyle w:val="Odstavecseseznamem4"/>
        <w:numPr>
          <w:ilvl w:val="1"/>
          <w:numId w:val="18"/>
        </w:numPr>
        <w:tabs>
          <w:tab w:val="clear" w:pos="502"/>
        </w:tabs>
        <w:ind w:hanging="709"/>
        <w:rPr>
          <w:rFonts w:ascii="Times New Roman" w:eastAsia="Times New Roman" w:hAnsi="Times New Roman" w:cs="Times New Roman"/>
          <w:color w:val="FF0000"/>
          <w:szCs w:val="22"/>
        </w:rPr>
      </w:pPr>
      <w:r>
        <w:rPr>
          <w:rFonts w:ascii="Times New Roman" w:eastAsia="Times New Roman" w:hAnsi="Times New Roman" w:cs="Times New Roman"/>
          <w:szCs w:val="22"/>
        </w:rPr>
        <w:t xml:space="preserve">Dodavatel prohlašuje, že je seznámen se skutečností, že část z objektu Objednatele </w:t>
      </w:r>
      <w:r>
        <w:br/>
      </w:r>
      <w:r>
        <w:rPr>
          <w:rFonts w:ascii="Times New Roman" w:eastAsia="Times New Roman" w:hAnsi="Times New Roman" w:cs="Times New Roman"/>
          <w:szCs w:val="22"/>
        </w:rPr>
        <w:t>je pronajímána třetím subjektům – nájemcům Objednatele. Dodavatel a jeho zaměstnanci nesmí bez předchozího souhlasu oprávněné osoby Objednatele vstoupit do částí objektu Objednatele, které jsou pronajímány nebo užívány třetími subjekty v jejich nepřítomnosti. Zapůjčení klíčů, otevření a vstup do pronajímaných částí objektu Objednatele musí být vždy předem povoleno oprávněnou osobou Objednatele. Dodavatel je povinen udržovat seriózní vztah s nájemci Objednatele.</w:t>
      </w:r>
    </w:p>
    <w:p w14:paraId="2FC02463" w14:textId="77777777" w:rsidR="00BF65B7" w:rsidRDefault="00BF65B7">
      <w:pPr>
        <w:pStyle w:val="Odstavecseseznamem4"/>
        <w:rPr>
          <w:rFonts w:ascii="Times New Roman" w:eastAsia="Times New Roman" w:hAnsi="Times New Roman" w:cs="Times New Roman"/>
          <w:color w:val="FF0000"/>
          <w:szCs w:val="22"/>
        </w:rPr>
      </w:pPr>
    </w:p>
    <w:p w14:paraId="2FC02464" w14:textId="278D4ED6" w:rsidR="00BF65B7" w:rsidRDefault="00DB01C6">
      <w:pPr>
        <w:pStyle w:val="Odstavecseseznamem4"/>
        <w:numPr>
          <w:ilvl w:val="1"/>
          <w:numId w:val="18"/>
        </w:numPr>
        <w:tabs>
          <w:tab w:val="clear" w:pos="502"/>
        </w:tabs>
        <w:ind w:hanging="709"/>
        <w:rPr>
          <w:rFonts w:ascii="Times New Roman" w:eastAsia="Times New Roman" w:hAnsi="Times New Roman" w:cs="Times New Roman"/>
          <w:color w:val="FF0000"/>
          <w:szCs w:val="22"/>
        </w:rPr>
      </w:pPr>
      <w:r>
        <w:rPr>
          <w:rFonts w:ascii="Times New Roman" w:eastAsia="Times New Roman" w:hAnsi="Times New Roman" w:cs="Times New Roman"/>
          <w:szCs w:val="22"/>
        </w:rPr>
        <w:t xml:space="preserve">Dodavatel se zavazuje, že při </w:t>
      </w:r>
      <w:r w:rsidR="007F2732">
        <w:rPr>
          <w:rFonts w:ascii="Times New Roman" w:eastAsia="Times New Roman" w:hAnsi="Times New Roman" w:cs="Times New Roman"/>
          <w:szCs w:val="22"/>
        </w:rPr>
        <w:t>poskytování</w:t>
      </w:r>
      <w:r>
        <w:rPr>
          <w:rFonts w:ascii="Times New Roman" w:eastAsia="Times New Roman" w:hAnsi="Times New Roman" w:cs="Times New Roman"/>
          <w:szCs w:val="22"/>
        </w:rPr>
        <w:t xml:space="preserve"> služeb bude respektovat veškeré hygienické zásady</w:t>
      </w:r>
      <w:r w:rsidR="00C4233A">
        <w:rPr>
          <w:rFonts w:ascii="Times New Roman" w:eastAsia="Times New Roman" w:hAnsi="Times New Roman" w:cs="Times New Roman"/>
          <w:szCs w:val="22"/>
        </w:rPr>
        <w:t>,</w:t>
      </w:r>
      <w:r>
        <w:rPr>
          <w:rFonts w:ascii="Times New Roman" w:eastAsia="Times New Roman" w:hAnsi="Times New Roman" w:cs="Times New Roman"/>
          <w:szCs w:val="22"/>
        </w:rPr>
        <w:t xml:space="preserve"> bezpečnostní a požární normy.</w:t>
      </w:r>
    </w:p>
    <w:p w14:paraId="2FC02465" w14:textId="77777777" w:rsidR="00BF65B7" w:rsidRDefault="00BF65B7">
      <w:pPr>
        <w:pStyle w:val="Odstavecseseznamem4"/>
        <w:rPr>
          <w:rFonts w:ascii="Times New Roman" w:eastAsia="Times New Roman" w:hAnsi="Times New Roman" w:cs="Times New Roman"/>
          <w:color w:val="FF0000"/>
          <w:szCs w:val="22"/>
        </w:rPr>
      </w:pPr>
    </w:p>
    <w:p w14:paraId="2FC02468" w14:textId="73163A76" w:rsidR="00BF65B7" w:rsidRPr="00195B29" w:rsidRDefault="00DB01C6" w:rsidP="00195B29">
      <w:pPr>
        <w:pStyle w:val="Odstavecseseznamem4"/>
        <w:numPr>
          <w:ilvl w:val="1"/>
          <w:numId w:val="18"/>
        </w:numPr>
        <w:tabs>
          <w:tab w:val="clear" w:pos="502"/>
        </w:tabs>
        <w:ind w:hanging="709"/>
        <w:rPr>
          <w:rFonts w:ascii="Times New Roman" w:eastAsia="Times New Roman" w:hAnsi="Times New Roman" w:cs="Times New Roman"/>
          <w:color w:val="FF0000"/>
          <w:szCs w:val="22"/>
        </w:rPr>
      </w:pPr>
      <w:r>
        <w:rPr>
          <w:rFonts w:ascii="Times New Roman" w:eastAsia="Times New Roman" w:hAnsi="Times New Roman" w:cs="Times New Roman"/>
          <w:szCs w:val="22"/>
        </w:rPr>
        <w:t xml:space="preserve">Dodavatel se zavazuje, že každého ze svých zaměstnanců, včetně případných poddodavatelů, proškolí před jejich první prací spočívající v </w:t>
      </w:r>
      <w:r w:rsidR="007F2732">
        <w:rPr>
          <w:rFonts w:ascii="Times New Roman" w:eastAsia="Times New Roman" w:hAnsi="Times New Roman" w:cs="Times New Roman"/>
          <w:szCs w:val="22"/>
        </w:rPr>
        <w:t>poskytování</w:t>
      </w:r>
      <w:r>
        <w:rPr>
          <w:rFonts w:ascii="Times New Roman" w:eastAsia="Times New Roman" w:hAnsi="Times New Roman" w:cs="Times New Roman"/>
          <w:szCs w:val="22"/>
        </w:rPr>
        <w:t xml:space="preserve"> služeb z hlediska hygienických a bezpečnostních zásad a požárních norem a pořídí o tomto proškolení zápis, který je oprávněn kdykoliv objednatel žádat k nahlédnutí za účelem kontroly.</w:t>
      </w:r>
    </w:p>
    <w:p w14:paraId="2FC02469" w14:textId="77777777" w:rsidR="00BF65B7" w:rsidRDefault="00BF65B7">
      <w:pPr>
        <w:pStyle w:val="Odstavecseseznamem4"/>
        <w:rPr>
          <w:rFonts w:ascii="Times New Roman" w:eastAsia="Times New Roman" w:hAnsi="Times New Roman" w:cs="Times New Roman"/>
          <w:color w:val="FF0000"/>
          <w:szCs w:val="22"/>
        </w:rPr>
      </w:pPr>
    </w:p>
    <w:p w14:paraId="2FC0246A" w14:textId="241F3D3A" w:rsidR="00BF65B7" w:rsidRDefault="00DB01C6" w:rsidP="00C33306">
      <w:pPr>
        <w:pStyle w:val="Odstavecseseznamem4"/>
        <w:numPr>
          <w:ilvl w:val="1"/>
          <w:numId w:val="18"/>
        </w:numPr>
        <w:tabs>
          <w:tab w:val="clear" w:pos="502"/>
          <w:tab w:val="num" w:pos="709"/>
        </w:tabs>
        <w:ind w:hanging="709"/>
        <w:rPr>
          <w:rFonts w:ascii="Times New Roman" w:eastAsia="Times New Roman" w:hAnsi="Times New Roman" w:cs="Times New Roman"/>
          <w:color w:val="FF0000"/>
          <w:szCs w:val="22"/>
        </w:rPr>
      </w:pPr>
      <w:r>
        <w:rPr>
          <w:rFonts w:ascii="Times New Roman" w:eastAsia="Times New Roman" w:hAnsi="Times New Roman" w:cs="Times New Roman"/>
          <w:szCs w:val="22"/>
        </w:rPr>
        <w:t xml:space="preserve">Dodavatel prohlašuje, že ke dni podpisu této smlouvy má sjednané pojištění a po celou dobu účinnosti této smlouvy bude dodržovat na své náklady následující krytí: všeobecné pojištění odpovědnosti za škodu vzniklou na životě, zdraví nebo na movitém a nemovitém majetku </w:t>
      </w:r>
      <w:r w:rsidR="003C3873">
        <w:rPr>
          <w:rFonts w:ascii="Times New Roman" w:eastAsia="Times New Roman" w:hAnsi="Times New Roman" w:cs="Times New Roman"/>
          <w:szCs w:val="22"/>
        </w:rPr>
        <w:t>O</w:t>
      </w:r>
      <w:r>
        <w:rPr>
          <w:rFonts w:ascii="Times New Roman" w:eastAsia="Times New Roman" w:hAnsi="Times New Roman" w:cs="Times New Roman"/>
          <w:szCs w:val="22"/>
        </w:rPr>
        <w:t xml:space="preserve">bjednatele nebo třetích osob, která může vzniknout při provádění služeb nebo v souvislosti </w:t>
      </w:r>
      <w:r>
        <w:br/>
      </w:r>
      <w:r>
        <w:rPr>
          <w:rFonts w:ascii="Times New Roman" w:eastAsia="Times New Roman" w:hAnsi="Times New Roman" w:cs="Times New Roman"/>
          <w:szCs w:val="22"/>
        </w:rPr>
        <w:t>s prováděním služeb</w:t>
      </w:r>
      <w:r w:rsidR="003C3873">
        <w:rPr>
          <w:rFonts w:ascii="Times New Roman" w:eastAsia="Times New Roman" w:hAnsi="Times New Roman" w:cs="Times New Roman"/>
          <w:szCs w:val="22"/>
        </w:rPr>
        <w:t>, s</w:t>
      </w:r>
      <w:r>
        <w:rPr>
          <w:rFonts w:ascii="Times New Roman" w:eastAsia="Times New Roman" w:hAnsi="Times New Roman" w:cs="Times New Roman"/>
          <w:szCs w:val="22"/>
        </w:rPr>
        <w:t xml:space="preserve"> minimální výš</w:t>
      </w:r>
      <w:r w:rsidR="003C3873">
        <w:rPr>
          <w:rFonts w:ascii="Times New Roman" w:eastAsia="Times New Roman" w:hAnsi="Times New Roman" w:cs="Times New Roman"/>
          <w:szCs w:val="22"/>
        </w:rPr>
        <w:t>í pojistného</w:t>
      </w:r>
      <w:r>
        <w:rPr>
          <w:rFonts w:ascii="Times New Roman" w:eastAsia="Times New Roman" w:hAnsi="Times New Roman" w:cs="Times New Roman"/>
          <w:szCs w:val="22"/>
        </w:rPr>
        <w:t xml:space="preserve"> plnění </w:t>
      </w:r>
      <w:r w:rsidR="00C96CC8">
        <w:rPr>
          <w:rFonts w:ascii="Times New Roman" w:eastAsia="Times New Roman" w:hAnsi="Times New Roman" w:cs="Times New Roman"/>
          <w:szCs w:val="22"/>
        </w:rPr>
        <w:t>30 0</w:t>
      </w:r>
      <w:r>
        <w:rPr>
          <w:rFonts w:ascii="Times New Roman" w:eastAsia="Times New Roman" w:hAnsi="Times New Roman" w:cs="Times New Roman"/>
          <w:szCs w:val="22"/>
        </w:rPr>
        <w:t>00</w:t>
      </w:r>
      <w:r w:rsidR="00C96CC8">
        <w:rPr>
          <w:rFonts w:ascii="Times New Roman" w:eastAsia="Times New Roman" w:hAnsi="Times New Roman" w:cs="Times New Roman"/>
          <w:szCs w:val="22"/>
        </w:rPr>
        <w:t xml:space="preserve"> </w:t>
      </w:r>
      <w:r>
        <w:rPr>
          <w:rFonts w:ascii="Times New Roman" w:eastAsia="Times New Roman" w:hAnsi="Times New Roman" w:cs="Times New Roman"/>
          <w:szCs w:val="22"/>
        </w:rPr>
        <w:t>000,- Kč.</w:t>
      </w:r>
      <w:r w:rsidR="00C4233A">
        <w:rPr>
          <w:rFonts w:ascii="Times New Roman" w:eastAsia="Times New Roman" w:hAnsi="Times New Roman" w:cs="Times New Roman"/>
          <w:szCs w:val="22"/>
        </w:rPr>
        <w:t xml:space="preserve"> </w:t>
      </w:r>
      <w:r w:rsidR="00C4233A" w:rsidRPr="00C4233A">
        <w:rPr>
          <w:rFonts w:ascii="Times New Roman" w:eastAsia="Times New Roman" w:hAnsi="Times New Roman" w:cs="Times New Roman"/>
          <w:szCs w:val="22"/>
        </w:rPr>
        <w:t>Existenci tohoto pojištění při uzavření této smlouvy Dodavatel prokáže pojistnou smlouvou, která bu</w:t>
      </w:r>
      <w:r w:rsidR="00C4233A">
        <w:rPr>
          <w:rFonts w:ascii="Times New Roman" w:eastAsia="Times New Roman" w:hAnsi="Times New Roman" w:cs="Times New Roman"/>
          <w:szCs w:val="22"/>
        </w:rPr>
        <w:t>de tvořit přílohu této smlouvy.</w:t>
      </w:r>
      <w:r w:rsidR="00C4233A" w:rsidRPr="00C4233A">
        <w:rPr>
          <w:rFonts w:ascii="Times New Roman" w:eastAsia="Times New Roman" w:hAnsi="Times New Roman" w:cs="Times New Roman"/>
          <w:szCs w:val="22"/>
        </w:rPr>
        <w:t xml:space="preserve"> Na žádost Objednatele je Dodavatel povinen kdykoli v průběhu trvání této smlouvy předložit kopie aktuálních pojistných smluv, a to nejpozději ve lhůtě 3 pracovních dnů; nesplní-li tuto povinnost, může Objednatel vůči Dodavateli postupovat, jako by došlo k zániku pojištění. Dodavatel je povinen řádně platit pojistné tak, aby pojistná smlouva či smlouvy byly platné a účinné po celou dobu účinnosti této smlouvy a v přiměřeném rozsahu i po jejím ukončení. V případě, že dojde ke změně nebo zániku pojištění, je Dodavatel povinen o této skutečnosti neprodleně informovat Objednatele a to nejpozději ve lhůtě 2 pracovních dnů. V případě, že dojde k zániku pojištění, resp. Dodavatel přestane být pojištěn v rozsahu dle tohot</w:t>
      </w:r>
      <w:r w:rsidR="00706946">
        <w:rPr>
          <w:rFonts w:ascii="Times New Roman" w:eastAsia="Times New Roman" w:hAnsi="Times New Roman" w:cs="Times New Roman"/>
          <w:szCs w:val="22"/>
        </w:rPr>
        <w:t>o o</w:t>
      </w:r>
      <w:r w:rsidR="00C4233A" w:rsidRPr="00C4233A">
        <w:rPr>
          <w:rFonts w:ascii="Times New Roman" w:eastAsia="Times New Roman" w:hAnsi="Times New Roman" w:cs="Times New Roman"/>
          <w:szCs w:val="22"/>
        </w:rPr>
        <w:t>d</w:t>
      </w:r>
      <w:r w:rsidR="00706946">
        <w:rPr>
          <w:rFonts w:ascii="Times New Roman" w:eastAsia="Times New Roman" w:hAnsi="Times New Roman" w:cs="Times New Roman"/>
          <w:szCs w:val="22"/>
        </w:rPr>
        <w:t>stavci</w:t>
      </w:r>
      <w:r w:rsidR="00C4233A" w:rsidRPr="00C4233A">
        <w:rPr>
          <w:rFonts w:ascii="Times New Roman" w:eastAsia="Times New Roman" w:hAnsi="Times New Roman" w:cs="Times New Roman"/>
          <w:szCs w:val="22"/>
        </w:rPr>
        <w:t>, je Dodavatel povinen neprodleně uzavřít novou pojistnou smlouvu odpovídající tomuto od</w:t>
      </w:r>
      <w:r w:rsidR="00706946">
        <w:rPr>
          <w:rFonts w:ascii="Times New Roman" w:eastAsia="Times New Roman" w:hAnsi="Times New Roman" w:cs="Times New Roman"/>
          <w:szCs w:val="22"/>
        </w:rPr>
        <w:t>stavci</w:t>
      </w:r>
      <w:r w:rsidR="00C4233A" w:rsidRPr="00C4233A">
        <w:rPr>
          <w:rFonts w:ascii="Times New Roman" w:eastAsia="Times New Roman" w:hAnsi="Times New Roman" w:cs="Times New Roman"/>
          <w:szCs w:val="22"/>
        </w:rPr>
        <w:t>, a to tak, aby byl dodavatel v každém okamžiku účinnosti této smlouvy pojištěn ve smyslu tohoto od</w:t>
      </w:r>
      <w:r w:rsidR="00706946">
        <w:rPr>
          <w:rFonts w:ascii="Times New Roman" w:eastAsia="Times New Roman" w:hAnsi="Times New Roman" w:cs="Times New Roman"/>
          <w:szCs w:val="22"/>
        </w:rPr>
        <w:t>stavce</w:t>
      </w:r>
      <w:r w:rsidR="00C4233A" w:rsidRPr="00C4233A">
        <w:rPr>
          <w:rFonts w:ascii="Times New Roman" w:eastAsia="Times New Roman" w:hAnsi="Times New Roman" w:cs="Times New Roman"/>
          <w:szCs w:val="22"/>
        </w:rPr>
        <w:t>. Dodavatel nesmí uskutečnit jakékoliv kroky, které by mohly znemožnit Objednateli obdržet ochranu vyplývající z jakékoliv pojistné smlouvy Dodavatele, nebo které by mohly být na škodu Objednatele při předkládání nároků na odškodnění v souvislosti se vzniklými ztrátami na majetku, poškozeními majetku či poraněním osob. Toto smluvní ustanovení nezbavuje Dodavatele jakékoli odpovědnosti a nezbavuje Objednatele jakéhokoli práva domáhat se svých práv po Dodavateli.</w:t>
      </w:r>
    </w:p>
    <w:p w14:paraId="2FC0246B" w14:textId="77777777" w:rsidR="00BF65B7" w:rsidRDefault="00BF65B7">
      <w:pPr>
        <w:pStyle w:val="Odstavecseseznamem4"/>
        <w:rPr>
          <w:rFonts w:ascii="Times New Roman" w:eastAsia="Times New Roman" w:hAnsi="Times New Roman" w:cs="Times New Roman"/>
          <w:szCs w:val="22"/>
        </w:rPr>
      </w:pPr>
    </w:p>
    <w:p w14:paraId="2FC0246C" w14:textId="77777777" w:rsidR="00BF65B7" w:rsidRDefault="00DB01C6">
      <w:pPr>
        <w:pStyle w:val="Odstavecseseznamem4"/>
        <w:numPr>
          <w:ilvl w:val="1"/>
          <w:numId w:val="18"/>
        </w:numPr>
        <w:tabs>
          <w:tab w:val="clear" w:pos="502"/>
        </w:tabs>
        <w:ind w:hanging="709"/>
        <w:rPr>
          <w:rFonts w:ascii="Times New Roman" w:eastAsia="Times New Roman" w:hAnsi="Times New Roman" w:cs="Times New Roman"/>
          <w:szCs w:val="22"/>
        </w:rPr>
      </w:pPr>
      <w:r>
        <w:rPr>
          <w:rFonts w:ascii="Times New Roman" w:eastAsia="Times New Roman" w:hAnsi="Times New Roman" w:cs="Times New Roman"/>
          <w:szCs w:val="22"/>
        </w:rPr>
        <w:t>Dodavatel prohlašuje, že se seznámil důkladně se stavem místa plnění</w:t>
      </w:r>
      <w:r>
        <w:rPr>
          <w:rFonts w:ascii="Times New Roman" w:eastAsia="Times New Roman" w:hAnsi="Times New Roman" w:cs="Times New Roman"/>
          <w:i/>
          <w:szCs w:val="22"/>
        </w:rPr>
        <w:t xml:space="preserve"> </w:t>
      </w:r>
      <w:r>
        <w:rPr>
          <w:rFonts w:ascii="Times New Roman" w:eastAsia="Times New Roman" w:hAnsi="Times New Roman" w:cs="Times New Roman"/>
          <w:szCs w:val="22"/>
        </w:rPr>
        <w:t xml:space="preserve">a je si vědom skutečnosti, že v průběhu realizace této smlouvy nemůže uplatňovat nároky na změnu </w:t>
      </w:r>
      <w:r>
        <w:br/>
      </w:r>
      <w:r>
        <w:rPr>
          <w:rFonts w:ascii="Times New Roman" w:eastAsia="Times New Roman" w:hAnsi="Times New Roman" w:cs="Times New Roman"/>
          <w:szCs w:val="22"/>
        </w:rPr>
        <w:t>a úpravu smluvních podmínek z důvodů, které mohl nebo měl zjistit již při seznámení se s takovými podklady a se stavem místa plnění.</w:t>
      </w:r>
    </w:p>
    <w:p w14:paraId="2FC0246D" w14:textId="77777777" w:rsidR="00BF65B7" w:rsidRDefault="00BF65B7">
      <w:pPr>
        <w:pStyle w:val="Odstavecseseznamem4"/>
        <w:rPr>
          <w:rFonts w:ascii="Times New Roman" w:eastAsia="Times New Roman" w:hAnsi="Times New Roman" w:cs="Times New Roman"/>
          <w:szCs w:val="22"/>
        </w:rPr>
      </w:pPr>
    </w:p>
    <w:p w14:paraId="2FC0246E" w14:textId="12E11C81" w:rsidR="00BF65B7" w:rsidRDefault="00DB01C6">
      <w:pPr>
        <w:pStyle w:val="Odstavecseseznamem4"/>
        <w:numPr>
          <w:ilvl w:val="1"/>
          <w:numId w:val="18"/>
        </w:numPr>
        <w:tabs>
          <w:tab w:val="clear" w:pos="502"/>
        </w:tabs>
        <w:ind w:hanging="709"/>
        <w:rPr>
          <w:rFonts w:ascii="Times New Roman" w:eastAsia="Times New Roman" w:hAnsi="Times New Roman" w:cs="Times New Roman"/>
          <w:szCs w:val="22"/>
        </w:rPr>
      </w:pPr>
      <w:r>
        <w:rPr>
          <w:rFonts w:ascii="Times New Roman" w:eastAsia="Times New Roman" w:hAnsi="Times New Roman" w:cs="Times New Roman"/>
          <w:szCs w:val="22"/>
        </w:rPr>
        <w:t xml:space="preserve">Dodavatel se zavazuje, že nejpozději do 31. </w:t>
      </w:r>
      <w:r w:rsidR="00134F6D">
        <w:rPr>
          <w:rFonts w:ascii="Times New Roman" w:eastAsia="Times New Roman" w:hAnsi="Times New Roman" w:cs="Times New Roman"/>
          <w:szCs w:val="22"/>
        </w:rPr>
        <w:t>7</w:t>
      </w:r>
      <w:r>
        <w:rPr>
          <w:rFonts w:ascii="Times New Roman" w:eastAsia="Times New Roman" w:hAnsi="Times New Roman" w:cs="Times New Roman"/>
          <w:szCs w:val="22"/>
        </w:rPr>
        <w:t>. 20</w:t>
      </w:r>
      <w:r w:rsidR="00134F6D">
        <w:rPr>
          <w:rFonts w:ascii="Times New Roman" w:eastAsia="Times New Roman" w:hAnsi="Times New Roman" w:cs="Times New Roman"/>
          <w:szCs w:val="22"/>
        </w:rPr>
        <w:t>20</w:t>
      </w:r>
      <w:r>
        <w:rPr>
          <w:rFonts w:ascii="Times New Roman" w:eastAsia="Times New Roman" w:hAnsi="Times New Roman" w:cs="Times New Roman"/>
          <w:szCs w:val="22"/>
        </w:rPr>
        <w:t xml:space="preserve"> předá Objednateli </w:t>
      </w:r>
      <w:r w:rsidR="00C4233A">
        <w:rPr>
          <w:rFonts w:ascii="Times New Roman" w:hAnsi="Times New Roman" w:cs="Times New Roman"/>
          <w:szCs w:val="22"/>
        </w:rPr>
        <w:t xml:space="preserve">doklady prokazující </w:t>
      </w:r>
      <w:r>
        <w:rPr>
          <w:rFonts w:ascii="Times New Roman" w:eastAsia="Times New Roman" w:hAnsi="Times New Roman" w:cs="Times New Roman"/>
          <w:szCs w:val="22"/>
        </w:rPr>
        <w:t>kvalifikační předpoklady zaměstnance, který bude provádět výkon služby.</w:t>
      </w:r>
    </w:p>
    <w:p w14:paraId="2FC0246F" w14:textId="77777777" w:rsidR="00BF65B7" w:rsidRDefault="00BF65B7">
      <w:pPr>
        <w:pStyle w:val="Odstavecseseznamem4"/>
        <w:rPr>
          <w:rFonts w:ascii="Times New Roman" w:eastAsia="Times New Roman" w:hAnsi="Times New Roman" w:cs="Times New Roman"/>
          <w:szCs w:val="22"/>
        </w:rPr>
      </w:pPr>
    </w:p>
    <w:p w14:paraId="2FC02470" w14:textId="77777777" w:rsidR="00BF65B7" w:rsidRDefault="00DB01C6">
      <w:pPr>
        <w:pStyle w:val="Odstavecseseznamem4"/>
        <w:numPr>
          <w:ilvl w:val="1"/>
          <w:numId w:val="18"/>
        </w:numPr>
        <w:tabs>
          <w:tab w:val="clear" w:pos="502"/>
        </w:tabs>
        <w:ind w:hanging="709"/>
        <w:rPr>
          <w:rFonts w:ascii="Times New Roman" w:eastAsia="Times New Roman" w:hAnsi="Times New Roman" w:cs="Times New Roman"/>
          <w:szCs w:val="22"/>
        </w:rPr>
      </w:pPr>
      <w:r>
        <w:rPr>
          <w:rFonts w:ascii="Times New Roman" w:eastAsia="Times New Roman" w:hAnsi="Times New Roman" w:cs="Times New Roman"/>
          <w:szCs w:val="22"/>
        </w:rPr>
        <w:t xml:space="preserve">Objednatel se zavazuje poskytnout bezplatně pro výkon služby zaměstnance Dodavatele místnost vrátnice se základním vybavením (šatní skříň, mikrovlnná trouba, rychlovarná </w:t>
      </w:r>
      <w:r>
        <w:rPr>
          <w:rFonts w:ascii="Times New Roman" w:eastAsia="Times New Roman" w:hAnsi="Times New Roman" w:cs="Times New Roman"/>
          <w:szCs w:val="22"/>
        </w:rPr>
        <w:lastRenderedPageBreak/>
        <w:t>konvice), který bude předán na základě předávacího protokolu nejpozději v první den účinnosti smlouvy.</w:t>
      </w:r>
    </w:p>
    <w:p w14:paraId="2FC02471" w14:textId="77777777" w:rsidR="00BF65B7" w:rsidRDefault="00BF65B7">
      <w:pPr>
        <w:pStyle w:val="Odstavecseseznamem4"/>
        <w:rPr>
          <w:rFonts w:ascii="Times New Roman" w:eastAsia="Times New Roman" w:hAnsi="Times New Roman" w:cs="Times New Roman"/>
          <w:szCs w:val="22"/>
        </w:rPr>
      </w:pPr>
    </w:p>
    <w:p w14:paraId="230098F3" w14:textId="36CDAF16" w:rsidR="00C4233A" w:rsidRPr="00C4233A" w:rsidRDefault="00C4233A" w:rsidP="00C4233A">
      <w:pPr>
        <w:pStyle w:val="Odstavecseseznamem4"/>
        <w:numPr>
          <w:ilvl w:val="1"/>
          <w:numId w:val="18"/>
        </w:numPr>
        <w:tabs>
          <w:tab w:val="clear" w:pos="502"/>
        </w:tabs>
        <w:ind w:hanging="709"/>
        <w:rPr>
          <w:rFonts w:ascii="Times New Roman" w:eastAsia="Times New Roman" w:hAnsi="Times New Roman" w:cs="Times New Roman"/>
          <w:szCs w:val="22"/>
        </w:rPr>
      </w:pPr>
      <w:r>
        <w:rPr>
          <w:rFonts w:ascii="Times New Roman" w:eastAsia="Times New Roman" w:hAnsi="Times New Roman" w:cs="Times New Roman"/>
          <w:szCs w:val="22"/>
        </w:rPr>
        <w:t>Objednatel</w:t>
      </w:r>
      <w:r w:rsidR="00DB01C6">
        <w:rPr>
          <w:rFonts w:ascii="Times New Roman" w:eastAsia="Times New Roman" w:hAnsi="Times New Roman" w:cs="Times New Roman"/>
          <w:szCs w:val="22"/>
        </w:rPr>
        <w:t xml:space="preserve"> si vyhrazuje právo neodsouhlasit pracovníky, kteří budou Dodavatelem určeni k výkonu předmětu plnění.</w:t>
      </w:r>
      <w:r>
        <w:rPr>
          <w:rFonts w:ascii="Times New Roman" w:eastAsia="Times New Roman" w:hAnsi="Times New Roman" w:cs="Times New Roman"/>
          <w:szCs w:val="22"/>
        </w:rPr>
        <w:t xml:space="preserve"> </w:t>
      </w:r>
      <w:r w:rsidRPr="00C4233A">
        <w:rPr>
          <w:rFonts w:ascii="Times New Roman" w:eastAsia="Times New Roman" w:hAnsi="Times New Roman" w:cs="Times New Roman"/>
          <w:szCs w:val="22"/>
        </w:rPr>
        <w:t xml:space="preserve">V takovém případě je Dodavatel povinen zajistit, že </w:t>
      </w:r>
      <w:r>
        <w:rPr>
          <w:rFonts w:ascii="Times New Roman" w:eastAsia="Times New Roman" w:hAnsi="Times New Roman" w:cs="Times New Roman"/>
          <w:szCs w:val="22"/>
        </w:rPr>
        <w:t xml:space="preserve">služby budou </w:t>
      </w:r>
      <w:r w:rsidRPr="00C4233A">
        <w:rPr>
          <w:rFonts w:ascii="Times New Roman" w:eastAsia="Times New Roman" w:hAnsi="Times New Roman" w:cs="Times New Roman"/>
          <w:szCs w:val="22"/>
        </w:rPr>
        <w:t>vykonáván</w:t>
      </w:r>
      <w:r>
        <w:rPr>
          <w:rFonts w:ascii="Times New Roman" w:eastAsia="Times New Roman" w:hAnsi="Times New Roman" w:cs="Times New Roman"/>
          <w:szCs w:val="22"/>
        </w:rPr>
        <w:t>y</w:t>
      </w:r>
      <w:r w:rsidRPr="00C4233A">
        <w:rPr>
          <w:rFonts w:ascii="Times New Roman" w:eastAsia="Times New Roman" w:hAnsi="Times New Roman" w:cs="Times New Roman"/>
          <w:szCs w:val="22"/>
        </w:rPr>
        <w:t xml:space="preserve"> jiným</w:t>
      </w:r>
      <w:r>
        <w:rPr>
          <w:rFonts w:ascii="Times New Roman" w:eastAsia="Times New Roman" w:hAnsi="Times New Roman" w:cs="Times New Roman"/>
          <w:szCs w:val="22"/>
        </w:rPr>
        <w:t>i</w:t>
      </w:r>
      <w:r w:rsidRPr="00C4233A">
        <w:rPr>
          <w:rFonts w:ascii="Times New Roman" w:eastAsia="Times New Roman" w:hAnsi="Times New Roman" w:cs="Times New Roman"/>
          <w:szCs w:val="22"/>
        </w:rPr>
        <w:t>, Objednatelem odsouhlaseným</w:t>
      </w:r>
      <w:r>
        <w:rPr>
          <w:rFonts w:ascii="Times New Roman" w:eastAsia="Times New Roman" w:hAnsi="Times New Roman" w:cs="Times New Roman"/>
          <w:szCs w:val="22"/>
        </w:rPr>
        <w:t>i</w:t>
      </w:r>
      <w:r w:rsidRPr="00C4233A">
        <w:rPr>
          <w:rFonts w:ascii="Times New Roman" w:eastAsia="Times New Roman" w:hAnsi="Times New Roman" w:cs="Times New Roman"/>
          <w:szCs w:val="22"/>
        </w:rPr>
        <w:t xml:space="preserve"> pracovník</w:t>
      </w:r>
      <w:r>
        <w:rPr>
          <w:rFonts w:ascii="Times New Roman" w:eastAsia="Times New Roman" w:hAnsi="Times New Roman" w:cs="Times New Roman"/>
          <w:szCs w:val="22"/>
        </w:rPr>
        <w:t>y</w:t>
      </w:r>
      <w:r w:rsidRPr="00C4233A">
        <w:rPr>
          <w:rFonts w:ascii="Times New Roman" w:eastAsia="Times New Roman" w:hAnsi="Times New Roman" w:cs="Times New Roman"/>
          <w:szCs w:val="22"/>
        </w:rPr>
        <w:t>.</w:t>
      </w:r>
    </w:p>
    <w:p w14:paraId="68F859CC" w14:textId="77777777" w:rsidR="00C4233A" w:rsidRPr="00C4233A" w:rsidRDefault="00C4233A" w:rsidP="00C4233A">
      <w:pPr>
        <w:pStyle w:val="Odstavecseseznamem4"/>
        <w:ind w:left="709"/>
        <w:rPr>
          <w:rFonts w:ascii="Times New Roman" w:eastAsia="Times New Roman" w:hAnsi="Times New Roman" w:cs="Times New Roman"/>
          <w:szCs w:val="22"/>
        </w:rPr>
      </w:pPr>
    </w:p>
    <w:p w14:paraId="1A99D7CE" w14:textId="61B1FCE4" w:rsidR="00C4233A" w:rsidRDefault="00C4233A" w:rsidP="00C4233A">
      <w:pPr>
        <w:pStyle w:val="Odstavecseseznamem4"/>
        <w:numPr>
          <w:ilvl w:val="1"/>
          <w:numId w:val="18"/>
        </w:numPr>
        <w:tabs>
          <w:tab w:val="clear" w:pos="502"/>
          <w:tab w:val="num" w:pos="709"/>
        </w:tabs>
        <w:ind w:hanging="709"/>
        <w:rPr>
          <w:rFonts w:ascii="Times New Roman" w:eastAsia="Times New Roman" w:hAnsi="Times New Roman" w:cs="Times New Roman"/>
          <w:szCs w:val="22"/>
        </w:rPr>
      </w:pPr>
      <w:r w:rsidRPr="00C4233A">
        <w:rPr>
          <w:rFonts w:ascii="Times New Roman" w:eastAsia="Times New Roman" w:hAnsi="Times New Roman" w:cs="Times New Roman"/>
          <w:szCs w:val="22"/>
        </w:rPr>
        <w:t>Objednatel je oprávněn ukládat Dodavateli pokyny k provádění služeb. Dodavatel je povinen upozornit písemně Objednatele na nevhodnost pokynů a věcí daných mu Objednatelem k provedení služeb dle této smlouvy a na rizika vyplývající z Objednatelem požadovaných služeb, které neodpovídají obvyklým postupům pro provedení služeb dle této smlouvy nebo podmínkám bezpečnosti práce, jestliže Dodavatel mohl tuto nevhodnost zjistit při vynaložení odborné péče. V případě, že Dodavatel splní výše uvedenou povinnost, neodpovídá za nemožnost dokončení činností dle této smlouvy nebo za vady dokončené činnosti způsobené nevhodnými věcmi, požadavky nebo pokyny, jestliže Objednatel na jejich použití při poskytování činnosti výslovně trval.</w:t>
      </w:r>
    </w:p>
    <w:p w14:paraId="153C030E" w14:textId="01D1B7EF" w:rsidR="00C4233A" w:rsidRPr="00535EDD" w:rsidRDefault="00C4233A" w:rsidP="00535EDD">
      <w:pPr>
        <w:rPr>
          <w:rFonts w:ascii="Times New Roman" w:eastAsia="Times New Roman" w:hAnsi="Times New Roman" w:cs="Times New Roman"/>
          <w:szCs w:val="22"/>
        </w:rPr>
      </w:pPr>
    </w:p>
    <w:p w14:paraId="29DDEF49" w14:textId="77777777" w:rsidR="00217924" w:rsidRDefault="00217924">
      <w:pPr>
        <w:tabs>
          <w:tab w:val="left" w:pos="360"/>
        </w:tabs>
        <w:rPr>
          <w:rFonts w:ascii="Times New Roman" w:eastAsia="Times New Roman" w:hAnsi="Times New Roman" w:cs="Times New Roman"/>
          <w:color w:val="00B050"/>
          <w:szCs w:val="22"/>
        </w:rPr>
      </w:pPr>
    </w:p>
    <w:p w14:paraId="2FC02474" w14:textId="1715A771" w:rsidR="00BF65B7" w:rsidRDefault="00DB01C6" w:rsidP="008E139D">
      <w:pPr>
        <w:pStyle w:val="Odstavecseseznamem4"/>
        <w:numPr>
          <w:ilvl w:val="0"/>
          <w:numId w:val="18"/>
        </w:numPr>
        <w:tabs>
          <w:tab w:val="clear" w:pos="360"/>
          <w:tab w:val="num" w:pos="709"/>
        </w:tabs>
        <w:rPr>
          <w:rFonts w:ascii="Times New Roman" w:eastAsia="Times New Roman" w:hAnsi="Times New Roman" w:cs="Times New Roman"/>
          <w:b/>
          <w:szCs w:val="22"/>
          <w:u w:val="single"/>
        </w:rPr>
      </w:pPr>
      <w:r>
        <w:rPr>
          <w:rFonts w:ascii="Times New Roman" w:eastAsia="Times New Roman" w:hAnsi="Times New Roman" w:cs="Times New Roman"/>
          <w:b/>
          <w:szCs w:val="22"/>
          <w:u w:val="single"/>
        </w:rPr>
        <w:t>Cenová ujednání</w:t>
      </w:r>
      <w:r w:rsidR="003C3873">
        <w:rPr>
          <w:rFonts w:ascii="Times New Roman" w:eastAsia="Times New Roman" w:hAnsi="Times New Roman" w:cs="Times New Roman"/>
          <w:b/>
          <w:szCs w:val="22"/>
          <w:u w:val="single"/>
        </w:rPr>
        <w:t xml:space="preserve"> </w:t>
      </w:r>
      <w:r w:rsidR="003C3873" w:rsidRPr="008E139D">
        <w:rPr>
          <w:rFonts w:ascii="Times New Roman" w:eastAsia="Times New Roman" w:hAnsi="Times New Roman" w:cs="Times New Roman"/>
          <w:b/>
          <w:szCs w:val="22"/>
          <w:highlight w:val="yellow"/>
          <w:u w:val="single"/>
        </w:rPr>
        <w:t>– variantní řešení pro plátce DPH (neplátce DPH tuto variantu z textu smlouvy vymaže)</w:t>
      </w:r>
      <w:r>
        <w:rPr>
          <w:rFonts w:ascii="Times New Roman" w:eastAsia="Times New Roman" w:hAnsi="Times New Roman" w:cs="Times New Roman"/>
          <w:b/>
          <w:szCs w:val="22"/>
          <w:u w:val="single"/>
        </w:rPr>
        <w:t>:</w:t>
      </w:r>
    </w:p>
    <w:p w14:paraId="42318F0C" w14:textId="77777777" w:rsidR="00217924" w:rsidRDefault="00217924" w:rsidP="00217924">
      <w:pPr>
        <w:pStyle w:val="Odstavecseseznamem4"/>
        <w:ind w:left="567"/>
        <w:rPr>
          <w:rFonts w:ascii="Times New Roman" w:eastAsia="Times New Roman" w:hAnsi="Times New Roman" w:cs="Times New Roman"/>
          <w:b/>
          <w:szCs w:val="22"/>
          <w:u w:val="single"/>
        </w:rPr>
      </w:pPr>
    </w:p>
    <w:p w14:paraId="2FC02475" w14:textId="0CA77B83" w:rsidR="00BF65B7" w:rsidRDefault="00DB01C6">
      <w:pPr>
        <w:pStyle w:val="Odstavecseseznamem4"/>
        <w:numPr>
          <w:ilvl w:val="0"/>
          <w:numId w:val="30"/>
        </w:numPr>
        <w:tabs>
          <w:tab w:val="left" w:pos="709"/>
        </w:tabs>
        <w:spacing w:line="280" w:lineRule="atLeast"/>
        <w:ind w:left="709" w:hanging="709"/>
        <w:rPr>
          <w:rFonts w:ascii="Times New Roman" w:eastAsia="Times New Roman" w:hAnsi="Times New Roman" w:cs="Times New Roman"/>
          <w:color w:val="000000"/>
          <w:szCs w:val="22"/>
        </w:rPr>
      </w:pPr>
      <w:r>
        <w:rPr>
          <w:rFonts w:ascii="Times New Roman" w:eastAsia="Times New Roman" w:hAnsi="Times New Roman" w:cs="Times New Roman"/>
          <w:szCs w:val="22"/>
        </w:rPr>
        <w:t xml:space="preserve">Cena služeb je určena na základě cenové nabídky Dodavatele, která je přílohou č. 2 </w:t>
      </w:r>
      <w:proofErr w:type="gramStart"/>
      <w:r>
        <w:rPr>
          <w:rFonts w:ascii="Times New Roman" w:eastAsia="Times New Roman" w:hAnsi="Times New Roman" w:cs="Times New Roman"/>
          <w:szCs w:val="22"/>
        </w:rPr>
        <w:t>této</w:t>
      </w:r>
      <w:proofErr w:type="gramEnd"/>
      <w:r>
        <w:rPr>
          <w:rFonts w:ascii="Times New Roman" w:eastAsia="Times New Roman" w:hAnsi="Times New Roman" w:cs="Times New Roman"/>
          <w:szCs w:val="22"/>
        </w:rPr>
        <w:t xml:space="preserve"> smlouvy v rozsahu dohodnutém v této smlouvě a za podmínek v ní uvedených, je stanovena dohodou smluvních stran, může být </w:t>
      </w:r>
      <w:r w:rsidR="00754CB8" w:rsidRPr="00683ED6">
        <w:rPr>
          <w:rFonts w:ascii="Times New Roman" w:eastAsia="Times New Roman" w:hAnsi="Times New Roman" w:cs="Times New Roman"/>
          <w:szCs w:val="22"/>
        </w:rPr>
        <w:t>upraven</w:t>
      </w:r>
      <w:r w:rsidR="00754CB8">
        <w:rPr>
          <w:rFonts w:ascii="Times New Roman" w:eastAsia="Times New Roman" w:hAnsi="Times New Roman" w:cs="Times New Roman"/>
          <w:szCs w:val="22"/>
        </w:rPr>
        <w:t>a</w:t>
      </w:r>
      <w:r w:rsidR="00754CB8" w:rsidRPr="00683ED6">
        <w:rPr>
          <w:rFonts w:ascii="Times New Roman" w:eastAsia="Times New Roman" w:hAnsi="Times New Roman" w:cs="Times New Roman"/>
          <w:szCs w:val="22"/>
        </w:rPr>
        <w:t xml:space="preserve"> jen o změnu zákonné sazby daně z přidané hodnoty (DPH). V případě, že Dodavatel přestane být plátcem DPH, přestává být oprávněn účtovat Objednateli DPH. O tom je Dodavatel povinen neprodleně písemně zpravit</w:t>
      </w:r>
      <w:r w:rsidR="00310849">
        <w:rPr>
          <w:rFonts w:ascii="Times New Roman" w:eastAsia="Times New Roman" w:hAnsi="Times New Roman" w:cs="Times New Roman"/>
          <w:szCs w:val="22"/>
        </w:rPr>
        <w:t xml:space="preserve"> Objednatele ve smyslu od</w:t>
      </w:r>
      <w:r w:rsidR="00706946">
        <w:rPr>
          <w:rFonts w:ascii="Times New Roman" w:eastAsia="Times New Roman" w:hAnsi="Times New Roman" w:cs="Times New Roman"/>
          <w:szCs w:val="22"/>
        </w:rPr>
        <w:t>st.</w:t>
      </w:r>
      <w:r w:rsidR="00310849">
        <w:rPr>
          <w:rFonts w:ascii="Times New Roman" w:eastAsia="Times New Roman" w:hAnsi="Times New Roman" w:cs="Times New Roman"/>
          <w:szCs w:val="22"/>
        </w:rPr>
        <w:t xml:space="preserve"> </w:t>
      </w:r>
      <w:proofErr w:type="gramStart"/>
      <w:r w:rsidR="00310849">
        <w:rPr>
          <w:rFonts w:ascii="Times New Roman" w:eastAsia="Times New Roman" w:hAnsi="Times New Roman" w:cs="Times New Roman"/>
          <w:szCs w:val="22"/>
        </w:rPr>
        <w:t>11.1</w:t>
      </w:r>
      <w:r w:rsidR="00754CB8">
        <w:rPr>
          <w:rFonts w:ascii="Times New Roman" w:eastAsia="Times New Roman" w:hAnsi="Times New Roman" w:cs="Times New Roman"/>
          <w:szCs w:val="22"/>
        </w:rPr>
        <w:t>.</w:t>
      </w:r>
      <w:r w:rsidR="00754CB8" w:rsidRPr="00683ED6">
        <w:rPr>
          <w:rFonts w:ascii="Times New Roman" w:eastAsia="Times New Roman" w:hAnsi="Times New Roman" w:cs="Times New Roman"/>
          <w:szCs w:val="22"/>
        </w:rPr>
        <w:t xml:space="preserve"> </w:t>
      </w:r>
      <w:r w:rsidR="00754CB8">
        <w:rPr>
          <w:rFonts w:ascii="Times New Roman" w:eastAsia="Times New Roman" w:hAnsi="Times New Roman" w:cs="Times New Roman"/>
          <w:szCs w:val="22"/>
        </w:rPr>
        <w:t>s</w:t>
      </w:r>
      <w:r w:rsidR="00754CB8" w:rsidRPr="00683ED6">
        <w:rPr>
          <w:rFonts w:ascii="Times New Roman" w:eastAsia="Times New Roman" w:hAnsi="Times New Roman" w:cs="Times New Roman"/>
          <w:szCs w:val="22"/>
        </w:rPr>
        <w:t>mlouvy</w:t>
      </w:r>
      <w:proofErr w:type="gramEnd"/>
      <w:r w:rsidR="00754CB8">
        <w:rPr>
          <w:rFonts w:ascii="Times New Roman" w:eastAsia="Times New Roman" w:hAnsi="Times New Roman" w:cs="Times New Roman"/>
          <w:szCs w:val="22"/>
        </w:rPr>
        <w:t xml:space="preserve">. </w:t>
      </w:r>
      <w:r>
        <w:rPr>
          <w:rFonts w:ascii="Times New Roman" w:eastAsia="Times New Roman" w:hAnsi="Times New Roman" w:cs="Times New Roman"/>
          <w:szCs w:val="22"/>
        </w:rPr>
        <w:t>C</w:t>
      </w:r>
      <w:r w:rsidR="00754CB8" w:rsidRPr="00683ED6">
        <w:rPr>
          <w:rFonts w:ascii="Times New Roman" w:eastAsia="Times New Roman" w:hAnsi="Times New Roman" w:cs="Times New Roman"/>
          <w:szCs w:val="22"/>
        </w:rPr>
        <w:t xml:space="preserve">eny uvedené v tomto </w:t>
      </w:r>
      <w:r w:rsidR="00754CB8">
        <w:rPr>
          <w:rFonts w:ascii="Times New Roman" w:eastAsia="Times New Roman" w:hAnsi="Times New Roman" w:cs="Times New Roman"/>
          <w:szCs w:val="22"/>
        </w:rPr>
        <w:t>od</w:t>
      </w:r>
      <w:r w:rsidR="00706946">
        <w:rPr>
          <w:rFonts w:ascii="Times New Roman" w:eastAsia="Times New Roman" w:hAnsi="Times New Roman" w:cs="Times New Roman"/>
          <w:szCs w:val="22"/>
        </w:rPr>
        <w:t>stavci</w:t>
      </w:r>
      <w:r w:rsidR="00754CB8" w:rsidRPr="00683ED6">
        <w:rPr>
          <w:rFonts w:ascii="Times New Roman" w:eastAsia="Times New Roman" w:hAnsi="Times New Roman" w:cs="Times New Roman"/>
          <w:szCs w:val="22"/>
        </w:rPr>
        <w:t xml:space="preserve"> jsou stanoveny jako ceny konečné a nejvýše přípustné</w:t>
      </w:r>
      <w:r w:rsidR="00754CB8">
        <w:rPr>
          <w:rFonts w:ascii="Times New Roman" w:eastAsia="Times New Roman" w:hAnsi="Times New Roman" w:cs="Times New Roman"/>
          <w:szCs w:val="22"/>
        </w:rPr>
        <w:t xml:space="preserve"> a c</w:t>
      </w:r>
      <w:r>
        <w:rPr>
          <w:rFonts w:ascii="Times New Roman" w:eastAsia="Times New Roman" w:hAnsi="Times New Roman" w:cs="Times New Roman"/>
          <w:szCs w:val="22"/>
        </w:rPr>
        <w:t>elková cena obsahuje veškeré náklady nutné k provedení celého předmětu díla</w:t>
      </w:r>
      <w:r w:rsidR="008E139D">
        <w:rPr>
          <w:rFonts w:ascii="Times New Roman" w:eastAsia="Times New Roman" w:hAnsi="Times New Roman" w:cs="Times New Roman"/>
          <w:szCs w:val="22"/>
        </w:rPr>
        <w:t xml:space="preserve"> v r</w:t>
      </w:r>
      <w:r>
        <w:rPr>
          <w:rFonts w:ascii="Times New Roman" w:eastAsia="Times New Roman" w:hAnsi="Times New Roman" w:cs="Times New Roman"/>
          <w:szCs w:val="22"/>
        </w:rPr>
        <w:t>ozsahu, kvalitě a způsobem stanoveným touto smlouvou.</w:t>
      </w:r>
    </w:p>
    <w:p w14:paraId="2FC02476" w14:textId="77777777" w:rsidR="00BF65B7" w:rsidRDefault="00DB01C6">
      <w:pPr>
        <w:ind w:firstLine="708"/>
        <w:rPr>
          <w:rFonts w:ascii="Times New Roman" w:eastAsia="Times New Roman" w:hAnsi="Times New Roman" w:cs="Times New Roman"/>
          <w:b/>
          <w:szCs w:val="22"/>
        </w:rPr>
      </w:pPr>
      <w:r>
        <w:rPr>
          <w:rFonts w:ascii="Times New Roman" w:eastAsia="Times New Roman" w:hAnsi="Times New Roman" w:cs="Times New Roman"/>
          <w:b/>
          <w:szCs w:val="22"/>
        </w:rPr>
        <w:t xml:space="preserve">Maximální sjednaná cena za 1 hodinu plnění služby dle smlouvy </w:t>
      </w:r>
    </w:p>
    <w:p w14:paraId="2FC02477" w14:textId="1B987300" w:rsidR="00BF65B7" w:rsidRDefault="00DB01C6">
      <w:pPr>
        <w:ind w:firstLine="708"/>
        <w:rPr>
          <w:rFonts w:ascii="Times New Roman" w:eastAsia="Times New Roman" w:hAnsi="Times New Roman" w:cs="Times New Roman"/>
          <w:b/>
          <w:szCs w:val="22"/>
        </w:rPr>
      </w:pPr>
      <w:r>
        <w:rPr>
          <w:rFonts w:ascii="Times New Roman" w:eastAsia="Times New Roman" w:hAnsi="Times New Roman" w:cs="Times New Roman"/>
          <w:b/>
          <w:szCs w:val="22"/>
        </w:rPr>
        <w:t xml:space="preserve">bez DPH </w:t>
      </w:r>
      <w:proofErr w:type="gramStart"/>
      <w:r>
        <w:rPr>
          <w:rFonts w:ascii="Times New Roman" w:eastAsia="Times New Roman" w:hAnsi="Times New Roman" w:cs="Times New Roman"/>
          <w:b/>
          <w:szCs w:val="22"/>
        </w:rPr>
        <w:t xml:space="preserve">činí </w:t>
      </w:r>
      <w:r>
        <w:rPr>
          <w:rFonts w:ascii="Times New Roman" w:eastAsia="Times New Roman" w:hAnsi="Times New Roman" w:cs="Times New Roman"/>
          <w:b/>
          <w:szCs w:val="22"/>
        </w:rPr>
        <w:tab/>
      </w:r>
      <w:r>
        <w:rPr>
          <w:rFonts w:ascii="Times New Roman" w:eastAsia="Times New Roman" w:hAnsi="Times New Roman" w:cs="Times New Roman"/>
          <w:b/>
          <w:szCs w:val="22"/>
        </w:rPr>
        <w:tab/>
      </w:r>
      <w:r w:rsidR="00217924" w:rsidRPr="00217924">
        <w:rPr>
          <w:rFonts w:ascii="Times New Roman" w:hAnsi="Times New Roman" w:cs="Times New Roman"/>
          <w:highlight w:val="yellow"/>
        </w:rPr>
        <w:t>vyplní</w:t>
      </w:r>
      <w:proofErr w:type="gramEnd"/>
      <w:r w:rsidR="00217924" w:rsidRPr="00217924">
        <w:rPr>
          <w:rFonts w:ascii="Times New Roman" w:hAnsi="Times New Roman" w:cs="Times New Roman"/>
          <w:highlight w:val="yellow"/>
        </w:rPr>
        <w:t xml:space="preserve"> uchazeč</w:t>
      </w:r>
      <w:r>
        <w:rPr>
          <w:rFonts w:ascii="Times New Roman" w:eastAsia="Times New Roman" w:hAnsi="Times New Roman" w:cs="Times New Roman"/>
          <w:b/>
          <w:szCs w:val="22"/>
        </w:rPr>
        <w:t>,- Kč</w:t>
      </w:r>
    </w:p>
    <w:p w14:paraId="2FC02478" w14:textId="42807561" w:rsidR="00BF65B7" w:rsidRDefault="00DB01C6">
      <w:pPr>
        <w:ind w:firstLine="708"/>
        <w:rPr>
          <w:rFonts w:ascii="Times New Roman" w:eastAsia="Times New Roman" w:hAnsi="Times New Roman" w:cs="Times New Roman"/>
          <w:b/>
          <w:szCs w:val="22"/>
        </w:rPr>
      </w:pPr>
      <w:r>
        <w:rPr>
          <w:rFonts w:ascii="Times New Roman" w:eastAsia="Times New Roman" w:hAnsi="Times New Roman" w:cs="Times New Roman"/>
          <w:b/>
          <w:szCs w:val="22"/>
        </w:rPr>
        <w:t xml:space="preserve">DPH </w:t>
      </w:r>
      <w:proofErr w:type="gramStart"/>
      <w:r>
        <w:rPr>
          <w:rFonts w:ascii="Times New Roman" w:eastAsia="Times New Roman" w:hAnsi="Times New Roman" w:cs="Times New Roman"/>
          <w:b/>
          <w:szCs w:val="22"/>
        </w:rPr>
        <w:t>činí</w:t>
      </w:r>
      <w:r>
        <w:rPr>
          <w:rFonts w:ascii="Times New Roman" w:eastAsia="Times New Roman" w:hAnsi="Times New Roman" w:cs="Times New Roman"/>
          <w:b/>
          <w:szCs w:val="22"/>
        </w:rPr>
        <w:tab/>
      </w:r>
      <w:r>
        <w:rPr>
          <w:rFonts w:ascii="Times New Roman" w:eastAsia="Times New Roman" w:hAnsi="Times New Roman" w:cs="Times New Roman"/>
          <w:b/>
          <w:szCs w:val="22"/>
        </w:rPr>
        <w:tab/>
      </w:r>
      <w:r w:rsidR="00217924" w:rsidRPr="00217924">
        <w:rPr>
          <w:rFonts w:ascii="Times New Roman" w:hAnsi="Times New Roman" w:cs="Times New Roman"/>
          <w:highlight w:val="yellow"/>
        </w:rPr>
        <w:t>vyplní</w:t>
      </w:r>
      <w:proofErr w:type="gramEnd"/>
      <w:r w:rsidR="00217924" w:rsidRPr="00217924">
        <w:rPr>
          <w:rFonts w:ascii="Times New Roman" w:hAnsi="Times New Roman" w:cs="Times New Roman"/>
          <w:highlight w:val="yellow"/>
        </w:rPr>
        <w:t xml:space="preserve"> uchazeč</w:t>
      </w:r>
      <w:r w:rsidR="00134F6D">
        <w:rPr>
          <w:rFonts w:ascii="Times New Roman" w:eastAsia="Times New Roman" w:hAnsi="Times New Roman" w:cs="Times New Roman"/>
          <w:b/>
          <w:szCs w:val="22"/>
        </w:rPr>
        <w:t>,-</w:t>
      </w:r>
      <w:r>
        <w:rPr>
          <w:rFonts w:ascii="Times New Roman" w:eastAsia="Times New Roman" w:hAnsi="Times New Roman" w:cs="Times New Roman"/>
          <w:b/>
          <w:szCs w:val="22"/>
        </w:rPr>
        <w:t xml:space="preserve"> Kč</w:t>
      </w:r>
    </w:p>
    <w:p w14:paraId="2FC02479" w14:textId="5523F4C9" w:rsidR="00BF65B7" w:rsidRDefault="00DB01C6">
      <w:pPr>
        <w:ind w:firstLine="708"/>
        <w:rPr>
          <w:rFonts w:ascii="Times New Roman" w:eastAsia="Times New Roman" w:hAnsi="Times New Roman" w:cs="Times New Roman"/>
          <w:b/>
          <w:szCs w:val="22"/>
        </w:rPr>
      </w:pPr>
      <w:r>
        <w:rPr>
          <w:rFonts w:ascii="Times New Roman" w:eastAsia="Times New Roman" w:hAnsi="Times New Roman" w:cs="Times New Roman"/>
          <w:b/>
          <w:szCs w:val="22"/>
        </w:rPr>
        <w:t xml:space="preserve">včetně DPH </w:t>
      </w:r>
      <w:proofErr w:type="gramStart"/>
      <w:r>
        <w:rPr>
          <w:rFonts w:ascii="Times New Roman" w:eastAsia="Times New Roman" w:hAnsi="Times New Roman" w:cs="Times New Roman"/>
          <w:b/>
          <w:szCs w:val="22"/>
        </w:rPr>
        <w:t xml:space="preserve">činí </w:t>
      </w:r>
      <w:r>
        <w:rPr>
          <w:rFonts w:ascii="Times New Roman" w:eastAsia="Times New Roman" w:hAnsi="Times New Roman" w:cs="Times New Roman"/>
          <w:b/>
          <w:szCs w:val="22"/>
        </w:rPr>
        <w:tab/>
      </w:r>
      <w:r w:rsidR="00217924" w:rsidRPr="00217924">
        <w:rPr>
          <w:rFonts w:ascii="Times New Roman" w:hAnsi="Times New Roman" w:cs="Times New Roman"/>
          <w:highlight w:val="yellow"/>
        </w:rPr>
        <w:t>vyplní</w:t>
      </w:r>
      <w:proofErr w:type="gramEnd"/>
      <w:r w:rsidR="00217924" w:rsidRPr="00217924">
        <w:rPr>
          <w:rFonts w:ascii="Times New Roman" w:hAnsi="Times New Roman" w:cs="Times New Roman"/>
          <w:highlight w:val="yellow"/>
        </w:rPr>
        <w:t xml:space="preserve"> uchazeč</w:t>
      </w:r>
      <w:r w:rsidR="00134F6D">
        <w:rPr>
          <w:rFonts w:ascii="Times New Roman" w:eastAsia="Times New Roman" w:hAnsi="Times New Roman" w:cs="Times New Roman"/>
          <w:b/>
          <w:szCs w:val="22"/>
        </w:rPr>
        <w:t>,-</w:t>
      </w:r>
      <w:r>
        <w:rPr>
          <w:rFonts w:ascii="Times New Roman" w:eastAsia="Times New Roman" w:hAnsi="Times New Roman" w:cs="Times New Roman"/>
          <w:b/>
          <w:szCs w:val="22"/>
        </w:rPr>
        <w:t xml:space="preserve"> Kč</w:t>
      </w:r>
    </w:p>
    <w:p w14:paraId="2FC0247A" w14:textId="60F1ED23" w:rsidR="00BF65B7" w:rsidRDefault="00DB01C6">
      <w:pPr>
        <w:ind w:firstLine="708"/>
        <w:rPr>
          <w:rFonts w:ascii="Times New Roman" w:eastAsia="Times New Roman" w:hAnsi="Times New Roman" w:cs="Times New Roman"/>
          <w:b/>
          <w:szCs w:val="22"/>
        </w:rPr>
      </w:pPr>
      <w:r>
        <w:rPr>
          <w:rFonts w:ascii="Times New Roman" w:eastAsia="Times New Roman" w:hAnsi="Times New Roman" w:cs="Times New Roman"/>
          <w:b/>
          <w:szCs w:val="22"/>
        </w:rPr>
        <w:t xml:space="preserve">Maximální sjednaná cena za </w:t>
      </w:r>
      <w:r w:rsidR="00DD6330">
        <w:rPr>
          <w:rFonts w:ascii="Times New Roman" w:eastAsia="Times New Roman" w:hAnsi="Times New Roman" w:cs="Times New Roman"/>
          <w:b/>
          <w:szCs w:val="22"/>
        </w:rPr>
        <w:t xml:space="preserve">12 měsíců </w:t>
      </w:r>
      <w:r>
        <w:rPr>
          <w:rFonts w:ascii="Times New Roman" w:eastAsia="Times New Roman" w:hAnsi="Times New Roman" w:cs="Times New Roman"/>
          <w:b/>
          <w:szCs w:val="22"/>
        </w:rPr>
        <w:t xml:space="preserve">plnění služby dle smlouvy </w:t>
      </w:r>
    </w:p>
    <w:p w14:paraId="2FC0247B" w14:textId="5F72A819" w:rsidR="00BF65B7" w:rsidRDefault="00DB01C6">
      <w:pPr>
        <w:ind w:firstLine="708"/>
        <w:rPr>
          <w:rFonts w:ascii="Times New Roman" w:eastAsia="Times New Roman" w:hAnsi="Times New Roman" w:cs="Times New Roman"/>
          <w:b/>
          <w:szCs w:val="22"/>
        </w:rPr>
      </w:pPr>
      <w:r>
        <w:rPr>
          <w:rFonts w:ascii="Times New Roman" w:eastAsia="Times New Roman" w:hAnsi="Times New Roman" w:cs="Times New Roman"/>
          <w:b/>
          <w:szCs w:val="22"/>
        </w:rPr>
        <w:t xml:space="preserve">bez DPH </w:t>
      </w:r>
      <w:proofErr w:type="gramStart"/>
      <w:r>
        <w:rPr>
          <w:rFonts w:ascii="Times New Roman" w:eastAsia="Times New Roman" w:hAnsi="Times New Roman" w:cs="Times New Roman"/>
          <w:b/>
          <w:szCs w:val="22"/>
        </w:rPr>
        <w:t xml:space="preserve">činí </w:t>
      </w:r>
      <w:r>
        <w:rPr>
          <w:rFonts w:ascii="Times New Roman" w:eastAsia="Times New Roman" w:hAnsi="Times New Roman" w:cs="Times New Roman"/>
          <w:b/>
          <w:szCs w:val="22"/>
        </w:rPr>
        <w:tab/>
      </w:r>
      <w:r>
        <w:rPr>
          <w:rFonts w:ascii="Times New Roman" w:eastAsia="Times New Roman" w:hAnsi="Times New Roman" w:cs="Times New Roman"/>
          <w:b/>
          <w:szCs w:val="22"/>
        </w:rPr>
        <w:tab/>
      </w:r>
      <w:r w:rsidR="00217924" w:rsidRPr="00C96CC8">
        <w:rPr>
          <w:rFonts w:ascii="Times New Roman" w:hAnsi="Times New Roman" w:cs="Times New Roman"/>
          <w:highlight w:val="yellow"/>
        </w:rPr>
        <w:t>vyplní</w:t>
      </w:r>
      <w:proofErr w:type="gramEnd"/>
      <w:r w:rsidR="00217924" w:rsidRPr="00C96CC8">
        <w:rPr>
          <w:rFonts w:ascii="Times New Roman" w:hAnsi="Times New Roman" w:cs="Times New Roman"/>
          <w:highlight w:val="yellow"/>
        </w:rPr>
        <w:t xml:space="preserve"> uchazeč</w:t>
      </w:r>
      <w:r>
        <w:rPr>
          <w:rFonts w:ascii="Times New Roman" w:eastAsia="Times New Roman" w:hAnsi="Times New Roman" w:cs="Times New Roman"/>
          <w:b/>
          <w:szCs w:val="22"/>
        </w:rPr>
        <w:t>,- Kč</w:t>
      </w:r>
    </w:p>
    <w:p w14:paraId="2FC0247C" w14:textId="4CA7A232" w:rsidR="00BF65B7" w:rsidRDefault="00DB01C6">
      <w:pPr>
        <w:ind w:firstLine="708"/>
        <w:rPr>
          <w:rFonts w:ascii="Times New Roman" w:eastAsia="Times New Roman" w:hAnsi="Times New Roman" w:cs="Times New Roman"/>
          <w:b/>
          <w:szCs w:val="22"/>
        </w:rPr>
      </w:pPr>
      <w:r>
        <w:rPr>
          <w:rFonts w:ascii="Times New Roman" w:eastAsia="Times New Roman" w:hAnsi="Times New Roman" w:cs="Times New Roman"/>
          <w:b/>
          <w:szCs w:val="22"/>
        </w:rPr>
        <w:t xml:space="preserve">DPH </w:t>
      </w:r>
      <w:proofErr w:type="gramStart"/>
      <w:r>
        <w:rPr>
          <w:rFonts w:ascii="Times New Roman" w:eastAsia="Times New Roman" w:hAnsi="Times New Roman" w:cs="Times New Roman"/>
          <w:b/>
          <w:szCs w:val="22"/>
        </w:rPr>
        <w:t>činí</w:t>
      </w:r>
      <w:r>
        <w:rPr>
          <w:rFonts w:ascii="Times New Roman" w:eastAsia="Times New Roman" w:hAnsi="Times New Roman" w:cs="Times New Roman"/>
          <w:b/>
          <w:szCs w:val="22"/>
        </w:rPr>
        <w:tab/>
      </w:r>
      <w:r>
        <w:rPr>
          <w:rFonts w:ascii="Times New Roman" w:eastAsia="Times New Roman" w:hAnsi="Times New Roman" w:cs="Times New Roman"/>
          <w:b/>
          <w:szCs w:val="22"/>
        </w:rPr>
        <w:tab/>
      </w:r>
      <w:r w:rsidR="00217924" w:rsidRPr="00C96CC8">
        <w:rPr>
          <w:rFonts w:ascii="Times New Roman" w:hAnsi="Times New Roman" w:cs="Times New Roman"/>
          <w:highlight w:val="yellow"/>
        </w:rPr>
        <w:t>vyplní</w:t>
      </w:r>
      <w:proofErr w:type="gramEnd"/>
      <w:r w:rsidR="00217924" w:rsidRPr="00C96CC8">
        <w:rPr>
          <w:rFonts w:ascii="Times New Roman" w:hAnsi="Times New Roman" w:cs="Times New Roman"/>
          <w:highlight w:val="yellow"/>
        </w:rPr>
        <w:t xml:space="preserve"> uchazeč</w:t>
      </w:r>
      <w:r w:rsidR="00134F6D">
        <w:rPr>
          <w:rFonts w:ascii="Times New Roman" w:eastAsia="Times New Roman" w:hAnsi="Times New Roman" w:cs="Times New Roman"/>
          <w:b/>
          <w:szCs w:val="22"/>
        </w:rPr>
        <w:t>,-</w:t>
      </w:r>
      <w:r>
        <w:rPr>
          <w:rFonts w:ascii="Times New Roman" w:eastAsia="Times New Roman" w:hAnsi="Times New Roman" w:cs="Times New Roman"/>
          <w:b/>
          <w:szCs w:val="22"/>
        </w:rPr>
        <w:t xml:space="preserve"> Kč</w:t>
      </w:r>
    </w:p>
    <w:p w14:paraId="2FC0247D" w14:textId="56062D35" w:rsidR="00BF65B7" w:rsidRDefault="00DB01C6">
      <w:pPr>
        <w:tabs>
          <w:tab w:val="left" w:pos="709"/>
        </w:tabs>
        <w:spacing w:line="280" w:lineRule="atLeast"/>
        <w:rPr>
          <w:rFonts w:ascii="Times New Roman" w:eastAsia="Times New Roman" w:hAnsi="Times New Roman" w:cs="Times New Roman"/>
          <w:b/>
          <w:szCs w:val="22"/>
        </w:rPr>
      </w:pPr>
      <w:r>
        <w:rPr>
          <w:rFonts w:ascii="Times New Roman" w:eastAsia="Times New Roman" w:hAnsi="Times New Roman" w:cs="Times New Roman"/>
          <w:b/>
          <w:szCs w:val="22"/>
        </w:rPr>
        <w:tab/>
        <w:t xml:space="preserve">včetně DPH </w:t>
      </w:r>
      <w:proofErr w:type="gramStart"/>
      <w:r>
        <w:rPr>
          <w:rFonts w:ascii="Times New Roman" w:eastAsia="Times New Roman" w:hAnsi="Times New Roman" w:cs="Times New Roman"/>
          <w:b/>
          <w:szCs w:val="22"/>
        </w:rPr>
        <w:t xml:space="preserve">činí </w:t>
      </w:r>
      <w:r>
        <w:rPr>
          <w:rFonts w:ascii="Times New Roman" w:eastAsia="Times New Roman" w:hAnsi="Times New Roman" w:cs="Times New Roman"/>
          <w:b/>
          <w:szCs w:val="22"/>
        </w:rPr>
        <w:tab/>
      </w:r>
      <w:r w:rsidR="00217924" w:rsidRPr="00C96CC8">
        <w:rPr>
          <w:rFonts w:ascii="Times New Roman" w:hAnsi="Times New Roman" w:cs="Times New Roman"/>
          <w:highlight w:val="yellow"/>
        </w:rPr>
        <w:t>vyplní</w:t>
      </w:r>
      <w:proofErr w:type="gramEnd"/>
      <w:r w:rsidR="00217924" w:rsidRPr="00C96CC8">
        <w:rPr>
          <w:rFonts w:ascii="Times New Roman" w:hAnsi="Times New Roman" w:cs="Times New Roman"/>
          <w:highlight w:val="yellow"/>
        </w:rPr>
        <w:t xml:space="preserve"> uchazeč</w:t>
      </w:r>
      <w:r w:rsidR="00134F6D">
        <w:rPr>
          <w:rFonts w:ascii="Times New Roman" w:eastAsia="Times New Roman" w:hAnsi="Times New Roman" w:cs="Times New Roman"/>
          <w:b/>
          <w:szCs w:val="22"/>
        </w:rPr>
        <w:t>,-</w:t>
      </w:r>
      <w:r>
        <w:rPr>
          <w:rFonts w:ascii="Times New Roman" w:eastAsia="Times New Roman" w:hAnsi="Times New Roman" w:cs="Times New Roman"/>
          <w:b/>
          <w:szCs w:val="22"/>
        </w:rPr>
        <w:t xml:space="preserve"> Kč</w:t>
      </w:r>
    </w:p>
    <w:p w14:paraId="2FC0247E" w14:textId="77777777" w:rsidR="00BF65B7" w:rsidRDefault="00BF65B7">
      <w:pPr>
        <w:tabs>
          <w:tab w:val="left" w:pos="709"/>
        </w:tabs>
        <w:spacing w:line="280" w:lineRule="atLeast"/>
        <w:rPr>
          <w:rFonts w:ascii="Times New Roman" w:eastAsia="Times New Roman" w:hAnsi="Times New Roman" w:cs="Times New Roman"/>
          <w:color w:val="000000"/>
          <w:szCs w:val="22"/>
        </w:rPr>
      </w:pPr>
    </w:p>
    <w:p w14:paraId="2FC0247F" w14:textId="77777777" w:rsidR="00BF65B7" w:rsidRDefault="00DB01C6">
      <w:pPr>
        <w:pStyle w:val="Odstavecseseznamem4"/>
        <w:numPr>
          <w:ilvl w:val="0"/>
          <w:numId w:val="30"/>
        </w:numPr>
        <w:tabs>
          <w:tab w:val="left" w:pos="709"/>
        </w:tabs>
        <w:spacing w:line="280" w:lineRule="atLeast"/>
        <w:ind w:left="709" w:hanging="709"/>
        <w:rPr>
          <w:rFonts w:ascii="Times New Roman" w:eastAsia="Times New Roman" w:hAnsi="Times New Roman" w:cs="Times New Roman"/>
          <w:color w:val="000000"/>
          <w:szCs w:val="22"/>
        </w:rPr>
      </w:pPr>
      <w:r>
        <w:rPr>
          <w:rFonts w:ascii="Times New Roman" w:eastAsia="Times New Roman" w:hAnsi="Times New Roman" w:cs="Times New Roman"/>
          <w:szCs w:val="22"/>
        </w:rPr>
        <w:t>Podkladem pro úhradu ceny budou faktury vystavené Dodavatelem Objednateli se správně vyplněnými údaji v souladu se zákonem č. 235/2004 Sb., o dani z přidané hodnoty, ve znění pozdějších předpisů, které navíc musí obsahovat informace povinně uváděné na obchodních listinách na základě § 435 občanského zákoníku a musí mít náležitosti daňového dokladu v souladu se zákonem č. 235/2004 Sb., o dani z přidané hodnoty, ve znění pozdějších předpisů.</w:t>
      </w:r>
    </w:p>
    <w:p w14:paraId="2FC02480" w14:textId="77777777" w:rsidR="00BF65B7" w:rsidRDefault="00BF65B7">
      <w:pPr>
        <w:pStyle w:val="Odstavecseseznamem4"/>
        <w:tabs>
          <w:tab w:val="left" w:pos="709"/>
        </w:tabs>
        <w:spacing w:line="280" w:lineRule="atLeast"/>
        <w:ind w:left="709"/>
        <w:rPr>
          <w:rFonts w:ascii="Times New Roman" w:eastAsia="Times New Roman" w:hAnsi="Times New Roman" w:cs="Times New Roman"/>
          <w:szCs w:val="22"/>
        </w:rPr>
      </w:pPr>
    </w:p>
    <w:p w14:paraId="2FC02481" w14:textId="77777777" w:rsidR="00BF65B7" w:rsidRDefault="00DB01C6">
      <w:pPr>
        <w:pStyle w:val="Odstavecseseznamem4"/>
        <w:tabs>
          <w:tab w:val="left" w:pos="709"/>
        </w:tabs>
        <w:spacing w:line="280" w:lineRule="atLeast"/>
        <w:ind w:left="709"/>
        <w:rPr>
          <w:rFonts w:ascii="Times New Roman" w:eastAsia="Times New Roman" w:hAnsi="Times New Roman" w:cs="Times New Roman"/>
          <w:szCs w:val="22"/>
        </w:rPr>
      </w:pPr>
      <w:r>
        <w:rPr>
          <w:rFonts w:ascii="Times New Roman" w:eastAsia="Times New Roman" w:hAnsi="Times New Roman" w:cs="Times New Roman"/>
          <w:szCs w:val="22"/>
        </w:rPr>
        <w:t>Faktura musí kromě výše uvedeného obsahovat vždy minimálně:</w:t>
      </w:r>
    </w:p>
    <w:p w14:paraId="2FC02482" w14:textId="77777777" w:rsidR="00BF65B7" w:rsidRDefault="00DB01C6">
      <w:pPr>
        <w:pStyle w:val="Odstavecseseznamem4"/>
        <w:numPr>
          <w:ilvl w:val="1"/>
          <w:numId w:val="30"/>
        </w:numPr>
        <w:tabs>
          <w:tab w:val="left" w:pos="709"/>
        </w:tabs>
        <w:spacing w:line="280" w:lineRule="atLeast"/>
        <w:ind w:left="1134" w:hanging="425"/>
        <w:rPr>
          <w:rFonts w:ascii="Times New Roman" w:eastAsia="Times New Roman" w:hAnsi="Times New Roman" w:cs="Times New Roman"/>
          <w:szCs w:val="22"/>
        </w:rPr>
      </w:pPr>
      <w:r>
        <w:rPr>
          <w:rFonts w:ascii="Times New Roman" w:eastAsia="Times New Roman" w:hAnsi="Times New Roman" w:cs="Times New Roman"/>
          <w:szCs w:val="22"/>
        </w:rPr>
        <w:t>identifikaci smlouvy, podle které byla vystavena</w:t>
      </w:r>
    </w:p>
    <w:p w14:paraId="2FC02483" w14:textId="77777777" w:rsidR="00BF65B7" w:rsidRDefault="00DB01C6">
      <w:pPr>
        <w:pStyle w:val="Odstavecseseznamem4"/>
        <w:numPr>
          <w:ilvl w:val="1"/>
          <w:numId w:val="30"/>
        </w:numPr>
        <w:tabs>
          <w:tab w:val="left" w:pos="709"/>
        </w:tabs>
        <w:spacing w:line="280" w:lineRule="atLeast"/>
        <w:ind w:left="1134" w:hanging="425"/>
        <w:rPr>
          <w:rFonts w:ascii="Times New Roman" w:eastAsia="Times New Roman" w:hAnsi="Times New Roman" w:cs="Times New Roman"/>
          <w:color w:val="4F81BD"/>
          <w:szCs w:val="22"/>
        </w:rPr>
      </w:pPr>
      <w:r>
        <w:rPr>
          <w:rFonts w:ascii="Times New Roman" w:eastAsia="Times New Roman" w:hAnsi="Times New Roman" w:cs="Times New Roman"/>
          <w:szCs w:val="22"/>
        </w:rPr>
        <w:t xml:space="preserve">označení daňového dokladu          </w:t>
      </w:r>
    </w:p>
    <w:p w14:paraId="2FC02484" w14:textId="77777777" w:rsidR="00BF65B7" w:rsidRDefault="00DB01C6">
      <w:pPr>
        <w:pStyle w:val="Odstavecseseznamem4"/>
        <w:numPr>
          <w:ilvl w:val="1"/>
          <w:numId w:val="30"/>
        </w:numPr>
        <w:tabs>
          <w:tab w:val="left" w:pos="709"/>
        </w:tabs>
        <w:spacing w:line="280" w:lineRule="atLeast"/>
        <w:ind w:left="1134" w:hanging="425"/>
        <w:rPr>
          <w:rFonts w:ascii="Times New Roman" w:eastAsia="Times New Roman" w:hAnsi="Times New Roman" w:cs="Times New Roman"/>
          <w:szCs w:val="22"/>
        </w:rPr>
      </w:pPr>
      <w:r>
        <w:rPr>
          <w:rFonts w:ascii="Times New Roman" w:eastAsia="Times New Roman" w:hAnsi="Times New Roman" w:cs="Times New Roman"/>
          <w:szCs w:val="22"/>
        </w:rPr>
        <w:t>identifikační údaje Objednatele</w:t>
      </w:r>
    </w:p>
    <w:p w14:paraId="2FC02485" w14:textId="77777777" w:rsidR="00BF65B7" w:rsidRDefault="00DB01C6">
      <w:pPr>
        <w:pStyle w:val="Odstavecseseznamem4"/>
        <w:numPr>
          <w:ilvl w:val="1"/>
          <w:numId w:val="30"/>
        </w:numPr>
        <w:tabs>
          <w:tab w:val="left" w:pos="709"/>
        </w:tabs>
        <w:spacing w:line="280" w:lineRule="atLeast"/>
        <w:ind w:left="1134" w:hanging="425"/>
        <w:rPr>
          <w:rFonts w:ascii="Times New Roman" w:eastAsia="Times New Roman" w:hAnsi="Times New Roman" w:cs="Times New Roman"/>
          <w:szCs w:val="22"/>
        </w:rPr>
      </w:pPr>
      <w:r>
        <w:rPr>
          <w:rFonts w:ascii="Times New Roman" w:eastAsia="Times New Roman" w:hAnsi="Times New Roman" w:cs="Times New Roman"/>
          <w:szCs w:val="22"/>
        </w:rPr>
        <w:t>identifikační údaje Dodavatele včetně DIČ</w:t>
      </w:r>
    </w:p>
    <w:p w14:paraId="2FC02486" w14:textId="77777777" w:rsidR="00BF65B7" w:rsidRDefault="00DB01C6">
      <w:pPr>
        <w:pStyle w:val="Odstavecseseznamem4"/>
        <w:numPr>
          <w:ilvl w:val="1"/>
          <w:numId w:val="30"/>
        </w:numPr>
        <w:tabs>
          <w:tab w:val="left" w:pos="709"/>
        </w:tabs>
        <w:spacing w:line="280" w:lineRule="atLeast"/>
        <w:ind w:left="1134" w:hanging="425"/>
        <w:rPr>
          <w:rFonts w:ascii="Times New Roman" w:eastAsia="Times New Roman" w:hAnsi="Times New Roman" w:cs="Times New Roman"/>
          <w:szCs w:val="22"/>
        </w:rPr>
      </w:pPr>
      <w:r>
        <w:rPr>
          <w:rFonts w:ascii="Times New Roman" w:eastAsia="Times New Roman" w:hAnsi="Times New Roman" w:cs="Times New Roman"/>
          <w:szCs w:val="22"/>
        </w:rPr>
        <w:t>popis obsahu daňového dokladu</w:t>
      </w:r>
    </w:p>
    <w:p w14:paraId="2FC02487" w14:textId="77777777" w:rsidR="00BF65B7" w:rsidRDefault="00DB01C6">
      <w:pPr>
        <w:pStyle w:val="Odstavecseseznamem4"/>
        <w:numPr>
          <w:ilvl w:val="1"/>
          <w:numId w:val="30"/>
        </w:numPr>
        <w:tabs>
          <w:tab w:val="left" w:pos="709"/>
        </w:tabs>
        <w:spacing w:line="280" w:lineRule="atLeast"/>
        <w:ind w:left="1134" w:hanging="425"/>
        <w:rPr>
          <w:rFonts w:ascii="Times New Roman" w:eastAsia="Times New Roman" w:hAnsi="Times New Roman" w:cs="Times New Roman"/>
          <w:szCs w:val="22"/>
        </w:rPr>
      </w:pPr>
      <w:r>
        <w:rPr>
          <w:rFonts w:ascii="Times New Roman" w:eastAsia="Times New Roman" w:hAnsi="Times New Roman" w:cs="Times New Roman"/>
          <w:szCs w:val="22"/>
        </w:rPr>
        <w:t>datum vystavení</w:t>
      </w:r>
    </w:p>
    <w:p w14:paraId="2FC02488" w14:textId="77777777" w:rsidR="00BF65B7" w:rsidRDefault="00DB01C6">
      <w:pPr>
        <w:pStyle w:val="Odstavecseseznamem4"/>
        <w:numPr>
          <w:ilvl w:val="1"/>
          <w:numId w:val="30"/>
        </w:numPr>
        <w:tabs>
          <w:tab w:val="left" w:pos="709"/>
        </w:tabs>
        <w:spacing w:line="280" w:lineRule="atLeast"/>
        <w:ind w:left="1134" w:hanging="425"/>
        <w:rPr>
          <w:rFonts w:ascii="Times New Roman" w:eastAsia="Times New Roman" w:hAnsi="Times New Roman" w:cs="Times New Roman"/>
          <w:szCs w:val="22"/>
        </w:rPr>
      </w:pPr>
      <w:r>
        <w:rPr>
          <w:rFonts w:ascii="Times New Roman" w:eastAsia="Times New Roman" w:hAnsi="Times New Roman" w:cs="Times New Roman"/>
          <w:szCs w:val="22"/>
        </w:rPr>
        <w:lastRenderedPageBreak/>
        <w:t>datum uskutečnění zdanitelného plnění</w:t>
      </w:r>
    </w:p>
    <w:p w14:paraId="2FC02489" w14:textId="77777777" w:rsidR="00BF65B7" w:rsidRDefault="00DB01C6">
      <w:pPr>
        <w:pStyle w:val="Odstavecseseznamem4"/>
        <w:numPr>
          <w:ilvl w:val="1"/>
          <w:numId w:val="30"/>
        </w:numPr>
        <w:tabs>
          <w:tab w:val="left" w:pos="709"/>
        </w:tabs>
        <w:spacing w:line="280" w:lineRule="atLeast"/>
        <w:ind w:left="1134" w:hanging="425"/>
        <w:rPr>
          <w:rFonts w:ascii="Times New Roman" w:eastAsia="Times New Roman" w:hAnsi="Times New Roman" w:cs="Times New Roman"/>
          <w:szCs w:val="22"/>
        </w:rPr>
      </w:pPr>
      <w:r>
        <w:rPr>
          <w:rFonts w:ascii="Times New Roman" w:eastAsia="Times New Roman" w:hAnsi="Times New Roman" w:cs="Times New Roman"/>
          <w:szCs w:val="22"/>
        </w:rPr>
        <w:t>výši ceny bez daně z přidané hodnoty celkem</w:t>
      </w:r>
    </w:p>
    <w:p w14:paraId="2FC0248A" w14:textId="77777777" w:rsidR="00BF65B7" w:rsidRDefault="00DB01C6">
      <w:pPr>
        <w:pStyle w:val="Odstavecseseznamem4"/>
        <w:numPr>
          <w:ilvl w:val="1"/>
          <w:numId w:val="30"/>
        </w:numPr>
        <w:tabs>
          <w:tab w:val="left" w:pos="709"/>
        </w:tabs>
        <w:spacing w:line="280" w:lineRule="atLeast"/>
        <w:ind w:left="1134" w:hanging="425"/>
        <w:rPr>
          <w:rFonts w:ascii="Times New Roman" w:eastAsia="Times New Roman" w:hAnsi="Times New Roman" w:cs="Times New Roman"/>
          <w:szCs w:val="22"/>
        </w:rPr>
      </w:pPr>
      <w:r>
        <w:rPr>
          <w:rFonts w:ascii="Times New Roman" w:eastAsia="Times New Roman" w:hAnsi="Times New Roman" w:cs="Times New Roman"/>
          <w:szCs w:val="22"/>
        </w:rPr>
        <w:t>sazbu daně</w:t>
      </w:r>
    </w:p>
    <w:p w14:paraId="2FC0248B" w14:textId="77777777" w:rsidR="00BF65B7" w:rsidRDefault="00DB01C6">
      <w:pPr>
        <w:pStyle w:val="Odstavecseseznamem4"/>
        <w:numPr>
          <w:ilvl w:val="1"/>
          <w:numId w:val="30"/>
        </w:numPr>
        <w:tabs>
          <w:tab w:val="left" w:pos="709"/>
        </w:tabs>
        <w:spacing w:line="280" w:lineRule="atLeast"/>
        <w:ind w:left="1134" w:hanging="425"/>
        <w:rPr>
          <w:rFonts w:ascii="Times New Roman" w:eastAsia="Times New Roman" w:hAnsi="Times New Roman" w:cs="Times New Roman"/>
          <w:szCs w:val="22"/>
        </w:rPr>
      </w:pPr>
      <w:r>
        <w:rPr>
          <w:rFonts w:ascii="Times New Roman" w:eastAsia="Times New Roman" w:hAnsi="Times New Roman" w:cs="Times New Roman"/>
          <w:szCs w:val="22"/>
        </w:rPr>
        <w:t>výši daně celkem zaokrouhlenou dle příslušných předpisů</w:t>
      </w:r>
    </w:p>
    <w:p w14:paraId="2FC0248C" w14:textId="77777777" w:rsidR="00BF65B7" w:rsidRDefault="00DB01C6">
      <w:pPr>
        <w:pStyle w:val="Odstavecseseznamem4"/>
        <w:numPr>
          <w:ilvl w:val="1"/>
          <w:numId w:val="30"/>
        </w:numPr>
        <w:tabs>
          <w:tab w:val="left" w:pos="709"/>
        </w:tabs>
        <w:spacing w:line="280" w:lineRule="atLeast"/>
        <w:ind w:left="1134" w:hanging="425"/>
        <w:rPr>
          <w:rFonts w:ascii="Times New Roman" w:eastAsia="Times New Roman" w:hAnsi="Times New Roman" w:cs="Times New Roman"/>
          <w:szCs w:val="22"/>
        </w:rPr>
      </w:pPr>
      <w:r>
        <w:rPr>
          <w:rFonts w:ascii="Times New Roman" w:eastAsia="Times New Roman" w:hAnsi="Times New Roman" w:cs="Times New Roman"/>
          <w:szCs w:val="22"/>
        </w:rPr>
        <w:t>cenu celkem včetně DPH</w:t>
      </w:r>
    </w:p>
    <w:p w14:paraId="2FC0248D" w14:textId="77777777" w:rsidR="00BF65B7" w:rsidRDefault="00DB01C6">
      <w:pPr>
        <w:pStyle w:val="Odstavecseseznamem4"/>
        <w:numPr>
          <w:ilvl w:val="1"/>
          <w:numId w:val="30"/>
        </w:numPr>
        <w:tabs>
          <w:tab w:val="left" w:pos="709"/>
        </w:tabs>
        <w:spacing w:line="280" w:lineRule="atLeast"/>
        <w:ind w:left="1134" w:hanging="425"/>
        <w:rPr>
          <w:rFonts w:ascii="Times New Roman" w:eastAsia="Times New Roman" w:hAnsi="Times New Roman" w:cs="Times New Roman"/>
          <w:szCs w:val="22"/>
        </w:rPr>
      </w:pPr>
      <w:r>
        <w:rPr>
          <w:rFonts w:ascii="Times New Roman" w:eastAsia="Times New Roman" w:hAnsi="Times New Roman" w:cs="Times New Roman"/>
          <w:szCs w:val="22"/>
        </w:rPr>
        <w:t>podpis odpovědné osoby Dodavatele</w:t>
      </w:r>
    </w:p>
    <w:p w14:paraId="2FC0248E" w14:textId="77777777" w:rsidR="00BF65B7" w:rsidRDefault="00BF65B7">
      <w:pPr>
        <w:pStyle w:val="Odstavecseseznamem4"/>
        <w:tabs>
          <w:tab w:val="left" w:pos="709"/>
        </w:tabs>
        <w:spacing w:line="280" w:lineRule="atLeast"/>
        <w:ind w:left="709"/>
        <w:rPr>
          <w:rFonts w:ascii="Times New Roman" w:eastAsia="Times New Roman" w:hAnsi="Times New Roman" w:cs="Times New Roman"/>
          <w:szCs w:val="22"/>
        </w:rPr>
      </w:pPr>
    </w:p>
    <w:p w14:paraId="2FC0248F" w14:textId="5593508F" w:rsidR="00BF65B7" w:rsidRDefault="00DB01C6">
      <w:pPr>
        <w:tabs>
          <w:tab w:val="left" w:pos="709"/>
        </w:tabs>
        <w:spacing w:line="280" w:lineRule="atLeast"/>
        <w:ind w:left="709"/>
        <w:rPr>
          <w:rFonts w:ascii="Times New Roman" w:eastAsia="Times New Roman" w:hAnsi="Times New Roman" w:cs="Times New Roman"/>
          <w:szCs w:val="22"/>
        </w:rPr>
      </w:pPr>
      <w:r>
        <w:rPr>
          <w:rFonts w:ascii="Times New Roman" w:eastAsia="Times New Roman" w:hAnsi="Times New Roman" w:cs="Times New Roman"/>
          <w:szCs w:val="22"/>
        </w:rPr>
        <w:t xml:space="preserve">Přílohou faktury bude Dodavatelem zpracovaný předávací protokol s uvedením počtu </w:t>
      </w:r>
      <w:r w:rsidR="00A60DD4">
        <w:rPr>
          <w:rFonts w:ascii="Times New Roman" w:eastAsia="Times New Roman" w:hAnsi="Times New Roman" w:cs="Times New Roman"/>
          <w:szCs w:val="22"/>
        </w:rPr>
        <w:t xml:space="preserve">řádně </w:t>
      </w:r>
      <w:r>
        <w:rPr>
          <w:rFonts w:ascii="Times New Roman" w:eastAsia="Times New Roman" w:hAnsi="Times New Roman" w:cs="Times New Roman"/>
          <w:szCs w:val="22"/>
        </w:rPr>
        <w:t xml:space="preserve">odpracovaných hodin potvrzený </w:t>
      </w:r>
      <w:r w:rsidR="009D1F8F">
        <w:rPr>
          <w:rFonts w:ascii="Times New Roman" w:eastAsia="Times New Roman" w:hAnsi="Times New Roman" w:cs="Times New Roman"/>
          <w:szCs w:val="22"/>
        </w:rPr>
        <w:t>podpisem oprávněn</w:t>
      </w:r>
      <w:r w:rsidR="00F163F4">
        <w:rPr>
          <w:rFonts w:ascii="Times New Roman" w:eastAsia="Times New Roman" w:hAnsi="Times New Roman" w:cs="Times New Roman"/>
          <w:szCs w:val="22"/>
        </w:rPr>
        <w:t>é</w:t>
      </w:r>
      <w:r w:rsidR="009D1F8F">
        <w:rPr>
          <w:rFonts w:ascii="Times New Roman" w:eastAsia="Times New Roman" w:hAnsi="Times New Roman" w:cs="Times New Roman"/>
          <w:szCs w:val="22"/>
        </w:rPr>
        <w:t xml:space="preserve"> osob</w:t>
      </w:r>
      <w:r w:rsidR="00F163F4">
        <w:rPr>
          <w:rFonts w:ascii="Times New Roman" w:eastAsia="Times New Roman" w:hAnsi="Times New Roman" w:cs="Times New Roman"/>
          <w:szCs w:val="22"/>
        </w:rPr>
        <w:t>y</w:t>
      </w:r>
      <w:r w:rsidR="009D1F8F">
        <w:rPr>
          <w:rFonts w:ascii="Times New Roman" w:eastAsia="Times New Roman" w:hAnsi="Times New Roman" w:cs="Times New Roman"/>
          <w:szCs w:val="22"/>
        </w:rPr>
        <w:t xml:space="preserve"> </w:t>
      </w:r>
      <w:r>
        <w:rPr>
          <w:rFonts w:ascii="Times New Roman" w:eastAsia="Times New Roman" w:hAnsi="Times New Roman" w:cs="Times New Roman"/>
          <w:szCs w:val="22"/>
        </w:rPr>
        <w:t xml:space="preserve">Objednavatele za dané období. </w:t>
      </w:r>
    </w:p>
    <w:p w14:paraId="214C2837" w14:textId="7EC82E81" w:rsidR="00A60DD4" w:rsidRDefault="00DB01C6" w:rsidP="00A60DD4">
      <w:pPr>
        <w:tabs>
          <w:tab w:val="left" w:pos="709"/>
        </w:tabs>
        <w:spacing w:line="280" w:lineRule="atLeast"/>
        <w:ind w:left="709"/>
        <w:rPr>
          <w:rFonts w:ascii="Times New Roman" w:eastAsia="Times New Roman" w:hAnsi="Times New Roman" w:cs="Times New Roman"/>
          <w:szCs w:val="22"/>
        </w:rPr>
      </w:pPr>
      <w:r>
        <w:rPr>
          <w:rFonts w:ascii="Times New Roman" w:eastAsia="Times New Roman" w:hAnsi="Times New Roman" w:cs="Times New Roman"/>
          <w:szCs w:val="22"/>
        </w:rPr>
        <w:t xml:space="preserve">Cena služeb bude fakturována měsíčně jako součin počtu pracovních dnů v daném měsíci vynásobených denní hodinovou dobou služby dle </w:t>
      </w:r>
      <w:r w:rsidR="002F6D8B">
        <w:rPr>
          <w:rFonts w:ascii="Times New Roman" w:eastAsia="Times New Roman" w:hAnsi="Times New Roman" w:cs="Times New Roman"/>
          <w:szCs w:val="22"/>
        </w:rPr>
        <w:t>od</w:t>
      </w:r>
      <w:r w:rsidR="00706946">
        <w:rPr>
          <w:rFonts w:ascii="Times New Roman" w:eastAsia="Times New Roman" w:hAnsi="Times New Roman" w:cs="Times New Roman"/>
          <w:szCs w:val="22"/>
        </w:rPr>
        <w:t>st.</w:t>
      </w:r>
      <w:r w:rsidR="002F6D8B">
        <w:rPr>
          <w:rFonts w:ascii="Times New Roman" w:eastAsia="Times New Roman" w:hAnsi="Times New Roman" w:cs="Times New Roman"/>
          <w:szCs w:val="22"/>
        </w:rPr>
        <w:t xml:space="preserve"> </w:t>
      </w:r>
      <w:proofErr w:type="gramStart"/>
      <w:r>
        <w:rPr>
          <w:rFonts w:ascii="Times New Roman" w:eastAsia="Times New Roman" w:hAnsi="Times New Roman" w:cs="Times New Roman"/>
          <w:szCs w:val="22"/>
        </w:rPr>
        <w:t>1.2. této</w:t>
      </w:r>
      <w:proofErr w:type="gramEnd"/>
      <w:r>
        <w:rPr>
          <w:rFonts w:ascii="Times New Roman" w:eastAsia="Times New Roman" w:hAnsi="Times New Roman" w:cs="Times New Roman"/>
          <w:szCs w:val="22"/>
        </w:rPr>
        <w:t xml:space="preserve"> smlouvy a sjednané ceny </w:t>
      </w:r>
      <w:r>
        <w:br/>
      </w:r>
      <w:r>
        <w:rPr>
          <w:rFonts w:ascii="Times New Roman" w:eastAsia="Times New Roman" w:hAnsi="Times New Roman" w:cs="Times New Roman"/>
          <w:szCs w:val="22"/>
        </w:rPr>
        <w:t xml:space="preserve">za 1 hodinu služby dle </w:t>
      </w:r>
      <w:r w:rsidR="002F6D8B">
        <w:rPr>
          <w:rFonts w:ascii="Times New Roman" w:eastAsia="Times New Roman" w:hAnsi="Times New Roman" w:cs="Times New Roman"/>
          <w:szCs w:val="22"/>
        </w:rPr>
        <w:t>od</w:t>
      </w:r>
      <w:r w:rsidR="00706946">
        <w:rPr>
          <w:rFonts w:ascii="Times New Roman" w:eastAsia="Times New Roman" w:hAnsi="Times New Roman" w:cs="Times New Roman"/>
          <w:szCs w:val="22"/>
        </w:rPr>
        <w:t>st.</w:t>
      </w:r>
      <w:r>
        <w:rPr>
          <w:rFonts w:ascii="Times New Roman" w:eastAsia="Times New Roman" w:hAnsi="Times New Roman" w:cs="Times New Roman"/>
          <w:szCs w:val="22"/>
        </w:rPr>
        <w:t xml:space="preserve"> 3.1. této smlouvy s připočtením příslušné sazby DPH. </w:t>
      </w:r>
      <w:r w:rsidR="00AB1D8C">
        <w:rPr>
          <w:rFonts w:ascii="Times New Roman" w:eastAsia="Times New Roman" w:hAnsi="Times New Roman" w:cs="Times New Roman"/>
          <w:szCs w:val="22"/>
        </w:rPr>
        <w:t>Pokud však</w:t>
      </w:r>
      <w:r w:rsidR="00A60DD4">
        <w:rPr>
          <w:rFonts w:ascii="Times New Roman" w:eastAsia="Times New Roman" w:hAnsi="Times New Roman" w:cs="Times New Roman"/>
          <w:szCs w:val="22"/>
        </w:rPr>
        <w:t xml:space="preserve"> v příslušném měsíci bude</w:t>
      </w:r>
      <w:r w:rsidR="00AB1D8C">
        <w:rPr>
          <w:rFonts w:ascii="Times New Roman" w:eastAsia="Times New Roman" w:hAnsi="Times New Roman" w:cs="Times New Roman"/>
          <w:szCs w:val="22"/>
        </w:rPr>
        <w:t xml:space="preserve"> </w:t>
      </w:r>
      <w:r w:rsidR="00A60DD4">
        <w:rPr>
          <w:rFonts w:ascii="Times New Roman" w:eastAsia="Times New Roman" w:hAnsi="Times New Roman" w:cs="Times New Roman"/>
          <w:szCs w:val="22"/>
        </w:rPr>
        <w:t xml:space="preserve">skutečný počet řádně odpracovaných hodin (tj. hodin, kdyby byly řádně, úplně a v souladu s touto smlouvou plněny služby) uvedený v předávacím protokolu nižší než předpokládaná doba služby  podle předchozí věty (součin počtu pracovních dnů v daném měsíci vynásobených denní hodinovou dobou služby dle </w:t>
      </w:r>
      <w:r w:rsidR="002F6D8B">
        <w:rPr>
          <w:rFonts w:ascii="Times New Roman" w:eastAsia="Times New Roman" w:hAnsi="Times New Roman" w:cs="Times New Roman"/>
          <w:szCs w:val="22"/>
        </w:rPr>
        <w:t>od</w:t>
      </w:r>
      <w:r w:rsidR="00706946">
        <w:rPr>
          <w:rFonts w:ascii="Times New Roman" w:eastAsia="Times New Roman" w:hAnsi="Times New Roman" w:cs="Times New Roman"/>
          <w:szCs w:val="22"/>
        </w:rPr>
        <w:t>st.</w:t>
      </w:r>
      <w:r w:rsidR="00A60DD4">
        <w:rPr>
          <w:rFonts w:ascii="Times New Roman" w:eastAsia="Times New Roman" w:hAnsi="Times New Roman" w:cs="Times New Roman"/>
          <w:szCs w:val="22"/>
        </w:rPr>
        <w:t xml:space="preserve"> </w:t>
      </w:r>
      <w:proofErr w:type="gramStart"/>
      <w:r w:rsidR="00A60DD4">
        <w:rPr>
          <w:rFonts w:ascii="Times New Roman" w:eastAsia="Times New Roman" w:hAnsi="Times New Roman" w:cs="Times New Roman"/>
          <w:szCs w:val="22"/>
        </w:rPr>
        <w:t>1.2. této</w:t>
      </w:r>
      <w:proofErr w:type="gramEnd"/>
      <w:r w:rsidR="00A60DD4">
        <w:rPr>
          <w:rFonts w:ascii="Times New Roman" w:eastAsia="Times New Roman" w:hAnsi="Times New Roman" w:cs="Times New Roman"/>
          <w:szCs w:val="22"/>
        </w:rPr>
        <w:t xml:space="preserve"> smlouvy), bude fakturov</w:t>
      </w:r>
      <w:r w:rsidR="00754CB8">
        <w:rPr>
          <w:rFonts w:ascii="Times New Roman" w:eastAsia="Times New Roman" w:hAnsi="Times New Roman" w:cs="Times New Roman"/>
          <w:szCs w:val="22"/>
        </w:rPr>
        <w:t>a</w:t>
      </w:r>
      <w:r w:rsidR="00A60DD4">
        <w:rPr>
          <w:rFonts w:ascii="Times New Roman" w:eastAsia="Times New Roman" w:hAnsi="Times New Roman" w:cs="Times New Roman"/>
          <w:szCs w:val="22"/>
        </w:rPr>
        <w:t>n</w:t>
      </w:r>
      <w:r w:rsidR="00754CB8">
        <w:rPr>
          <w:rFonts w:ascii="Times New Roman" w:eastAsia="Times New Roman" w:hAnsi="Times New Roman" w:cs="Times New Roman"/>
          <w:szCs w:val="22"/>
        </w:rPr>
        <w:t xml:space="preserve">á </w:t>
      </w:r>
      <w:r w:rsidR="00A60DD4">
        <w:rPr>
          <w:rFonts w:ascii="Times New Roman" w:eastAsia="Times New Roman" w:hAnsi="Times New Roman" w:cs="Times New Roman"/>
          <w:szCs w:val="22"/>
        </w:rPr>
        <w:t>cena vypočten</w:t>
      </w:r>
      <w:r w:rsidR="00754CB8">
        <w:rPr>
          <w:rFonts w:ascii="Times New Roman" w:eastAsia="Times New Roman" w:hAnsi="Times New Roman" w:cs="Times New Roman"/>
          <w:szCs w:val="22"/>
        </w:rPr>
        <w:t xml:space="preserve">a pouze z </w:t>
      </w:r>
      <w:r w:rsidR="00A60DD4">
        <w:rPr>
          <w:rFonts w:ascii="Times New Roman" w:eastAsia="Times New Roman" w:hAnsi="Times New Roman" w:cs="Times New Roman"/>
          <w:szCs w:val="22"/>
        </w:rPr>
        <w:t>t</w:t>
      </w:r>
      <w:r w:rsidR="00754CB8">
        <w:rPr>
          <w:rFonts w:ascii="Times New Roman" w:eastAsia="Times New Roman" w:hAnsi="Times New Roman" w:cs="Times New Roman"/>
          <w:szCs w:val="22"/>
        </w:rPr>
        <w:t>ohoto</w:t>
      </w:r>
      <w:r w:rsidR="00A60DD4">
        <w:rPr>
          <w:rFonts w:ascii="Times New Roman" w:eastAsia="Times New Roman" w:hAnsi="Times New Roman" w:cs="Times New Roman"/>
          <w:szCs w:val="22"/>
        </w:rPr>
        <w:t xml:space="preserve"> skutečn</w:t>
      </w:r>
      <w:r w:rsidR="00754CB8">
        <w:rPr>
          <w:rFonts w:ascii="Times New Roman" w:eastAsia="Times New Roman" w:hAnsi="Times New Roman" w:cs="Times New Roman"/>
          <w:szCs w:val="22"/>
        </w:rPr>
        <w:t>ého počtu</w:t>
      </w:r>
      <w:r w:rsidR="00A60DD4">
        <w:rPr>
          <w:rFonts w:ascii="Times New Roman" w:eastAsia="Times New Roman" w:hAnsi="Times New Roman" w:cs="Times New Roman"/>
          <w:szCs w:val="22"/>
        </w:rPr>
        <w:t xml:space="preserve"> řádně odpracovaných hodin.</w:t>
      </w:r>
    </w:p>
    <w:p w14:paraId="2FC02491" w14:textId="5AA46E3A" w:rsidR="00BF65B7" w:rsidRDefault="00DB01C6">
      <w:pPr>
        <w:tabs>
          <w:tab w:val="left" w:pos="709"/>
        </w:tabs>
        <w:spacing w:line="280" w:lineRule="atLeast"/>
        <w:ind w:left="709"/>
        <w:rPr>
          <w:rFonts w:ascii="Times New Roman" w:eastAsia="Times New Roman" w:hAnsi="Times New Roman" w:cs="Times New Roman"/>
          <w:szCs w:val="22"/>
        </w:rPr>
      </w:pPr>
      <w:r>
        <w:rPr>
          <w:rFonts w:ascii="Times New Roman" w:eastAsia="Times New Roman" w:hAnsi="Times New Roman" w:cs="Times New Roman"/>
          <w:szCs w:val="22"/>
        </w:rPr>
        <w:t xml:space="preserve">Faktura bude </w:t>
      </w:r>
      <w:r w:rsidR="003C3873" w:rsidRPr="00C56082">
        <w:rPr>
          <w:rFonts w:ascii="Times New Roman" w:eastAsia="Times New Roman" w:hAnsi="Times New Roman" w:cs="Times New Roman"/>
          <w:szCs w:val="22"/>
        </w:rPr>
        <w:t xml:space="preserve">vždy po uplynutí </w:t>
      </w:r>
      <w:r w:rsidR="003C3873">
        <w:rPr>
          <w:rFonts w:ascii="Times New Roman" w:eastAsia="Times New Roman" w:hAnsi="Times New Roman" w:cs="Times New Roman"/>
          <w:szCs w:val="22"/>
        </w:rPr>
        <w:t xml:space="preserve">příslušného kalendářního měsíce </w:t>
      </w:r>
      <w:r>
        <w:rPr>
          <w:rFonts w:ascii="Times New Roman" w:eastAsia="Times New Roman" w:hAnsi="Times New Roman" w:cs="Times New Roman"/>
          <w:szCs w:val="22"/>
        </w:rPr>
        <w:t xml:space="preserve">doručena na adresu: Ministerstvo zemědělství, </w:t>
      </w:r>
      <w:proofErr w:type="spellStart"/>
      <w:r w:rsidR="00134F6D">
        <w:rPr>
          <w:rFonts w:ascii="Times New Roman" w:eastAsia="Times New Roman" w:hAnsi="Times New Roman" w:cs="Times New Roman"/>
          <w:szCs w:val="22"/>
        </w:rPr>
        <w:t>Zarámí</w:t>
      </w:r>
      <w:proofErr w:type="spellEnd"/>
      <w:r w:rsidR="00134F6D">
        <w:rPr>
          <w:rFonts w:ascii="Times New Roman" w:eastAsia="Times New Roman" w:hAnsi="Times New Roman" w:cs="Times New Roman"/>
          <w:szCs w:val="22"/>
        </w:rPr>
        <w:t xml:space="preserve"> </w:t>
      </w:r>
      <w:r>
        <w:rPr>
          <w:rFonts w:ascii="Times New Roman" w:eastAsia="Times New Roman" w:hAnsi="Times New Roman" w:cs="Times New Roman"/>
          <w:szCs w:val="22"/>
        </w:rPr>
        <w:t>8</w:t>
      </w:r>
      <w:r w:rsidR="00134F6D">
        <w:rPr>
          <w:rFonts w:ascii="Times New Roman" w:eastAsia="Times New Roman" w:hAnsi="Times New Roman" w:cs="Times New Roman"/>
          <w:szCs w:val="22"/>
        </w:rPr>
        <w:t>8</w:t>
      </w:r>
      <w:r>
        <w:rPr>
          <w:rFonts w:ascii="Times New Roman" w:eastAsia="Times New Roman" w:hAnsi="Times New Roman" w:cs="Times New Roman"/>
          <w:szCs w:val="22"/>
        </w:rPr>
        <w:t xml:space="preserve">, </w:t>
      </w:r>
      <w:r w:rsidR="00134F6D">
        <w:rPr>
          <w:rFonts w:ascii="Times New Roman" w:eastAsia="Times New Roman" w:hAnsi="Times New Roman" w:cs="Times New Roman"/>
          <w:szCs w:val="22"/>
        </w:rPr>
        <w:t>760 01 Zlín</w:t>
      </w:r>
      <w:r w:rsidR="00480822">
        <w:rPr>
          <w:rFonts w:ascii="Times New Roman" w:eastAsia="Times New Roman" w:hAnsi="Times New Roman" w:cs="Times New Roman"/>
          <w:szCs w:val="22"/>
        </w:rPr>
        <w:t xml:space="preserve">, popřípadě na e-mailové adresy </w:t>
      </w:r>
      <w:bookmarkStart w:id="0" w:name="_GoBack"/>
      <w:bookmarkEnd w:id="0"/>
      <w:r w:rsidR="00F97E27">
        <w:fldChar w:fldCharType="begin"/>
      </w:r>
      <w:r w:rsidR="00F97E27">
        <w:instrText xml:space="preserve"> HYPERLINK "mailto:sarka.jelinkova@mze.cza" </w:instrText>
      </w:r>
      <w:r w:rsidR="00F97E27">
        <w:fldChar w:fldCharType="separate"/>
      </w:r>
      <w:r w:rsidR="00480822" w:rsidRPr="00480822">
        <w:rPr>
          <w:rStyle w:val="Hypertextovodkaz"/>
          <w:rFonts w:ascii="Times New Roman" w:eastAsia="Times New Roman" w:hAnsi="Times New Roman" w:cs="Times New Roman"/>
          <w:color w:val="auto"/>
          <w:szCs w:val="22"/>
          <w:u w:val="none"/>
        </w:rPr>
        <w:t>sarka.jelinkova@mze.cz</w:t>
      </w:r>
      <w:r w:rsidR="00F97E27">
        <w:rPr>
          <w:rStyle w:val="Hypertextovodkaz"/>
          <w:rFonts w:ascii="Times New Roman" w:eastAsia="Times New Roman" w:hAnsi="Times New Roman" w:cs="Times New Roman"/>
          <w:color w:val="auto"/>
          <w:szCs w:val="22"/>
          <w:u w:val="none"/>
        </w:rPr>
        <w:fldChar w:fldCharType="end"/>
      </w:r>
      <w:r w:rsidR="00480822" w:rsidRPr="00480822">
        <w:rPr>
          <w:rFonts w:ascii="Times New Roman" w:eastAsia="Times New Roman" w:hAnsi="Times New Roman" w:cs="Times New Roman"/>
          <w:szCs w:val="22"/>
        </w:rPr>
        <w:t xml:space="preserve"> a </w:t>
      </w:r>
      <w:hyperlink r:id="rId10" w:history="1">
        <w:r w:rsidR="00480822" w:rsidRPr="00480822">
          <w:rPr>
            <w:rStyle w:val="Hypertextovodkaz"/>
            <w:rFonts w:ascii="Times New Roman" w:eastAsia="Times New Roman" w:hAnsi="Times New Roman" w:cs="Times New Roman"/>
            <w:color w:val="auto"/>
            <w:szCs w:val="22"/>
            <w:u w:val="none"/>
          </w:rPr>
          <w:t>ludmila.benyskova@mze.cz</w:t>
        </w:r>
      </w:hyperlink>
      <w:r w:rsidR="00480822" w:rsidRPr="00480822">
        <w:rPr>
          <w:rFonts w:ascii="Times New Roman" w:eastAsia="Times New Roman" w:hAnsi="Times New Roman" w:cs="Times New Roman"/>
          <w:szCs w:val="22"/>
        </w:rPr>
        <w:t xml:space="preserve"> </w:t>
      </w:r>
      <w:r w:rsidRPr="00480822">
        <w:rPr>
          <w:rFonts w:ascii="Times New Roman" w:eastAsia="Times New Roman" w:hAnsi="Times New Roman" w:cs="Times New Roman"/>
          <w:szCs w:val="22"/>
        </w:rPr>
        <w:t xml:space="preserve">nebo </w:t>
      </w:r>
      <w:r w:rsidR="003C3873" w:rsidRPr="00480822">
        <w:rPr>
          <w:rFonts w:ascii="Times New Roman" w:eastAsia="Times New Roman" w:hAnsi="Times New Roman" w:cs="Times New Roman"/>
          <w:szCs w:val="22"/>
        </w:rPr>
        <w:t>(preferovaně) elektronicky do datové schránky Objednatele ID DS: yphaax8 nebo na e-mailovou a</w:t>
      </w:r>
      <w:r w:rsidR="003C3873" w:rsidRPr="003C3873">
        <w:rPr>
          <w:rFonts w:ascii="Times New Roman" w:eastAsia="Times New Roman" w:hAnsi="Times New Roman" w:cs="Times New Roman"/>
          <w:szCs w:val="22"/>
        </w:rPr>
        <w:t>dresu podatelna@mze.cz, ve strukturovaných formátech dle Evropské směrnice 2014/55/EU nebo ve formátu ISDOC 5.2 a vyšším. Faktura musí obsahovat jméno oprávněné osoby Objednatele.</w:t>
      </w:r>
    </w:p>
    <w:p w14:paraId="2FC02492" w14:textId="7A418DA2" w:rsidR="00BF65B7" w:rsidRDefault="00DB01C6">
      <w:pPr>
        <w:pStyle w:val="Odstavecseseznamem4"/>
        <w:tabs>
          <w:tab w:val="left" w:pos="709"/>
        </w:tabs>
        <w:spacing w:line="280" w:lineRule="atLeast"/>
        <w:ind w:left="709"/>
        <w:rPr>
          <w:rFonts w:ascii="Times New Roman" w:eastAsia="Times New Roman" w:hAnsi="Times New Roman" w:cs="Times New Roman"/>
          <w:szCs w:val="22"/>
        </w:rPr>
      </w:pPr>
      <w:r>
        <w:rPr>
          <w:rFonts w:ascii="Times New Roman" w:eastAsia="Times New Roman" w:hAnsi="Times New Roman" w:cs="Times New Roman"/>
          <w:szCs w:val="22"/>
        </w:rPr>
        <w:t xml:space="preserve">Veškeré platby budou probíhat v korunách českých. </w:t>
      </w:r>
      <w:proofErr w:type="gramStart"/>
      <w:r w:rsidR="00C220C2">
        <w:rPr>
          <w:rFonts w:ascii="Times New Roman" w:eastAsia="Times New Roman" w:hAnsi="Times New Roman" w:cs="Times New Roman"/>
          <w:szCs w:val="22"/>
        </w:rPr>
        <w:t xml:space="preserve">Lhůta </w:t>
      </w:r>
      <w:r w:rsidR="00AB1D8C">
        <w:rPr>
          <w:rFonts w:ascii="Times New Roman" w:eastAsia="Times New Roman" w:hAnsi="Times New Roman" w:cs="Times New Roman"/>
          <w:szCs w:val="22"/>
        </w:rPr>
        <w:t xml:space="preserve"> </w:t>
      </w:r>
      <w:r w:rsidR="00C220C2">
        <w:rPr>
          <w:rFonts w:ascii="Times New Roman" w:eastAsia="Times New Roman" w:hAnsi="Times New Roman" w:cs="Times New Roman"/>
          <w:szCs w:val="22"/>
        </w:rPr>
        <w:t>s</w:t>
      </w:r>
      <w:r>
        <w:rPr>
          <w:rFonts w:ascii="Times New Roman" w:eastAsia="Times New Roman" w:hAnsi="Times New Roman" w:cs="Times New Roman"/>
          <w:szCs w:val="22"/>
        </w:rPr>
        <w:t>platnost</w:t>
      </w:r>
      <w:r w:rsidR="00AB1D8C">
        <w:rPr>
          <w:rFonts w:ascii="Times New Roman" w:eastAsia="Times New Roman" w:hAnsi="Times New Roman" w:cs="Times New Roman"/>
          <w:szCs w:val="22"/>
        </w:rPr>
        <w:t>i</w:t>
      </w:r>
      <w:proofErr w:type="gramEnd"/>
      <w:r>
        <w:rPr>
          <w:rFonts w:ascii="Times New Roman" w:eastAsia="Times New Roman" w:hAnsi="Times New Roman" w:cs="Times New Roman"/>
          <w:szCs w:val="22"/>
        </w:rPr>
        <w:t xml:space="preserve"> faktur je 30 kalendářních dnů ode dne jejich </w:t>
      </w:r>
      <w:r w:rsidR="00134F6D">
        <w:rPr>
          <w:rFonts w:ascii="Times New Roman" w:eastAsia="Times New Roman" w:hAnsi="Times New Roman" w:cs="Times New Roman"/>
          <w:szCs w:val="22"/>
        </w:rPr>
        <w:t>doručení</w:t>
      </w:r>
      <w:r>
        <w:rPr>
          <w:rFonts w:ascii="Times New Roman" w:eastAsia="Times New Roman" w:hAnsi="Times New Roman" w:cs="Times New Roman"/>
          <w:szCs w:val="22"/>
        </w:rPr>
        <w:t xml:space="preserve"> Dodavatelem Objednateli.</w:t>
      </w:r>
    </w:p>
    <w:p w14:paraId="2FC02493" w14:textId="77777777" w:rsidR="00BF65B7" w:rsidRDefault="00BF65B7">
      <w:pPr>
        <w:pStyle w:val="Odstavecseseznamem4"/>
        <w:tabs>
          <w:tab w:val="left" w:pos="709"/>
        </w:tabs>
        <w:spacing w:line="280" w:lineRule="atLeast"/>
        <w:ind w:left="709"/>
        <w:rPr>
          <w:rFonts w:ascii="Times New Roman" w:eastAsia="Times New Roman" w:hAnsi="Times New Roman" w:cs="Times New Roman"/>
          <w:color w:val="000000"/>
          <w:szCs w:val="22"/>
        </w:rPr>
      </w:pPr>
    </w:p>
    <w:p w14:paraId="3157DCB7" w14:textId="046372F7" w:rsidR="00AB1D8C" w:rsidRPr="00DD6330" w:rsidRDefault="00DB01C6" w:rsidP="00AB1D8C">
      <w:pPr>
        <w:pStyle w:val="Odstavecseseznamem4"/>
        <w:numPr>
          <w:ilvl w:val="0"/>
          <w:numId w:val="30"/>
        </w:numPr>
        <w:tabs>
          <w:tab w:val="left" w:pos="709"/>
        </w:tabs>
        <w:spacing w:line="280" w:lineRule="atLeast"/>
        <w:ind w:left="709" w:hanging="709"/>
        <w:rPr>
          <w:rFonts w:ascii="Times New Roman" w:eastAsia="Times New Roman" w:hAnsi="Times New Roman" w:cs="Times New Roman"/>
          <w:color w:val="000000"/>
          <w:szCs w:val="22"/>
        </w:rPr>
      </w:pPr>
      <w:r>
        <w:rPr>
          <w:rFonts w:ascii="Times New Roman" w:eastAsia="Times New Roman" w:hAnsi="Times New Roman" w:cs="Times New Roman"/>
          <w:szCs w:val="22"/>
        </w:rPr>
        <w:t>Objednatel</w:t>
      </w:r>
      <w:r>
        <w:rPr>
          <w:rFonts w:ascii="Times New Roman" w:eastAsia="Times New Roman" w:hAnsi="Times New Roman" w:cs="Times New Roman"/>
          <w:color w:val="000000"/>
          <w:szCs w:val="22"/>
        </w:rPr>
        <w:t xml:space="preserve"> není povinen uhradit fakturovanou částku z důvodu nekvalitních či neúplných služeb </w:t>
      </w:r>
      <w:r w:rsidR="000D67B4">
        <w:rPr>
          <w:rFonts w:ascii="Times New Roman" w:eastAsia="Times New Roman" w:hAnsi="Times New Roman" w:cs="Times New Roman"/>
          <w:color w:val="000000"/>
          <w:szCs w:val="22"/>
        </w:rPr>
        <w:t>D</w:t>
      </w:r>
      <w:r>
        <w:rPr>
          <w:rFonts w:ascii="Times New Roman" w:eastAsia="Times New Roman" w:hAnsi="Times New Roman" w:cs="Times New Roman"/>
          <w:color w:val="000000"/>
          <w:szCs w:val="22"/>
        </w:rPr>
        <w:t>odavatele</w:t>
      </w:r>
      <w:r w:rsidR="000D67B4" w:rsidRPr="000D67B4">
        <w:rPr>
          <w:rFonts w:ascii="Times New Roman" w:eastAsia="Times New Roman" w:hAnsi="Times New Roman" w:cs="Times New Roman"/>
          <w:color w:val="000000"/>
          <w:szCs w:val="22"/>
        </w:rPr>
        <w:t xml:space="preserve">. </w:t>
      </w:r>
      <w:r w:rsidRPr="000D67B4">
        <w:rPr>
          <w:rFonts w:ascii="Times New Roman" w:eastAsia="Times New Roman" w:hAnsi="Times New Roman" w:cs="Times New Roman"/>
          <w:color w:val="000000"/>
          <w:szCs w:val="22"/>
        </w:rPr>
        <w:t xml:space="preserve"> </w:t>
      </w:r>
      <w:r w:rsidR="000D67B4" w:rsidRPr="002E4E41">
        <w:rPr>
          <w:rFonts w:ascii="Times New Roman" w:hAnsi="Times New Roman" w:cs="Times New Roman"/>
          <w:color w:val="000000"/>
          <w:szCs w:val="22"/>
        </w:rPr>
        <w:t>V takovém případě nevznikne nárok na peněžité plnění v plné pevně stanovené výši a fakturovaná částka bude poměrně snížena o neúplné nebo neprovedené služby</w:t>
      </w:r>
      <w:r w:rsidR="002E4E41" w:rsidRPr="002E4E41">
        <w:rPr>
          <w:rFonts w:ascii="Times New Roman" w:eastAsia="Times New Roman" w:hAnsi="Times New Roman" w:cs="Times New Roman"/>
          <w:color w:val="000000"/>
          <w:szCs w:val="22"/>
        </w:rPr>
        <w:t>.</w:t>
      </w:r>
      <w:r w:rsidRPr="002E4E41">
        <w:rPr>
          <w:rFonts w:ascii="Times New Roman" w:eastAsia="Times New Roman" w:hAnsi="Times New Roman" w:cs="Times New Roman"/>
          <w:color w:val="000000"/>
          <w:szCs w:val="22"/>
        </w:rPr>
        <w:t xml:space="preserve"> </w:t>
      </w:r>
      <w:r w:rsidRPr="00DD6330">
        <w:rPr>
          <w:rFonts w:ascii="Times New Roman" w:eastAsia="Times New Roman" w:hAnsi="Times New Roman" w:cs="Times New Roman"/>
          <w:szCs w:val="22"/>
        </w:rPr>
        <w:t>V těchto případech nebude Objednatel v prodlení s úhradou faktury</w:t>
      </w:r>
      <w:r w:rsidRPr="00DD6330">
        <w:rPr>
          <w:rFonts w:ascii="Times New Roman" w:eastAsia="Times New Roman" w:hAnsi="Times New Roman" w:cs="Times New Roman"/>
          <w:color w:val="1F497D"/>
          <w:szCs w:val="22"/>
        </w:rPr>
        <w:t xml:space="preserve">. </w:t>
      </w:r>
    </w:p>
    <w:p w14:paraId="242AA26D" w14:textId="77777777" w:rsidR="00AB1D8C" w:rsidRDefault="00AB1D8C" w:rsidP="00AB1D8C">
      <w:pPr>
        <w:pStyle w:val="Odstavecseseznamem4"/>
        <w:tabs>
          <w:tab w:val="left" w:pos="709"/>
        </w:tabs>
        <w:spacing w:line="280" w:lineRule="atLeast"/>
        <w:ind w:left="709"/>
        <w:rPr>
          <w:rFonts w:ascii="Times New Roman" w:eastAsia="Times New Roman" w:hAnsi="Times New Roman" w:cs="Times New Roman"/>
          <w:color w:val="000000"/>
          <w:szCs w:val="22"/>
        </w:rPr>
      </w:pPr>
    </w:p>
    <w:p w14:paraId="1FAE9623" w14:textId="3332CA32" w:rsidR="00AB1D8C" w:rsidRDefault="00AB1D8C" w:rsidP="00AB1D8C">
      <w:pPr>
        <w:pStyle w:val="Odstavecseseznamem4"/>
        <w:numPr>
          <w:ilvl w:val="0"/>
          <w:numId w:val="30"/>
        </w:numPr>
        <w:tabs>
          <w:tab w:val="left" w:pos="709"/>
        </w:tabs>
        <w:spacing w:line="280" w:lineRule="atLeast"/>
        <w:ind w:left="709" w:hanging="709"/>
        <w:rPr>
          <w:rFonts w:ascii="Times New Roman" w:eastAsia="Times New Roman" w:hAnsi="Times New Roman" w:cs="Times New Roman"/>
          <w:color w:val="000000"/>
          <w:szCs w:val="22"/>
        </w:rPr>
      </w:pPr>
      <w:r w:rsidRPr="00AB1D8C">
        <w:rPr>
          <w:rFonts w:ascii="Times New Roman" w:eastAsia="Times New Roman" w:hAnsi="Times New Roman" w:cs="Times New Roman"/>
          <w:color w:val="000000"/>
          <w:szCs w:val="22"/>
        </w:rPr>
        <w:t xml:space="preserve">Pokud faktura nebude obsahovat všechny náležitosti daňového dokladu stanovené zákonem nebo smlouvou, nebo nebude-li faktura obsahovat stanovené přílohy, nebo nebude-li ve faktuře správně a v souladu s </w:t>
      </w:r>
      <w:r>
        <w:rPr>
          <w:rFonts w:ascii="Times New Roman" w:eastAsia="Times New Roman" w:hAnsi="Times New Roman" w:cs="Times New Roman"/>
          <w:color w:val="000000"/>
          <w:szCs w:val="22"/>
        </w:rPr>
        <w:t>touto smlouvou vyčíslena cena</w:t>
      </w:r>
      <w:r w:rsidRPr="00AB1D8C">
        <w:rPr>
          <w:rFonts w:ascii="Times New Roman" w:eastAsia="Times New Roman" w:hAnsi="Times New Roman" w:cs="Times New Roman"/>
          <w:color w:val="000000"/>
          <w:szCs w:val="22"/>
        </w:rPr>
        <w:t xml:space="preserve">, nebo faktura jiným způsobem nebude odpovídat této smlouvě, je Objednatel oprávněn ji do data splatnosti vrátit s tím, že Dodavatel bude povinen poté vystavit novou fakturu s novou </w:t>
      </w:r>
      <w:r w:rsidR="00C220C2">
        <w:rPr>
          <w:rFonts w:ascii="Times New Roman" w:eastAsia="Times New Roman" w:hAnsi="Times New Roman" w:cs="Times New Roman"/>
          <w:color w:val="000000"/>
          <w:szCs w:val="22"/>
        </w:rPr>
        <w:t>lhůtou</w:t>
      </w:r>
      <w:r w:rsidRPr="00AB1D8C">
        <w:rPr>
          <w:rFonts w:ascii="Times New Roman" w:eastAsia="Times New Roman" w:hAnsi="Times New Roman" w:cs="Times New Roman"/>
          <w:color w:val="000000"/>
          <w:szCs w:val="22"/>
        </w:rPr>
        <w:t xml:space="preserve"> splatnosti v délce 30 kalendářních dnů. V takovém případě se ruší</w:t>
      </w:r>
      <w:r w:rsidR="00C220C2">
        <w:rPr>
          <w:rFonts w:ascii="Times New Roman" w:eastAsia="Times New Roman" w:hAnsi="Times New Roman" w:cs="Times New Roman"/>
          <w:color w:val="000000"/>
          <w:szCs w:val="22"/>
        </w:rPr>
        <w:t xml:space="preserve"> běh lhůta splatnosti a nová lhůta</w:t>
      </w:r>
      <w:r w:rsidRPr="00AB1D8C">
        <w:rPr>
          <w:rFonts w:ascii="Times New Roman" w:eastAsia="Times New Roman" w:hAnsi="Times New Roman" w:cs="Times New Roman"/>
          <w:color w:val="000000"/>
          <w:szCs w:val="22"/>
        </w:rPr>
        <w:t xml:space="preserve"> splatnosti počne běžet doručením opravené faktury.</w:t>
      </w:r>
    </w:p>
    <w:p w14:paraId="56D7557A" w14:textId="77777777" w:rsidR="006246C0" w:rsidRDefault="006246C0" w:rsidP="006246C0">
      <w:pPr>
        <w:pStyle w:val="Odstavecseseznamem4"/>
        <w:tabs>
          <w:tab w:val="left" w:pos="709"/>
        </w:tabs>
        <w:spacing w:line="280" w:lineRule="atLeast"/>
        <w:ind w:left="709"/>
        <w:rPr>
          <w:rFonts w:ascii="Times New Roman" w:eastAsia="Times New Roman" w:hAnsi="Times New Roman" w:cs="Times New Roman"/>
          <w:color w:val="000000"/>
          <w:szCs w:val="22"/>
        </w:rPr>
      </w:pPr>
    </w:p>
    <w:p w14:paraId="47F3328F" w14:textId="5A3BA124" w:rsidR="006246C0" w:rsidRPr="006246C0" w:rsidRDefault="006246C0" w:rsidP="006246C0">
      <w:pPr>
        <w:pStyle w:val="Odstavecseseznamem4"/>
        <w:numPr>
          <w:ilvl w:val="0"/>
          <w:numId w:val="30"/>
        </w:numPr>
        <w:tabs>
          <w:tab w:val="left" w:pos="709"/>
        </w:tabs>
        <w:spacing w:line="280" w:lineRule="atLeast"/>
        <w:ind w:left="709" w:hanging="709"/>
        <w:rPr>
          <w:rFonts w:ascii="Times New Roman" w:hAnsi="Times New Roman" w:cs="Times New Roman"/>
        </w:rPr>
      </w:pPr>
      <w:r w:rsidRPr="006246C0">
        <w:rPr>
          <w:rFonts w:ascii="Times New Roman" w:eastAsia="Times New Roman" w:hAnsi="Times New Roman" w:cs="Times New Roman"/>
          <w:color w:val="000000"/>
          <w:szCs w:val="22"/>
        </w:rPr>
        <w:t xml:space="preserve">Dodavatel je povinen odměňovat zaměstnance provádějící službu minimálně ve druhé skupině, </w:t>
      </w:r>
      <w:r w:rsidRPr="006246C0">
        <w:rPr>
          <w:rFonts w:ascii="Times New Roman" w:hAnsi="Times New Roman" w:cs="Times New Roman"/>
        </w:rPr>
        <w:t>která je přesně definována v Nařízení vlády č. 567/2006 Sb. o minimální mzdě. Měsíční odměnou se rozumí základní měsíční peněžité plnění poskytované Pracovníkovi vykonávajícímu práce svým rozsahem odpovídající pracovnímu poměru, jehož týdenní pracovní doba činí 40 hodin, ve smyslu zákona č. 262/2006 Sb., zákoník práce (dále jen „Plný pracovní úvazek“), před zdaněním a jinými odpočty, bez započítání plnění peněžité hodnoty (naturální mzda), osobních ohodnocení, odměn za práci v sobotu, neděli nebo ve státní svátek, odměn za práci ve zhoršených pracovních podmínkách, ročních bonusů atd.  </w:t>
      </w:r>
    </w:p>
    <w:p w14:paraId="57E766FF" w14:textId="77777777" w:rsidR="006246C0" w:rsidRPr="006246C0" w:rsidRDefault="006246C0" w:rsidP="006246C0">
      <w:pPr>
        <w:pStyle w:val="Odstavecseseznamem4"/>
        <w:rPr>
          <w:rFonts w:ascii="Times New Roman" w:hAnsi="Times New Roman" w:cs="Times New Roman"/>
        </w:rPr>
      </w:pPr>
    </w:p>
    <w:p w14:paraId="23D2DD35" w14:textId="3CA1BB2B" w:rsidR="006246C0" w:rsidRDefault="006246C0" w:rsidP="006246C0">
      <w:pPr>
        <w:pStyle w:val="Odstavecseseznamem4"/>
        <w:numPr>
          <w:ilvl w:val="0"/>
          <w:numId w:val="30"/>
        </w:numPr>
        <w:tabs>
          <w:tab w:val="left" w:pos="709"/>
        </w:tabs>
        <w:spacing w:line="280" w:lineRule="atLeast"/>
        <w:ind w:left="709" w:hanging="709"/>
        <w:rPr>
          <w:rFonts w:ascii="Times New Roman" w:eastAsia="Times New Roman" w:hAnsi="Times New Roman" w:cs="Times New Roman"/>
          <w:color w:val="000000"/>
          <w:szCs w:val="22"/>
        </w:rPr>
      </w:pPr>
      <w:r w:rsidRPr="006246C0">
        <w:rPr>
          <w:rFonts w:ascii="Times New Roman" w:hAnsi="Times New Roman" w:cs="Times New Roman"/>
          <w:color w:val="000000"/>
        </w:rPr>
        <w:lastRenderedPageBreak/>
        <w:t>V </w:t>
      </w:r>
      <w:r w:rsidRPr="006246C0">
        <w:rPr>
          <w:rFonts w:ascii="Times New Roman" w:hAnsi="Times New Roman" w:cs="Times New Roman"/>
        </w:rPr>
        <w:t xml:space="preserve">případě navýšení aktuální výše základní hodinové sazby druhé skupiny zaručené minimální mzdy podle účinných právních předpisů o více než 15 % od účinnosti smlouvy, příp. </w:t>
      </w:r>
      <w:r>
        <w:rPr>
          <w:rFonts w:ascii="Times New Roman" w:hAnsi="Times New Roman" w:cs="Times New Roman"/>
        </w:rPr>
        <w:br/>
      </w:r>
      <w:r w:rsidRPr="006246C0">
        <w:rPr>
          <w:rFonts w:ascii="Times New Roman" w:hAnsi="Times New Roman" w:cs="Times New Roman"/>
        </w:rPr>
        <w:t>od posledního navýšení smluvní ceny, může Dodavatel podat žádost o navýšení smluvní ceny. Objednatel žádost o navýšení smluvní ceny posoudí a rozhodne, zda bude danou žádost akceptovat. V případě, že bude žádost Objednatelem akceptována, budou veškeré změny uskutečněny po vzájemné dohodě smluvních stran formou písemných vzestupně číslovaných dodatků, podepsaných oprávněnými zástupci obou smluvních stran. Výsledná Dodavatelem nabídnutá hodinová sazba za služby bude upravena podle vzorce, který bude reflektovat zaručenou hodinovou mzdu v době vyhlášení veřejné zakázky a hodnotu aktuální k datu žádosti, kdy se bude jednat o maximální možnou změnu (navýšení), a to takto:</w:t>
      </w:r>
    </w:p>
    <w:p w14:paraId="67E22741" w14:textId="348A0D2C" w:rsidR="006246C0" w:rsidRPr="006246C0" w:rsidRDefault="006246C0" w:rsidP="006246C0">
      <w:pPr>
        <w:pStyle w:val="Odstavecseseznamem4"/>
        <w:rPr>
          <w:rFonts w:ascii="Times New Roman" w:hAnsi="Times New Roman" w:cs="Times New Roman"/>
        </w:rPr>
      </w:pPr>
      <w:r w:rsidRPr="006246C0">
        <w:rPr>
          <w:rFonts w:ascii="Times New Roman" w:hAnsi="Times New Roman" w:cs="Times New Roman"/>
          <w:noProof/>
          <w:lang w:eastAsia="cs-CZ"/>
        </w:rPr>
        <w:drawing>
          <wp:anchor distT="0" distB="0" distL="114300" distR="114300" simplePos="0" relativeHeight="251661312" behindDoc="1" locked="0" layoutInCell="1" allowOverlap="1" wp14:anchorId="097E2D1C" wp14:editId="6ECC73F9">
            <wp:simplePos x="0" y="0"/>
            <wp:positionH relativeFrom="column">
              <wp:posOffset>937895</wp:posOffset>
            </wp:positionH>
            <wp:positionV relativeFrom="paragraph">
              <wp:posOffset>182880</wp:posOffset>
            </wp:positionV>
            <wp:extent cx="3864610" cy="413385"/>
            <wp:effectExtent l="0" t="0" r="2540" b="5715"/>
            <wp:wrapTight wrapText="bothSides">
              <wp:wrapPolygon edited="0">
                <wp:start x="0" y="0"/>
                <wp:lineTo x="0" y="20903"/>
                <wp:lineTo x="21508" y="20903"/>
                <wp:lineTo x="21508" y="0"/>
                <wp:lineTo x="0" y="0"/>
              </wp:wrapPolygon>
            </wp:wrapTight>
            <wp:docPr id="5" name="Obrázek 5" descr="imag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image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64610" cy="413385"/>
                    </a:xfrm>
                    <a:prstGeom prst="rect">
                      <a:avLst/>
                    </a:prstGeom>
                    <a:noFill/>
                  </pic:spPr>
                </pic:pic>
              </a:graphicData>
            </a:graphic>
            <wp14:sizeRelH relativeFrom="page">
              <wp14:pctWidth>0</wp14:pctWidth>
            </wp14:sizeRelH>
            <wp14:sizeRelV relativeFrom="page">
              <wp14:pctHeight>0</wp14:pctHeight>
            </wp14:sizeRelV>
          </wp:anchor>
        </w:drawing>
      </w:r>
    </w:p>
    <w:p w14:paraId="6A08E07F" w14:textId="77777777" w:rsidR="006246C0" w:rsidRPr="006246C0" w:rsidRDefault="006246C0" w:rsidP="006246C0">
      <w:pPr>
        <w:pStyle w:val="Odstavecseseznamem4"/>
        <w:rPr>
          <w:rFonts w:ascii="Times New Roman" w:hAnsi="Times New Roman" w:cs="Times New Roman"/>
          <w:vertAlign w:val="subscript"/>
        </w:rPr>
      </w:pPr>
    </w:p>
    <w:p w14:paraId="1DF7027D" w14:textId="77777777" w:rsidR="006246C0" w:rsidRDefault="006246C0" w:rsidP="006246C0">
      <w:pPr>
        <w:pStyle w:val="Odstavecseseznamem4"/>
        <w:rPr>
          <w:rFonts w:ascii="Times New Roman" w:hAnsi="Times New Roman" w:cs="Times New Roman"/>
        </w:rPr>
      </w:pPr>
    </w:p>
    <w:p w14:paraId="28272EBB" w14:textId="77777777" w:rsidR="006246C0" w:rsidRDefault="006246C0" w:rsidP="006246C0">
      <w:pPr>
        <w:pStyle w:val="Odstavecseseznamem4"/>
        <w:rPr>
          <w:rFonts w:ascii="Times New Roman" w:hAnsi="Times New Roman" w:cs="Times New Roman"/>
        </w:rPr>
      </w:pPr>
    </w:p>
    <w:p w14:paraId="719959F3" w14:textId="77777777" w:rsidR="006246C0" w:rsidRPr="006246C0" w:rsidRDefault="006246C0" w:rsidP="006246C0">
      <w:pPr>
        <w:pStyle w:val="Odstavecseseznamem4"/>
        <w:rPr>
          <w:rFonts w:ascii="Times New Roman" w:hAnsi="Times New Roman" w:cs="Times New Roman"/>
          <w:vertAlign w:val="subscript"/>
        </w:rPr>
      </w:pPr>
      <w:r w:rsidRPr="006246C0">
        <w:rPr>
          <w:rFonts w:ascii="Times New Roman" w:hAnsi="Times New Roman" w:cs="Times New Roman"/>
        </w:rPr>
        <w:t>H</w:t>
      </w:r>
      <w:r w:rsidRPr="006246C0">
        <w:rPr>
          <w:rFonts w:ascii="Times New Roman" w:hAnsi="Times New Roman" w:cs="Times New Roman"/>
          <w:vertAlign w:val="subscript"/>
        </w:rPr>
        <w:t xml:space="preserve"> nová</w:t>
      </w:r>
      <w:r w:rsidRPr="006246C0">
        <w:rPr>
          <w:rFonts w:ascii="Times New Roman" w:hAnsi="Times New Roman" w:cs="Times New Roman"/>
        </w:rPr>
        <w:t xml:space="preserve"> =</w:t>
      </w:r>
      <w:r w:rsidRPr="006246C0">
        <w:rPr>
          <w:rFonts w:ascii="Times New Roman" w:hAnsi="Times New Roman" w:cs="Times New Roman"/>
          <w:vertAlign w:val="subscript"/>
        </w:rPr>
        <w:t xml:space="preserve"> </w:t>
      </w:r>
      <w:r w:rsidRPr="006246C0">
        <w:rPr>
          <w:rFonts w:ascii="Times New Roman" w:hAnsi="Times New Roman" w:cs="Times New Roman"/>
        </w:rPr>
        <w:t>hodnota zaručené mzdy v době podání žádosti o úpravu smluvní ceny</w:t>
      </w:r>
    </w:p>
    <w:p w14:paraId="231CBC1C" w14:textId="77777777" w:rsidR="006246C0" w:rsidRPr="006246C0" w:rsidRDefault="006246C0" w:rsidP="006246C0">
      <w:pPr>
        <w:pStyle w:val="Odstavecseseznamem4"/>
        <w:rPr>
          <w:rFonts w:ascii="Times New Roman" w:hAnsi="Times New Roman" w:cs="Times New Roman"/>
        </w:rPr>
      </w:pPr>
    </w:p>
    <w:p w14:paraId="20694954" w14:textId="77777777" w:rsidR="006246C0" w:rsidRPr="006246C0" w:rsidRDefault="006246C0" w:rsidP="006246C0">
      <w:pPr>
        <w:pStyle w:val="Odstavecseseznamem4"/>
        <w:rPr>
          <w:rFonts w:ascii="Times New Roman" w:hAnsi="Times New Roman" w:cs="Times New Roman"/>
        </w:rPr>
      </w:pPr>
      <w:r w:rsidRPr="006246C0">
        <w:rPr>
          <w:rFonts w:ascii="Times New Roman" w:hAnsi="Times New Roman" w:cs="Times New Roman"/>
        </w:rPr>
        <w:t xml:space="preserve">H </w:t>
      </w:r>
      <w:r w:rsidRPr="006246C0">
        <w:rPr>
          <w:rFonts w:ascii="Times New Roman" w:hAnsi="Times New Roman" w:cs="Times New Roman"/>
          <w:vertAlign w:val="subscript"/>
        </w:rPr>
        <w:t>v době soutěže</w:t>
      </w:r>
      <w:r w:rsidRPr="006246C0">
        <w:rPr>
          <w:rFonts w:ascii="Times New Roman" w:hAnsi="Times New Roman" w:cs="Times New Roman"/>
        </w:rPr>
        <w:t xml:space="preserve"> = hodnota zaručené mzdy v době vyhlášení veřejné zakázky</w:t>
      </w:r>
    </w:p>
    <w:p w14:paraId="022ED61D" w14:textId="77777777" w:rsidR="006246C0" w:rsidRPr="006246C0" w:rsidRDefault="006246C0" w:rsidP="006246C0">
      <w:pPr>
        <w:pStyle w:val="Odstavecseseznamem4"/>
        <w:rPr>
          <w:rFonts w:ascii="Times New Roman" w:hAnsi="Times New Roman" w:cs="Times New Roman"/>
        </w:rPr>
      </w:pPr>
    </w:p>
    <w:p w14:paraId="59D8CBA8" w14:textId="77777777" w:rsidR="006246C0" w:rsidRPr="006246C0" w:rsidRDefault="006246C0" w:rsidP="006246C0">
      <w:pPr>
        <w:pStyle w:val="Odstavecseseznamem4"/>
        <w:rPr>
          <w:rFonts w:ascii="Times New Roman" w:hAnsi="Times New Roman" w:cs="Times New Roman"/>
        </w:rPr>
      </w:pPr>
      <w:r w:rsidRPr="006246C0">
        <w:rPr>
          <w:rFonts w:ascii="Times New Roman" w:hAnsi="Times New Roman" w:cs="Times New Roman"/>
        </w:rPr>
        <w:t xml:space="preserve">H </w:t>
      </w:r>
      <w:proofErr w:type="spellStart"/>
      <w:r w:rsidRPr="006246C0">
        <w:rPr>
          <w:rFonts w:ascii="Times New Roman" w:hAnsi="Times New Roman" w:cs="Times New Roman"/>
          <w:vertAlign w:val="subscript"/>
        </w:rPr>
        <w:t>vysoutěžená</w:t>
      </w:r>
      <w:proofErr w:type="spellEnd"/>
      <w:r w:rsidRPr="006246C0">
        <w:rPr>
          <w:rFonts w:ascii="Times New Roman" w:hAnsi="Times New Roman" w:cs="Times New Roman"/>
          <w:vertAlign w:val="subscript"/>
        </w:rPr>
        <w:t xml:space="preserve"> </w:t>
      </w:r>
      <w:r w:rsidRPr="006246C0">
        <w:rPr>
          <w:rFonts w:ascii="Times New Roman" w:hAnsi="Times New Roman" w:cs="Times New Roman"/>
        </w:rPr>
        <w:t xml:space="preserve">= nabídková hodnota za jednu hodinu práce uvedená v cenové nabídce veřejné    </w:t>
      </w:r>
    </w:p>
    <w:p w14:paraId="6D09E3EB" w14:textId="77777777" w:rsidR="006246C0" w:rsidRPr="006246C0" w:rsidRDefault="006246C0" w:rsidP="006246C0">
      <w:pPr>
        <w:pStyle w:val="Odstavecseseznamem4"/>
        <w:rPr>
          <w:rFonts w:ascii="Times New Roman" w:hAnsi="Times New Roman" w:cs="Times New Roman"/>
        </w:rPr>
      </w:pPr>
      <w:r w:rsidRPr="006246C0">
        <w:rPr>
          <w:rFonts w:ascii="Times New Roman" w:hAnsi="Times New Roman" w:cs="Times New Roman"/>
        </w:rPr>
        <w:t>                    zakázky</w:t>
      </w:r>
    </w:p>
    <w:p w14:paraId="2F7990D4" w14:textId="77777777" w:rsidR="006246C0" w:rsidRPr="006246C0" w:rsidRDefault="006246C0" w:rsidP="006246C0">
      <w:pPr>
        <w:spacing w:line="280" w:lineRule="atLeast"/>
        <w:rPr>
          <w:rFonts w:ascii="Times New Roman" w:hAnsi="Times New Roman" w:cs="Times New Roman"/>
          <w:iCs/>
          <w:color w:val="000000"/>
          <w:szCs w:val="22"/>
        </w:rPr>
      </w:pPr>
    </w:p>
    <w:p w14:paraId="3E83B270" w14:textId="65B5E290" w:rsidR="006246C0" w:rsidRPr="006246C0" w:rsidRDefault="006246C0" w:rsidP="006246C0">
      <w:pPr>
        <w:pStyle w:val="Odstavecseseznamem4"/>
        <w:numPr>
          <w:ilvl w:val="0"/>
          <w:numId w:val="30"/>
        </w:numPr>
        <w:tabs>
          <w:tab w:val="left" w:pos="709"/>
        </w:tabs>
        <w:spacing w:line="280" w:lineRule="atLeast"/>
        <w:ind w:left="709" w:hanging="709"/>
        <w:rPr>
          <w:rFonts w:ascii="Times New Roman" w:eastAsia="Times New Roman" w:hAnsi="Times New Roman" w:cs="Times New Roman"/>
          <w:color w:val="000000"/>
          <w:szCs w:val="22"/>
        </w:rPr>
      </w:pPr>
      <w:r w:rsidRPr="006246C0">
        <w:rPr>
          <w:rFonts w:ascii="Times New Roman" w:hAnsi="Times New Roman" w:cs="Times New Roman"/>
          <w:iCs/>
          <w:color w:val="000000"/>
          <w:szCs w:val="22"/>
        </w:rPr>
        <w:t>Eventuální navýšení ceny je možné provést jen za dodržení ustanovení § 222 zákona č. 134/2016 Sb., o zadávání veřejných zakázek, ve znění pozdějších předpisů.</w:t>
      </w:r>
    </w:p>
    <w:p w14:paraId="07C27FB4" w14:textId="77777777" w:rsidR="00AB1D8C" w:rsidRPr="00AB1D8C" w:rsidRDefault="00AB1D8C" w:rsidP="00AB1D8C">
      <w:pPr>
        <w:pStyle w:val="Odstavecseseznamem4"/>
        <w:tabs>
          <w:tab w:val="left" w:pos="709"/>
        </w:tabs>
        <w:spacing w:line="280" w:lineRule="atLeast"/>
        <w:ind w:left="360"/>
        <w:rPr>
          <w:rFonts w:ascii="Times New Roman" w:eastAsia="Times New Roman" w:hAnsi="Times New Roman" w:cs="Times New Roman"/>
          <w:color w:val="000000"/>
          <w:szCs w:val="22"/>
        </w:rPr>
      </w:pPr>
    </w:p>
    <w:p w14:paraId="4BA9DEB4" w14:textId="2651740F" w:rsidR="00AB1D8C" w:rsidRDefault="00AB1D8C" w:rsidP="00AB1D8C">
      <w:pPr>
        <w:pStyle w:val="Odstavecseseznamem4"/>
        <w:numPr>
          <w:ilvl w:val="0"/>
          <w:numId w:val="30"/>
        </w:numPr>
        <w:tabs>
          <w:tab w:val="left" w:pos="709"/>
        </w:tabs>
        <w:spacing w:line="280" w:lineRule="atLeast"/>
        <w:ind w:left="709" w:hanging="709"/>
        <w:rPr>
          <w:rFonts w:ascii="Times New Roman" w:eastAsia="Times New Roman" w:hAnsi="Times New Roman" w:cs="Times New Roman"/>
          <w:color w:val="000000"/>
          <w:szCs w:val="22"/>
        </w:rPr>
      </w:pPr>
      <w:r w:rsidRPr="00AB1D8C">
        <w:rPr>
          <w:rFonts w:ascii="Times New Roman" w:eastAsia="Times New Roman" w:hAnsi="Times New Roman" w:cs="Times New Roman"/>
          <w:color w:val="000000"/>
          <w:szCs w:val="22"/>
        </w:rPr>
        <w:t>Objednatel neposkytuje Dodavateli zálohy.</w:t>
      </w:r>
    </w:p>
    <w:p w14:paraId="24275752" w14:textId="77777777" w:rsidR="00754CB8" w:rsidRDefault="00754CB8" w:rsidP="00754CB8">
      <w:pPr>
        <w:pStyle w:val="Odstavecseseznamem"/>
        <w:rPr>
          <w:rFonts w:ascii="Times New Roman" w:eastAsia="Times New Roman" w:hAnsi="Times New Roman" w:cs="Times New Roman"/>
          <w:color w:val="000000"/>
          <w:szCs w:val="22"/>
        </w:rPr>
      </w:pPr>
    </w:p>
    <w:p w14:paraId="1DDE2BE8" w14:textId="77777777" w:rsidR="00754CB8" w:rsidRPr="00AB1D8C" w:rsidRDefault="00754CB8" w:rsidP="00754CB8">
      <w:pPr>
        <w:pStyle w:val="Odstavecseseznamem4"/>
        <w:tabs>
          <w:tab w:val="left" w:pos="709"/>
        </w:tabs>
        <w:spacing w:line="280" w:lineRule="atLeast"/>
        <w:ind w:left="709"/>
        <w:rPr>
          <w:rFonts w:ascii="Times New Roman" w:eastAsia="Times New Roman" w:hAnsi="Times New Roman" w:cs="Times New Roman"/>
          <w:color w:val="000000"/>
          <w:szCs w:val="22"/>
        </w:rPr>
      </w:pPr>
    </w:p>
    <w:p w14:paraId="649C1DB8" w14:textId="63503D4E" w:rsidR="00754CB8" w:rsidRDefault="00754CB8" w:rsidP="00FD6B1F">
      <w:pPr>
        <w:pStyle w:val="Odstavecseseznamem4"/>
        <w:numPr>
          <w:ilvl w:val="0"/>
          <w:numId w:val="42"/>
        </w:numPr>
        <w:rPr>
          <w:rFonts w:ascii="Times New Roman" w:eastAsia="Times New Roman" w:hAnsi="Times New Roman" w:cs="Times New Roman"/>
          <w:b/>
          <w:szCs w:val="22"/>
          <w:u w:val="single"/>
        </w:rPr>
      </w:pPr>
      <w:r>
        <w:rPr>
          <w:rFonts w:ascii="Times New Roman" w:eastAsia="Times New Roman" w:hAnsi="Times New Roman" w:cs="Times New Roman"/>
          <w:b/>
          <w:szCs w:val="22"/>
          <w:u w:val="single"/>
        </w:rPr>
        <w:t xml:space="preserve">Cenová ujednání </w:t>
      </w:r>
      <w:r w:rsidRPr="00AC401C">
        <w:rPr>
          <w:rFonts w:ascii="Times New Roman" w:eastAsia="Times New Roman" w:hAnsi="Times New Roman" w:cs="Times New Roman"/>
          <w:b/>
          <w:szCs w:val="22"/>
          <w:highlight w:val="yellow"/>
          <w:u w:val="single"/>
        </w:rPr>
        <w:t xml:space="preserve">– variantní řešení pro </w:t>
      </w:r>
      <w:r w:rsidR="002F6D8B">
        <w:rPr>
          <w:rFonts w:ascii="Times New Roman" w:eastAsia="Times New Roman" w:hAnsi="Times New Roman" w:cs="Times New Roman"/>
          <w:b/>
          <w:szCs w:val="22"/>
          <w:highlight w:val="yellow"/>
          <w:u w:val="single"/>
        </w:rPr>
        <w:t>neplátce DPH (</w:t>
      </w:r>
      <w:r w:rsidRPr="00AC401C">
        <w:rPr>
          <w:rFonts w:ascii="Times New Roman" w:eastAsia="Times New Roman" w:hAnsi="Times New Roman" w:cs="Times New Roman"/>
          <w:b/>
          <w:szCs w:val="22"/>
          <w:highlight w:val="yellow"/>
          <w:u w:val="single"/>
        </w:rPr>
        <w:t>plátce DPH tuto variantu z textu smlouvy vymaže)</w:t>
      </w:r>
      <w:r>
        <w:rPr>
          <w:rFonts w:ascii="Times New Roman" w:eastAsia="Times New Roman" w:hAnsi="Times New Roman" w:cs="Times New Roman"/>
          <w:b/>
          <w:szCs w:val="22"/>
          <w:u w:val="single"/>
        </w:rPr>
        <w:t>:</w:t>
      </w:r>
    </w:p>
    <w:p w14:paraId="542CF575" w14:textId="77777777" w:rsidR="00754CB8" w:rsidRDefault="00754CB8" w:rsidP="00754CB8">
      <w:pPr>
        <w:pStyle w:val="Odstavecseseznamem4"/>
        <w:ind w:left="567"/>
        <w:rPr>
          <w:rFonts w:ascii="Times New Roman" w:eastAsia="Times New Roman" w:hAnsi="Times New Roman" w:cs="Times New Roman"/>
          <w:b/>
          <w:szCs w:val="22"/>
          <w:u w:val="single"/>
        </w:rPr>
      </w:pPr>
    </w:p>
    <w:p w14:paraId="5BD16CA2" w14:textId="5E246BE1" w:rsidR="00754CB8" w:rsidRDefault="00754CB8" w:rsidP="00FD6B1F">
      <w:pPr>
        <w:pStyle w:val="Odstavecseseznamem4"/>
        <w:numPr>
          <w:ilvl w:val="0"/>
          <w:numId w:val="41"/>
        </w:numPr>
        <w:tabs>
          <w:tab w:val="left" w:pos="709"/>
        </w:tabs>
        <w:spacing w:line="280" w:lineRule="atLeast"/>
        <w:ind w:left="709" w:hanging="709"/>
        <w:rPr>
          <w:rFonts w:ascii="Times New Roman" w:eastAsia="Times New Roman" w:hAnsi="Times New Roman" w:cs="Times New Roman"/>
          <w:color w:val="000000"/>
          <w:szCs w:val="22"/>
        </w:rPr>
      </w:pPr>
      <w:r>
        <w:rPr>
          <w:rFonts w:ascii="Times New Roman" w:eastAsia="Times New Roman" w:hAnsi="Times New Roman" w:cs="Times New Roman"/>
          <w:szCs w:val="22"/>
        </w:rPr>
        <w:t xml:space="preserve">Cena služeb je určena na základě cenové nabídky Dodavatele, která je přílohou č. 2 </w:t>
      </w:r>
      <w:proofErr w:type="gramStart"/>
      <w:r>
        <w:rPr>
          <w:rFonts w:ascii="Times New Roman" w:eastAsia="Times New Roman" w:hAnsi="Times New Roman" w:cs="Times New Roman"/>
          <w:szCs w:val="22"/>
        </w:rPr>
        <w:t>této</w:t>
      </w:r>
      <w:proofErr w:type="gramEnd"/>
      <w:r>
        <w:rPr>
          <w:rFonts w:ascii="Times New Roman" w:eastAsia="Times New Roman" w:hAnsi="Times New Roman" w:cs="Times New Roman"/>
          <w:szCs w:val="22"/>
        </w:rPr>
        <w:t xml:space="preserve"> smlouvy v rozsahu dohodnutém v této smlouvě a za podmínek v ní uvedených, je st</w:t>
      </w:r>
      <w:r w:rsidR="002F6D8B">
        <w:rPr>
          <w:rFonts w:ascii="Times New Roman" w:eastAsia="Times New Roman" w:hAnsi="Times New Roman" w:cs="Times New Roman"/>
          <w:szCs w:val="22"/>
        </w:rPr>
        <w:t>anovena dohodou smluvních stran</w:t>
      </w:r>
      <w:r>
        <w:rPr>
          <w:rFonts w:ascii="Times New Roman" w:eastAsia="Times New Roman" w:hAnsi="Times New Roman" w:cs="Times New Roman"/>
          <w:szCs w:val="22"/>
        </w:rPr>
        <w:t>. C</w:t>
      </w:r>
      <w:r w:rsidRPr="00683ED6">
        <w:rPr>
          <w:rFonts w:ascii="Times New Roman" w:eastAsia="Times New Roman" w:hAnsi="Times New Roman" w:cs="Times New Roman"/>
          <w:szCs w:val="22"/>
        </w:rPr>
        <w:t xml:space="preserve">eny uvedené v tomto </w:t>
      </w:r>
      <w:r>
        <w:rPr>
          <w:rFonts w:ascii="Times New Roman" w:eastAsia="Times New Roman" w:hAnsi="Times New Roman" w:cs="Times New Roman"/>
          <w:szCs w:val="22"/>
        </w:rPr>
        <w:t>od</w:t>
      </w:r>
      <w:r w:rsidR="00706946">
        <w:rPr>
          <w:rFonts w:ascii="Times New Roman" w:eastAsia="Times New Roman" w:hAnsi="Times New Roman" w:cs="Times New Roman"/>
          <w:szCs w:val="22"/>
        </w:rPr>
        <w:t>stavci</w:t>
      </w:r>
      <w:r w:rsidRPr="00683ED6">
        <w:rPr>
          <w:rFonts w:ascii="Times New Roman" w:eastAsia="Times New Roman" w:hAnsi="Times New Roman" w:cs="Times New Roman"/>
          <w:szCs w:val="22"/>
        </w:rPr>
        <w:t xml:space="preserve"> jsou stanoveny jako ceny konečné a nejvýše přípustné</w:t>
      </w:r>
      <w:r>
        <w:rPr>
          <w:rFonts w:ascii="Times New Roman" w:eastAsia="Times New Roman" w:hAnsi="Times New Roman" w:cs="Times New Roman"/>
          <w:szCs w:val="22"/>
        </w:rPr>
        <w:t xml:space="preserve"> a celková cena obsahuje veškeré náklady nutné k provedení celého předmětu díla, v rozsahu, kvalitě a způsobem stanoveným touto smlouvou.</w:t>
      </w:r>
    </w:p>
    <w:p w14:paraId="0C41689C" w14:textId="77777777" w:rsidR="00754CB8" w:rsidRDefault="00754CB8" w:rsidP="00754CB8">
      <w:pPr>
        <w:ind w:firstLine="708"/>
        <w:rPr>
          <w:rFonts w:ascii="Times New Roman" w:eastAsia="Times New Roman" w:hAnsi="Times New Roman" w:cs="Times New Roman"/>
          <w:b/>
          <w:szCs w:val="22"/>
        </w:rPr>
      </w:pPr>
      <w:r>
        <w:rPr>
          <w:rFonts w:ascii="Times New Roman" w:eastAsia="Times New Roman" w:hAnsi="Times New Roman" w:cs="Times New Roman"/>
          <w:b/>
          <w:szCs w:val="22"/>
        </w:rPr>
        <w:t xml:space="preserve">Maximální sjednaná cena za 1 hodinu plnění služby dle smlouvy </w:t>
      </w:r>
    </w:p>
    <w:p w14:paraId="4456CF69" w14:textId="77777777" w:rsidR="00754CB8" w:rsidRDefault="00754CB8" w:rsidP="00754CB8">
      <w:pPr>
        <w:ind w:firstLine="708"/>
        <w:rPr>
          <w:rFonts w:ascii="Times New Roman" w:eastAsia="Times New Roman" w:hAnsi="Times New Roman" w:cs="Times New Roman"/>
          <w:b/>
          <w:szCs w:val="22"/>
        </w:rPr>
      </w:pPr>
      <w:r>
        <w:rPr>
          <w:rFonts w:ascii="Times New Roman" w:eastAsia="Times New Roman" w:hAnsi="Times New Roman" w:cs="Times New Roman"/>
          <w:b/>
          <w:szCs w:val="22"/>
        </w:rPr>
        <w:t xml:space="preserve">bez DPH </w:t>
      </w:r>
      <w:proofErr w:type="gramStart"/>
      <w:r>
        <w:rPr>
          <w:rFonts w:ascii="Times New Roman" w:eastAsia="Times New Roman" w:hAnsi="Times New Roman" w:cs="Times New Roman"/>
          <w:b/>
          <w:szCs w:val="22"/>
        </w:rPr>
        <w:t xml:space="preserve">činí </w:t>
      </w:r>
      <w:r>
        <w:rPr>
          <w:rFonts w:ascii="Times New Roman" w:eastAsia="Times New Roman" w:hAnsi="Times New Roman" w:cs="Times New Roman"/>
          <w:b/>
          <w:szCs w:val="22"/>
        </w:rPr>
        <w:tab/>
      </w:r>
      <w:r>
        <w:rPr>
          <w:rFonts w:ascii="Times New Roman" w:eastAsia="Times New Roman" w:hAnsi="Times New Roman" w:cs="Times New Roman"/>
          <w:b/>
          <w:szCs w:val="22"/>
        </w:rPr>
        <w:tab/>
      </w:r>
      <w:r w:rsidRPr="00217924">
        <w:rPr>
          <w:rFonts w:ascii="Times New Roman" w:hAnsi="Times New Roman" w:cs="Times New Roman"/>
          <w:highlight w:val="yellow"/>
        </w:rPr>
        <w:t>vyplní</w:t>
      </w:r>
      <w:proofErr w:type="gramEnd"/>
      <w:r w:rsidRPr="00217924">
        <w:rPr>
          <w:rFonts w:ascii="Times New Roman" w:hAnsi="Times New Roman" w:cs="Times New Roman"/>
          <w:highlight w:val="yellow"/>
        </w:rPr>
        <w:t xml:space="preserve"> uchazeč</w:t>
      </w:r>
      <w:r>
        <w:rPr>
          <w:rFonts w:ascii="Times New Roman" w:eastAsia="Times New Roman" w:hAnsi="Times New Roman" w:cs="Times New Roman"/>
          <w:b/>
          <w:szCs w:val="22"/>
        </w:rPr>
        <w:t>,- Kč</w:t>
      </w:r>
    </w:p>
    <w:p w14:paraId="6711D687" w14:textId="77777777" w:rsidR="002F6D8B" w:rsidRDefault="002F6D8B" w:rsidP="00754CB8">
      <w:pPr>
        <w:ind w:firstLine="708"/>
        <w:rPr>
          <w:rFonts w:ascii="Times New Roman" w:eastAsia="Times New Roman" w:hAnsi="Times New Roman" w:cs="Times New Roman"/>
          <w:b/>
          <w:szCs w:val="22"/>
        </w:rPr>
      </w:pPr>
    </w:p>
    <w:p w14:paraId="1281F5E0" w14:textId="4CA98E37" w:rsidR="00754CB8" w:rsidRDefault="00754CB8" w:rsidP="00754CB8">
      <w:pPr>
        <w:ind w:firstLine="708"/>
        <w:rPr>
          <w:rFonts w:ascii="Times New Roman" w:eastAsia="Times New Roman" w:hAnsi="Times New Roman" w:cs="Times New Roman"/>
          <w:b/>
          <w:szCs w:val="22"/>
        </w:rPr>
      </w:pPr>
      <w:r>
        <w:rPr>
          <w:rFonts w:ascii="Times New Roman" w:eastAsia="Times New Roman" w:hAnsi="Times New Roman" w:cs="Times New Roman"/>
          <w:b/>
          <w:szCs w:val="22"/>
        </w:rPr>
        <w:t xml:space="preserve">Maximální sjednaná cena za </w:t>
      </w:r>
      <w:r w:rsidR="00480822">
        <w:rPr>
          <w:rFonts w:ascii="Times New Roman" w:eastAsia="Times New Roman" w:hAnsi="Times New Roman" w:cs="Times New Roman"/>
          <w:b/>
          <w:szCs w:val="22"/>
        </w:rPr>
        <w:t xml:space="preserve">12 měsíců </w:t>
      </w:r>
      <w:r>
        <w:rPr>
          <w:rFonts w:ascii="Times New Roman" w:eastAsia="Times New Roman" w:hAnsi="Times New Roman" w:cs="Times New Roman"/>
          <w:b/>
          <w:szCs w:val="22"/>
        </w:rPr>
        <w:t xml:space="preserve">plnění služby dle smlouvy </w:t>
      </w:r>
    </w:p>
    <w:p w14:paraId="1EC24EFF" w14:textId="77777777" w:rsidR="00754CB8" w:rsidRDefault="00754CB8" w:rsidP="00754CB8">
      <w:pPr>
        <w:ind w:firstLine="708"/>
        <w:rPr>
          <w:rFonts w:ascii="Times New Roman" w:eastAsia="Times New Roman" w:hAnsi="Times New Roman" w:cs="Times New Roman"/>
          <w:b/>
          <w:szCs w:val="22"/>
        </w:rPr>
      </w:pPr>
      <w:r>
        <w:rPr>
          <w:rFonts w:ascii="Times New Roman" w:eastAsia="Times New Roman" w:hAnsi="Times New Roman" w:cs="Times New Roman"/>
          <w:b/>
          <w:szCs w:val="22"/>
        </w:rPr>
        <w:t xml:space="preserve">bez DPH </w:t>
      </w:r>
      <w:proofErr w:type="gramStart"/>
      <w:r>
        <w:rPr>
          <w:rFonts w:ascii="Times New Roman" w:eastAsia="Times New Roman" w:hAnsi="Times New Roman" w:cs="Times New Roman"/>
          <w:b/>
          <w:szCs w:val="22"/>
        </w:rPr>
        <w:t xml:space="preserve">činí </w:t>
      </w:r>
      <w:r>
        <w:rPr>
          <w:rFonts w:ascii="Times New Roman" w:eastAsia="Times New Roman" w:hAnsi="Times New Roman" w:cs="Times New Roman"/>
          <w:b/>
          <w:szCs w:val="22"/>
        </w:rPr>
        <w:tab/>
      </w:r>
      <w:r>
        <w:rPr>
          <w:rFonts w:ascii="Times New Roman" w:eastAsia="Times New Roman" w:hAnsi="Times New Roman" w:cs="Times New Roman"/>
          <w:b/>
          <w:szCs w:val="22"/>
        </w:rPr>
        <w:tab/>
      </w:r>
      <w:r w:rsidRPr="00217924">
        <w:rPr>
          <w:rFonts w:ascii="Times New Roman" w:hAnsi="Times New Roman" w:cs="Times New Roman"/>
          <w:highlight w:val="yellow"/>
        </w:rPr>
        <w:t>vyplní</w:t>
      </w:r>
      <w:proofErr w:type="gramEnd"/>
      <w:r w:rsidRPr="00217924">
        <w:rPr>
          <w:rFonts w:ascii="Times New Roman" w:hAnsi="Times New Roman" w:cs="Times New Roman"/>
          <w:highlight w:val="yellow"/>
        </w:rPr>
        <w:t xml:space="preserve"> uchazeč</w:t>
      </w:r>
      <w:r>
        <w:rPr>
          <w:rFonts w:ascii="Times New Roman" w:eastAsia="Times New Roman" w:hAnsi="Times New Roman" w:cs="Times New Roman"/>
          <w:b/>
          <w:szCs w:val="22"/>
        </w:rPr>
        <w:t>,- Kč</w:t>
      </w:r>
    </w:p>
    <w:p w14:paraId="13972199" w14:textId="2461FEE4" w:rsidR="00754CB8" w:rsidRDefault="00754CB8" w:rsidP="00754CB8">
      <w:pPr>
        <w:tabs>
          <w:tab w:val="left" w:pos="709"/>
        </w:tabs>
        <w:spacing w:line="280" w:lineRule="atLeast"/>
        <w:rPr>
          <w:rFonts w:ascii="Times New Roman" w:eastAsia="Times New Roman" w:hAnsi="Times New Roman" w:cs="Times New Roman"/>
          <w:color w:val="000000"/>
          <w:szCs w:val="22"/>
        </w:rPr>
      </w:pPr>
    </w:p>
    <w:p w14:paraId="66252823" w14:textId="572BEBC2" w:rsidR="002F6D8B" w:rsidRDefault="002F6D8B" w:rsidP="002F6D8B">
      <w:pPr>
        <w:spacing w:line="276" w:lineRule="auto"/>
        <w:ind w:left="708"/>
        <w:rPr>
          <w:rFonts w:ascii="Times New Roman" w:eastAsia="Times New Roman" w:hAnsi="Times New Roman" w:cs="Times New Roman"/>
          <w:szCs w:val="22"/>
        </w:rPr>
      </w:pPr>
      <w:r w:rsidRPr="00E759EE">
        <w:rPr>
          <w:rFonts w:ascii="Times New Roman" w:eastAsia="Times New Roman" w:hAnsi="Times New Roman" w:cs="Times New Roman"/>
          <w:szCs w:val="22"/>
        </w:rPr>
        <w:t xml:space="preserve">K cenám podle tohoto článku </w:t>
      </w:r>
      <w:r>
        <w:rPr>
          <w:rFonts w:ascii="Times New Roman" w:eastAsia="Times New Roman" w:hAnsi="Times New Roman" w:cs="Times New Roman"/>
          <w:szCs w:val="22"/>
        </w:rPr>
        <w:t>s</w:t>
      </w:r>
      <w:r w:rsidRPr="00E759EE">
        <w:rPr>
          <w:rFonts w:ascii="Times New Roman" w:eastAsia="Times New Roman" w:hAnsi="Times New Roman" w:cs="Times New Roman"/>
          <w:szCs w:val="22"/>
        </w:rPr>
        <w:t xml:space="preserve">mlouvy může být připočtena daň z přidané hodnoty </w:t>
      </w:r>
      <w:r>
        <w:rPr>
          <w:rFonts w:ascii="Times New Roman" w:eastAsia="Times New Roman" w:hAnsi="Times New Roman" w:cs="Times New Roman"/>
          <w:szCs w:val="22"/>
        </w:rPr>
        <w:t xml:space="preserve">(DPH) </w:t>
      </w:r>
      <w:r w:rsidRPr="00E759EE">
        <w:rPr>
          <w:rFonts w:ascii="Times New Roman" w:eastAsia="Times New Roman" w:hAnsi="Times New Roman" w:cs="Times New Roman"/>
          <w:szCs w:val="22"/>
        </w:rPr>
        <w:t>v</w:t>
      </w:r>
      <w:r>
        <w:rPr>
          <w:rFonts w:ascii="Times New Roman" w:eastAsia="Times New Roman" w:hAnsi="Times New Roman" w:cs="Times New Roman"/>
          <w:szCs w:val="22"/>
        </w:rPr>
        <w:t> </w:t>
      </w:r>
      <w:r w:rsidRPr="00E759EE">
        <w:rPr>
          <w:rFonts w:ascii="Times New Roman" w:eastAsia="Times New Roman" w:hAnsi="Times New Roman" w:cs="Times New Roman"/>
          <w:szCs w:val="22"/>
        </w:rPr>
        <w:t>zákonné saz</w:t>
      </w:r>
      <w:r>
        <w:rPr>
          <w:rFonts w:ascii="Times New Roman" w:eastAsia="Times New Roman" w:hAnsi="Times New Roman" w:cs="Times New Roman"/>
          <w:szCs w:val="22"/>
        </w:rPr>
        <w:t>b</w:t>
      </w:r>
      <w:r w:rsidRPr="00E759EE">
        <w:rPr>
          <w:rFonts w:ascii="Times New Roman" w:eastAsia="Times New Roman" w:hAnsi="Times New Roman" w:cs="Times New Roman"/>
          <w:szCs w:val="22"/>
        </w:rPr>
        <w:t>ě jen v případě, že se Dodavatel v souladu se zákonem č. 235/20</w:t>
      </w:r>
      <w:r>
        <w:rPr>
          <w:rFonts w:ascii="Times New Roman" w:eastAsia="Times New Roman" w:hAnsi="Times New Roman" w:cs="Times New Roman"/>
          <w:szCs w:val="22"/>
        </w:rPr>
        <w:t>04 Sb., o dani z </w:t>
      </w:r>
      <w:r w:rsidRPr="00E759EE">
        <w:rPr>
          <w:rFonts w:ascii="Times New Roman" w:eastAsia="Times New Roman" w:hAnsi="Times New Roman" w:cs="Times New Roman"/>
          <w:szCs w:val="22"/>
        </w:rPr>
        <w:t>přidané hodnoty, ve znění pozdějších předpisů, stane plátcem DPH. O tom je Dodavatel povinen neprodleně písemně zpravit</w:t>
      </w:r>
      <w:r w:rsidR="00310849">
        <w:rPr>
          <w:rFonts w:ascii="Times New Roman" w:eastAsia="Times New Roman" w:hAnsi="Times New Roman" w:cs="Times New Roman"/>
          <w:szCs w:val="22"/>
        </w:rPr>
        <w:t xml:space="preserve"> Objednatele ve smyslu od</w:t>
      </w:r>
      <w:r w:rsidR="00706946">
        <w:rPr>
          <w:rFonts w:ascii="Times New Roman" w:eastAsia="Times New Roman" w:hAnsi="Times New Roman" w:cs="Times New Roman"/>
          <w:szCs w:val="22"/>
        </w:rPr>
        <w:t>st.</w:t>
      </w:r>
      <w:r w:rsidR="00310849">
        <w:rPr>
          <w:rFonts w:ascii="Times New Roman" w:eastAsia="Times New Roman" w:hAnsi="Times New Roman" w:cs="Times New Roman"/>
          <w:szCs w:val="22"/>
        </w:rPr>
        <w:t xml:space="preserve"> 11.1</w:t>
      </w:r>
      <w:r w:rsidRPr="00E759EE">
        <w:rPr>
          <w:rFonts w:ascii="Times New Roman" w:eastAsia="Times New Roman" w:hAnsi="Times New Roman" w:cs="Times New Roman"/>
          <w:szCs w:val="22"/>
        </w:rPr>
        <w:t>. Smlouvy. V případě, že Dodavatel v souladu se zákonem č. 235/2004 Sb., o dani z přidané hodnoty, ve znění pozdějších předpisů, později opět přestane být plátcem DPH, přestává být opr</w:t>
      </w:r>
      <w:r>
        <w:rPr>
          <w:rFonts w:ascii="Times New Roman" w:eastAsia="Times New Roman" w:hAnsi="Times New Roman" w:cs="Times New Roman"/>
          <w:szCs w:val="22"/>
        </w:rPr>
        <w:t xml:space="preserve">ávněn účtovat Objednateli DPH. </w:t>
      </w:r>
    </w:p>
    <w:p w14:paraId="5E7C35E9" w14:textId="77777777" w:rsidR="002F6D8B" w:rsidRDefault="002F6D8B" w:rsidP="00754CB8">
      <w:pPr>
        <w:tabs>
          <w:tab w:val="left" w:pos="709"/>
        </w:tabs>
        <w:spacing w:line="280" w:lineRule="atLeast"/>
        <w:rPr>
          <w:rFonts w:ascii="Times New Roman" w:eastAsia="Times New Roman" w:hAnsi="Times New Roman" w:cs="Times New Roman"/>
          <w:color w:val="000000"/>
          <w:szCs w:val="22"/>
        </w:rPr>
      </w:pPr>
    </w:p>
    <w:p w14:paraId="27F0AEB2" w14:textId="3B115C90" w:rsidR="00754CB8" w:rsidRDefault="00754CB8" w:rsidP="00FD6B1F">
      <w:pPr>
        <w:pStyle w:val="Odstavecseseznamem4"/>
        <w:numPr>
          <w:ilvl w:val="0"/>
          <w:numId w:val="41"/>
        </w:numPr>
        <w:tabs>
          <w:tab w:val="left" w:pos="709"/>
        </w:tabs>
        <w:spacing w:line="280" w:lineRule="atLeast"/>
        <w:ind w:left="709" w:hanging="709"/>
        <w:rPr>
          <w:rFonts w:ascii="Times New Roman" w:eastAsia="Times New Roman" w:hAnsi="Times New Roman" w:cs="Times New Roman"/>
          <w:color w:val="000000"/>
          <w:szCs w:val="22"/>
        </w:rPr>
      </w:pPr>
      <w:r>
        <w:rPr>
          <w:rFonts w:ascii="Times New Roman" w:eastAsia="Times New Roman" w:hAnsi="Times New Roman" w:cs="Times New Roman"/>
          <w:szCs w:val="22"/>
        </w:rPr>
        <w:t xml:space="preserve">Podkladem pro úhradu ceny budou faktury vystavené Dodavatelem Objednateli se správně vyplněnými údaji v souladu se zákonem </w:t>
      </w:r>
      <w:r w:rsidR="002F6D8B">
        <w:rPr>
          <w:rFonts w:ascii="Times New Roman" w:eastAsia="Times New Roman" w:hAnsi="Times New Roman" w:cs="Times New Roman"/>
          <w:szCs w:val="22"/>
        </w:rPr>
        <w:t>č. 563/1991 Sb., o účetnictví</w:t>
      </w:r>
      <w:r>
        <w:rPr>
          <w:rFonts w:ascii="Times New Roman" w:eastAsia="Times New Roman" w:hAnsi="Times New Roman" w:cs="Times New Roman"/>
          <w:szCs w:val="22"/>
        </w:rPr>
        <w:t xml:space="preserve">, ve znění pozdějších </w:t>
      </w:r>
      <w:r>
        <w:rPr>
          <w:rFonts w:ascii="Times New Roman" w:eastAsia="Times New Roman" w:hAnsi="Times New Roman" w:cs="Times New Roman"/>
          <w:szCs w:val="22"/>
        </w:rPr>
        <w:lastRenderedPageBreak/>
        <w:t>předpisů, které navíc musí obsahovat informace povinně uváděné na obchodních listinách na základě § 435 občanského z</w:t>
      </w:r>
      <w:r w:rsidR="002F6D8B">
        <w:rPr>
          <w:rFonts w:ascii="Times New Roman" w:eastAsia="Times New Roman" w:hAnsi="Times New Roman" w:cs="Times New Roman"/>
          <w:szCs w:val="22"/>
        </w:rPr>
        <w:t>ákoníku a musí mít náležitosti účetního dokladu v souladu se zákonem č. 563/1991 Sb., o účetnictví</w:t>
      </w:r>
      <w:r>
        <w:rPr>
          <w:rFonts w:ascii="Times New Roman" w:eastAsia="Times New Roman" w:hAnsi="Times New Roman" w:cs="Times New Roman"/>
          <w:szCs w:val="22"/>
        </w:rPr>
        <w:t>, ve znění pozdějších předpisů.</w:t>
      </w:r>
    </w:p>
    <w:p w14:paraId="576A9A69" w14:textId="77777777" w:rsidR="00754CB8" w:rsidRDefault="00754CB8" w:rsidP="00754CB8">
      <w:pPr>
        <w:pStyle w:val="Odstavecseseznamem4"/>
        <w:tabs>
          <w:tab w:val="left" w:pos="709"/>
        </w:tabs>
        <w:spacing w:line="280" w:lineRule="atLeast"/>
        <w:ind w:left="709"/>
        <w:rPr>
          <w:rFonts w:ascii="Times New Roman" w:eastAsia="Times New Roman" w:hAnsi="Times New Roman" w:cs="Times New Roman"/>
          <w:szCs w:val="22"/>
        </w:rPr>
      </w:pPr>
    </w:p>
    <w:p w14:paraId="2FB28D61" w14:textId="77777777" w:rsidR="00754CB8" w:rsidRDefault="00754CB8" w:rsidP="00754CB8">
      <w:pPr>
        <w:pStyle w:val="Odstavecseseznamem4"/>
        <w:tabs>
          <w:tab w:val="left" w:pos="709"/>
        </w:tabs>
        <w:spacing w:line="280" w:lineRule="atLeast"/>
        <w:ind w:left="709"/>
        <w:rPr>
          <w:rFonts w:ascii="Times New Roman" w:eastAsia="Times New Roman" w:hAnsi="Times New Roman" w:cs="Times New Roman"/>
          <w:szCs w:val="22"/>
        </w:rPr>
      </w:pPr>
      <w:r>
        <w:rPr>
          <w:rFonts w:ascii="Times New Roman" w:eastAsia="Times New Roman" w:hAnsi="Times New Roman" w:cs="Times New Roman"/>
          <w:szCs w:val="22"/>
        </w:rPr>
        <w:t>Faktura musí kromě výše uvedeného obsahovat vždy minimálně:</w:t>
      </w:r>
    </w:p>
    <w:p w14:paraId="6FE696E8" w14:textId="77777777" w:rsidR="00754CB8" w:rsidRDefault="00754CB8" w:rsidP="00FD6B1F">
      <w:pPr>
        <w:pStyle w:val="Odstavecseseznamem4"/>
        <w:numPr>
          <w:ilvl w:val="1"/>
          <w:numId w:val="41"/>
        </w:numPr>
        <w:tabs>
          <w:tab w:val="left" w:pos="709"/>
        </w:tabs>
        <w:spacing w:line="280" w:lineRule="atLeast"/>
        <w:ind w:left="1134" w:hanging="425"/>
        <w:rPr>
          <w:rFonts w:ascii="Times New Roman" w:eastAsia="Times New Roman" w:hAnsi="Times New Roman" w:cs="Times New Roman"/>
          <w:szCs w:val="22"/>
        </w:rPr>
      </w:pPr>
      <w:r>
        <w:rPr>
          <w:rFonts w:ascii="Times New Roman" w:eastAsia="Times New Roman" w:hAnsi="Times New Roman" w:cs="Times New Roman"/>
          <w:szCs w:val="22"/>
        </w:rPr>
        <w:t>identifikaci smlouvy, podle které byla vystavena</w:t>
      </w:r>
    </w:p>
    <w:p w14:paraId="7C3825DC" w14:textId="4C2D0849" w:rsidR="00754CB8" w:rsidRDefault="00754CB8" w:rsidP="00FD6B1F">
      <w:pPr>
        <w:pStyle w:val="Odstavecseseznamem4"/>
        <w:numPr>
          <w:ilvl w:val="1"/>
          <w:numId w:val="41"/>
        </w:numPr>
        <w:tabs>
          <w:tab w:val="left" w:pos="709"/>
        </w:tabs>
        <w:spacing w:line="280" w:lineRule="atLeast"/>
        <w:ind w:left="1134" w:hanging="425"/>
        <w:rPr>
          <w:rFonts w:ascii="Times New Roman" w:eastAsia="Times New Roman" w:hAnsi="Times New Roman" w:cs="Times New Roman"/>
          <w:color w:val="4F81BD"/>
          <w:szCs w:val="22"/>
        </w:rPr>
      </w:pPr>
      <w:r>
        <w:rPr>
          <w:rFonts w:ascii="Times New Roman" w:eastAsia="Times New Roman" w:hAnsi="Times New Roman" w:cs="Times New Roman"/>
          <w:szCs w:val="22"/>
        </w:rPr>
        <w:t xml:space="preserve">označení </w:t>
      </w:r>
      <w:r w:rsidR="002F6D8B">
        <w:rPr>
          <w:rFonts w:ascii="Times New Roman" w:eastAsia="Times New Roman" w:hAnsi="Times New Roman" w:cs="Times New Roman"/>
          <w:szCs w:val="22"/>
        </w:rPr>
        <w:t xml:space="preserve">účetního </w:t>
      </w:r>
      <w:r>
        <w:rPr>
          <w:rFonts w:ascii="Times New Roman" w:eastAsia="Times New Roman" w:hAnsi="Times New Roman" w:cs="Times New Roman"/>
          <w:szCs w:val="22"/>
        </w:rPr>
        <w:t xml:space="preserve">dokladu          </w:t>
      </w:r>
    </w:p>
    <w:p w14:paraId="11115233" w14:textId="77777777" w:rsidR="00754CB8" w:rsidRDefault="00754CB8" w:rsidP="00FD6B1F">
      <w:pPr>
        <w:pStyle w:val="Odstavecseseznamem4"/>
        <w:numPr>
          <w:ilvl w:val="1"/>
          <w:numId w:val="41"/>
        </w:numPr>
        <w:tabs>
          <w:tab w:val="left" w:pos="709"/>
        </w:tabs>
        <w:spacing w:line="280" w:lineRule="atLeast"/>
        <w:ind w:left="1134" w:hanging="425"/>
        <w:rPr>
          <w:rFonts w:ascii="Times New Roman" w:eastAsia="Times New Roman" w:hAnsi="Times New Roman" w:cs="Times New Roman"/>
          <w:szCs w:val="22"/>
        </w:rPr>
      </w:pPr>
      <w:r>
        <w:rPr>
          <w:rFonts w:ascii="Times New Roman" w:eastAsia="Times New Roman" w:hAnsi="Times New Roman" w:cs="Times New Roman"/>
          <w:szCs w:val="22"/>
        </w:rPr>
        <w:t>identifikační údaje Objednatele</w:t>
      </w:r>
    </w:p>
    <w:p w14:paraId="608B29F2" w14:textId="35D4CC9B" w:rsidR="00754CB8" w:rsidRDefault="00754CB8" w:rsidP="00FD6B1F">
      <w:pPr>
        <w:pStyle w:val="Odstavecseseznamem4"/>
        <w:numPr>
          <w:ilvl w:val="1"/>
          <w:numId w:val="41"/>
        </w:numPr>
        <w:tabs>
          <w:tab w:val="left" w:pos="709"/>
        </w:tabs>
        <w:spacing w:line="280" w:lineRule="atLeast"/>
        <w:ind w:left="1134" w:hanging="425"/>
        <w:rPr>
          <w:rFonts w:ascii="Times New Roman" w:eastAsia="Times New Roman" w:hAnsi="Times New Roman" w:cs="Times New Roman"/>
          <w:szCs w:val="22"/>
        </w:rPr>
      </w:pPr>
      <w:r>
        <w:rPr>
          <w:rFonts w:ascii="Times New Roman" w:eastAsia="Times New Roman" w:hAnsi="Times New Roman" w:cs="Times New Roman"/>
          <w:szCs w:val="22"/>
        </w:rPr>
        <w:t xml:space="preserve">identifikační údaje Dodavatele </w:t>
      </w:r>
    </w:p>
    <w:p w14:paraId="55D50453" w14:textId="4C9C6257" w:rsidR="00754CB8" w:rsidRDefault="00754CB8" w:rsidP="00FD6B1F">
      <w:pPr>
        <w:pStyle w:val="Odstavecseseznamem4"/>
        <w:numPr>
          <w:ilvl w:val="1"/>
          <w:numId w:val="41"/>
        </w:numPr>
        <w:tabs>
          <w:tab w:val="left" w:pos="709"/>
        </w:tabs>
        <w:spacing w:line="280" w:lineRule="atLeast"/>
        <w:ind w:left="1134" w:hanging="425"/>
        <w:rPr>
          <w:rFonts w:ascii="Times New Roman" w:eastAsia="Times New Roman" w:hAnsi="Times New Roman" w:cs="Times New Roman"/>
          <w:szCs w:val="22"/>
        </w:rPr>
      </w:pPr>
      <w:r>
        <w:rPr>
          <w:rFonts w:ascii="Times New Roman" w:eastAsia="Times New Roman" w:hAnsi="Times New Roman" w:cs="Times New Roman"/>
          <w:szCs w:val="22"/>
        </w:rPr>
        <w:t xml:space="preserve">popis obsahu </w:t>
      </w:r>
      <w:r w:rsidR="002F6D8B">
        <w:rPr>
          <w:rFonts w:ascii="Times New Roman" w:eastAsia="Times New Roman" w:hAnsi="Times New Roman" w:cs="Times New Roman"/>
          <w:szCs w:val="22"/>
        </w:rPr>
        <w:t xml:space="preserve">účetního </w:t>
      </w:r>
      <w:r>
        <w:rPr>
          <w:rFonts w:ascii="Times New Roman" w:eastAsia="Times New Roman" w:hAnsi="Times New Roman" w:cs="Times New Roman"/>
          <w:szCs w:val="22"/>
        </w:rPr>
        <w:t>dokladu</w:t>
      </w:r>
    </w:p>
    <w:p w14:paraId="6813D511" w14:textId="77777777" w:rsidR="00754CB8" w:rsidRDefault="00754CB8" w:rsidP="00FD6B1F">
      <w:pPr>
        <w:pStyle w:val="Odstavecseseznamem4"/>
        <w:numPr>
          <w:ilvl w:val="1"/>
          <w:numId w:val="41"/>
        </w:numPr>
        <w:tabs>
          <w:tab w:val="left" w:pos="709"/>
        </w:tabs>
        <w:spacing w:line="280" w:lineRule="atLeast"/>
        <w:ind w:left="1134" w:hanging="425"/>
        <w:rPr>
          <w:rFonts w:ascii="Times New Roman" w:eastAsia="Times New Roman" w:hAnsi="Times New Roman" w:cs="Times New Roman"/>
          <w:szCs w:val="22"/>
        </w:rPr>
      </w:pPr>
      <w:r>
        <w:rPr>
          <w:rFonts w:ascii="Times New Roman" w:eastAsia="Times New Roman" w:hAnsi="Times New Roman" w:cs="Times New Roman"/>
          <w:szCs w:val="22"/>
        </w:rPr>
        <w:t>datum vystavení</w:t>
      </w:r>
    </w:p>
    <w:p w14:paraId="72D5E056" w14:textId="49731B2E" w:rsidR="00754CB8" w:rsidRDefault="00754CB8" w:rsidP="00FD6B1F">
      <w:pPr>
        <w:pStyle w:val="Odstavecseseznamem4"/>
        <w:numPr>
          <w:ilvl w:val="1"/>
          <w:numId w:val="41"/>
        </w:numPr>
        <w:tabs>
          <w:tab w:val="left" w:pos="709"/>
        </w:tabs>
        <w:spacing w:line="280" w:lineRule="atLeast"/>
        <w:ind w:left="1134" w:hanging="425"/>
        <w:rPr>
          <w:rFonts w:ascii="Times New Roman" w:eastAsia="Times New Roman" w:hAnsi="Times New Roman" w:cs="Times New Roman"/>
          <w:szCs w:val="22"/>
        </w:rPr>
      </w:pPr>
      <w:r>
        <w:rPr>
          <w:rFonts w:ascii="Times New Roman" w:eastAsia="Times New Roman" w:hAnsi="Times New Roman" w:cs="Times New Roman"/>
          <w:szCs w:val="22"/>
        </w:rPr>
        <w:t xml:space="preserve">cenu celkem </w:t>
      </w:r>
    </w:p>
    <w:p w14:paraId="120C25A0" w14:textId="77777777" w:rsidR="00754CB8" w:rsidRDefault="00754CB8" w:rsidP="00FD6B1F">
      <w:pPr>
        <w:pStyle w:val="Odstavecseseznamem4"/>
        <w:numPr>
          <w:ilvl w:val="1"/>
          <w:numId w:val="41"/>
        </w:numPr>
        <w:tabs>
          <w:tab w:val="left" w:pos="709"/>
        </w:tabs>
        <w:spacing w:line="280" w:lineRule="atLeast"/>
        <w:ind w:left="1134" w:hanging="425"/>
        <w:rPr>
          <w:rFonts w:ascii="Times New Roman" w:eastAsia="Times New Roman" w:hAnsi="Times New Roman" w:cs="Times New Roman"/>
          <w:szCs w:val="22"/>
        </w:rPr>
      </w:pPr>
      <w:r>
        <w:rPr>
          <w:rFonts w:ascii="Times New Roman" w:eastAsia="Times New Roman" w:hAnsi="Times New Roman" w:cs="Times New Roman"/>
          <w:szCs w:val="22"/>
        </w:rPr>
        <w:t>podpis odpovědné osoby Dodavatele</w:t>
      </w:r>
    </w:p>
    <w:p w14:paraId="770C31A1" w14:textId="77777777" w:rsidR="00754CB8" w:rsidRDefault="00754CB8" w:rsidP="00754CB8">
      <w:pPr>
        <w:pStyle w:val="Odstavecseseznamem4"/>
        <w:tabs>
          <w:tab w:val="left" w:pos="709"/>
        </w:tabs>
        <w:spacing w:line="280" w:lineRule="atLeast"/>
        <w:ind w:left="709"/>
        <w:rPr>
          <w:rFonts w:ascii="Times New Roman" w:eastAsia="Times New Roman" w:hAnsi="Times New Roman" w:cs="Times New Roman"/>
          <w:szCs w:val="22"/>
        </w:rPr>
      </w:pPr>
    </w:p>
    <w:p w14:paraId="29D8EAC5" w14:textId="425FF24F" w:rsidR="00754CB8" w:rsidRDefault="00754CB8" w:rsidP="00754CB8">
      <w:pPr>
        <w:tabs>
          <w:tab w:val="left" w:pos="709"/>
        </w:tabs>
        <w:spacing w:line="280" w:lineRule="atLeast"/>
        <w:ind w:left="709"/>
        <w:rPr>
          <w:rFonts w:ascii="Times New Roman" w:eastAsia="Times New Roman" w:hAnsi="Times New Roman" w:cs="Times New Roman"/>
          <w:szCs w:val="22"/>
        </w:rPr>
      </w:pPr>
      <w:r>
        <w:rPr>
          <w:rFonts w:ascii="Times New Roman" w:eastAsia="Times New Roman" w:hAnsi="Times New Roman" w:cs="Times New Roman"/>
          <w:szCs w:val="22"/>
        </w:rPr>
        <w:t xml:space="preserve">Přílohou faktury bude Dodavatelem zpracovaný předávací protokol s uvedením počtu řádně odpracovaných hodin potvrzený </w:t>
      </w:r>
      <w:r w:rsidR="004A6294">
        <w:rPr>
          <w:rFonts w:ascii="Times New Roman" w:eastAsia="Times New Roman" w:hAnsi="Times New Roman" w:cs="Times New Roman"/>
          <w:szCs w:val="22"/>
        </w:rPr>
        <w:t>podpisem oprávněné osoby Objednavatele za dané období</w:t>
      </w:r>
      <w:r>
        <w:rPr>
          <w:rFonts w:ascii="Times New Roman" w:eastAsia="Times New Roman" w:hAnsi="Times New Roman" w:cs="Times New Roman"/>
          <w:szCs w:val="22"/>
        </w:rPr>
        <w:t xml:space="preserve">. </w:t>
      </w:r>
    </w:p>
    <w:p w14:paraId="01B35605" w14:textId="61E89F03" w:rsidR="00754CB8" w:rsidRDefault="00754CB8" w:rsidP="00754CB8">
      <w:pPr>
        <w:tabs>
          <w:tab w:val="left" w:pos="709"/>
        </w:tabs>
        <w:spacing w:line="280" w:lineRule="atLeast"/>
        <w:ind w:left="709"/>
        <w:rPr>
          <w:rFonts w:ascii="Times New Roman" w:eastAsia="Times New Roman" w:hAnsi="Times New Roman" w:cs="Times New Roman"/>
          <w:szCs w:val="22"/>
        </w:rPr>
      </w:pPr>
      <w:r>
        <w:rPr>
          <w:rFonts w:ascii="Times New Roman" w:eastAsia="Times New Roman" w:hAnsi="Times New Roman" w:cs="Times New Roman"/>
          <w:szCs w:val="22"/>
        </w:rPr>
        <w:t xml:space="preserve">Cena služeb bude fakturována měsíčně jako součin počtu pracovních dnů v daném měsíci vynásobených denní hodinovou dobou služby dle </w:t>
      </w:r>
      <w:r w:rsidR="00706946">
        <w:rPr>
          <w:rFonts w:ascii="Times New Roman" w:eastAsia="Times New Roman" w:hAnsi="Times New Roman" w:cs="Times New Roman"/>
          <w:szCs w:val="22"/>
        </w:rPr>
        <w:t>odst.</w:t>
      </w:r>
      <w:r>
        <w:rPr>
          <w:rFonts w:ascii="Times New Roman" w:eastAsia="Times New Roman" w:hAnsi="Times New Roman" w:cs="Times New Roman"/>
          <w:szCs w:val="22"/>
        </w:rPr>
        <w:t xml:space="preserve"> </w:t>
      </w:r>
      <w:proofErr w:type="gramStart"/>
      <w:r>
        <w:rPr>
          <w:rFonts w:ascii="Times New Roman" w:eastAsia="Times New Roman" w:hAnsi="Times New Roman" w:cs="Times New Roman"/>
          <w:szCs w:val="22"/>
        </w:rPr>
        <w:t>1.2. této</w:t>
      </w:r>
      <w:proofErr w:type="gramEnd"/>
      <w:r>
        <w:rPr>
          <w:rFonts w:ascii="Times New Roman" w:eastAsia="Times New Roman" w:hAnsi="Times New Roman" w:cs="Times New Roman"/>
          <w:szCs w:val="22"/>
        </w:rPr>
        <w:t xml:space="preserve"> smlouvy a sjednané ceny </w:t>
      </w:r>
      <w:r>
        <w:br/>
      </w:r>
      <w:r>
        <w:rPr>
          <w:rFonts w:ascii="Times New Roman" w:eastAsia="Times New Roman" w:hAnsi="Times New Roman" w:cs="Times New Roman"/>
          <w:szCs w:val="22"/>
        </w:rPr>
        <w:t xml:space="preserve">za 1 hodinu služby dle </w:t>
      </w:r>
      <w:r w:rsidR="002F6D8B">
        <w:rPr>
          <w:rFonts w:ascii="Times New Roman" w:eastAsia="Times New Roman" w:hAnsi="Times New Roman" w:cs="Times New Roman"/>
          <w:szCs w:val="22"/>
        </w:rPr>
        <w:t>od</w:t>
      </w:r>
      <w:r w:rsidR="00706946">
        <w:rPr>
          <w:rFonts w:ascii="Times New Roman" w:eastAsia="Times New Roman" w:hAnsi="Times New Roman" w:cs="Times New Roman"/>
          <w:szCs w:val="22"/>
        </w:rPr>
        <w:t>st.</w:t>
      </w:r>
      <w:r w:rsidR="002F6D8B">
        <w:rPr>
          <w:rFonts w:ascii="Times New Roman" w:eastAsia="Times New Roman" w:hAnsi="Times New Roman" w:cs="Times New Roman"/>
          <w:szCs w:val="22"/>
        </w:rPr>
        <w:t xml:space="preserve"> 3.1. této smlouvy</w:t>
      </w:r>
      <w:r>
        <w:rPr>
          <w:rFonts w:ascii="Times New Roman" w:eastAsia="Times New Roman" w:hAnsi="Times New Roman" w:cs="Times New Roman"/>
          <w:szCs w:val="22"/>
        </w:rPr>
        <w:t>. Pokud však v příslušném měsíci bude skutečný počet řádně odpracovaných hodin (tj. hodin, kdyby byly řádně, úplně a v souladu s touto smlouvou plněny služby) uvedený v předávacím protokolu nižší než předpokládaná doba služby  podle předchozí věty (součin počtu pracovních dnů v daném měsíci vynásobených de</w:t>
      </w:r>
      <w:r w:rsidR="002F6D8B">
        <w:rPr>
          <w:rFonts w:ascii="Times New Roman" w:eastAsia="Times New Roman" w:hAnsi="Times New Roman" w:cs="Times New Roman"/>
          <w:szCs w:val="22"/>
        </w:rPr>
        <w:t xml:space="preserve">nní hodinovou dobou služby dle </w:t>
      </w:r>
      <w:r>
        <w:rPr>
          <w:rFonts w:ascii="Times New Roman" w:eastAsia="Times New Roman" w:hAnsi="Times New Roman" w:cs="Times New Roman"/>
          <w:szCs w:val="22"/>
        </w:rPr>
        <w:t>o</w:t>
      </w:r>
      <w:r w:rsidR="002F6D8B">
        <w:rPr>
          <w:rFonts w:ascii="Times New Roman" w:eastAsia="Times New Roman" w:hAnsi="Times New Roman" w:cs="Times New Roman"/>
          <w:szCs w:val="22"/>
        </w:rPr>
        <w:t>d</w:t>
      </w:r>
      <w:r w:rsidR="00706946">
        <w:rPr>
          <w:rFonts w:ascii="Times New Roman" w:eastAsia="Times New Roman" w:hAnsi="Times New Roman" w:cs="Times New Roman"/>
          <w:szCs w:val="22"/>
        </w:rPr>
        <w:t>st.</w:t>
      </w:r>
      <w:r>
        <w:rPr>
          <w:rFonts w:ascii="Times New Roman" w:eastAsia="Times New Roman" w:hAnsi="Times New Roman" w:cs="Times New Roman"/>
          <w:szCs w:val="22"/>
        </w:rPr>
        <w:t xml:space="preserve"> </w:t>
      </w:r>
      <w:proofErr w:type="gramStart"/>
      <w:r>
        <w:rPr>
          <w:rFonts w:ascii="Times New Roman" w:eastAsia="Times New Roman" w:hAnsi="Times New Roman" w:cs="Times New Roman"/>
          <w:szCs w:val="22"/>
        </w:rPr>
        <w:t>1.2. této</w:t>
      </w:r>
      <w:proofErr w:type="gramEnd"/>
      <w:r>
        <w:rPr>
          <w:rFonts w:ascii="Times New Roman" w:eastAsia="Times New Roman" w:hAnsi="Times New Roman" w:cs="Times New Roman"/>
          <w:szCs w:val="22"/>
        </w:rPr>
        <w:t xml:space="preserve"> smlouvy), bude fakturovaná cena vypočtena pouze z tohoto skutečného počtu řádně odpracovaných hodin.</w:t>
      </w:r>
    </w:p>
    <w:p w14:paraId="57F7B81C" w14:textId="140F25AC" w:rsidR="00754CB8" w:rsidRDefault="00F163F4" w:rsidP="00754CB8">
      <w:pPr>
        <w:tabs>
          <w:tab w:val="left" w:pos="709"/>
        </w:tabs>
        <w:spacing w:line="280" w:lineRule="atLeast"/>
        <w:ind w:left="709"/>
        <w:rPr>
          <w:rFonts w:ascii="Times New Roman" w:eastAsia="Times New Roman" w:hAnsi="Times New Roman" w:cs="Times New Roman"/>
          <w:szCs w:val="22"/>
        </w:rPr>
      </w:pPr>
      <w:r>
        <w:rPr>
          <w:rFonts w:ascii="Times New Roman" w:eastAsia="Times New Roman" w:hAnsi="Times New Roman" w:cs="Times New Roman"/>
          <w:szCs w:val="22"/>
        </w:rPr>
        <w:t xml:space="preserve">Faktura bude </w:t>
      </w:r>
      <w:r w:rsidRPr="00C56082">
        <w:rPr>
          <w:rFonts w:ascii="Times New Roman" w:eastAsia="Times New Roman" w:hAnsi="Times New Roman" w:cs="Times New Roman"/>
          <w:szCs w:val="22"/>
        </w:rPr>
        <w:t xml:space="preserve">vždy po uplynutí </w:t>
      </w:r>
      <w:r>
        <w:rPr>
          <w:rFonts w:ascii="Times New Roman" w:eastAsia="Times New Roman" w:hAnsi="Times New Roman" w:cs="Times New Roman"/>
          <w:szCs w:val="22"/>
        </w:rPr>
        <w:t xml:space="preserve">příslušného kalendářního měsíce doručena na adresu: Ministerstvo zemědělství, </w:t>
      </w:r>
      <w:proofErr w:type="spellStart"/>
      <w:r>
        <w:rPr>
          <w:rFonts w:ascii="Times New Roman" w:eastAsia="Times New Roman" w:hAnsi="Times New Roman" w:cs="Times New Roman"/>
          <w:szCs w:val="22"/>
        </w:rPr>
        <w:t>Zarámí</w:t>
      </w:r>
      <w:proofErr w:type="spellEnd"/>
      <w:r>
        <w:rPr>
          <w:rFonts w:ascii="Times New Roman" w:eastAsia="Times New Roman" w:hAnsi="Times New Roman" w:cs="Times New Roman"/>
          <w:szCs w:val="22"/>
        </w:rPr>
        <w:t xml:space="preserve"> 88, 760 01 Zlín, popřípadě na e-mailové adresy </w:t>
      </w:r>
      <w:hyperlink r:id="rId12" w:history="1">
        <w:r w:rsidRPr="00480822">
          <w:rPr>
            <w:rStyle w:val="Hypertextovodkaz"/>
            <w:rFonts w:ascii="Times New Roman" w:eastAsia="Times New Roman" w:hAnsi="Times New Roman" w:cs="Times New Roman"/>
            <w:color w:val="auto"/>
            <w:szCs w:val="22"/>
            <w:u w:val="none"/>
          </w:rPr>
          <w:t>sarka.jelinkova@mze.cz</w:t>
        </w:r>
      </w:hyperlink>
      <w:r w:rsidRPr="00480822">
        <w:rPr>
          <w:rFonts w:ascii="Times New Roman" w:eastAsia="Times New Roman" w:hAnsi="Times New Roman" w:cs="Times New Roman"/>
          <w:szCs w:val="22"/>
        </w:rPr>
        <w:t xml:space="preserve"> a </w:t>
      </w:r>
      <w:hyperlink r:id="rId13" w:history="1">
        <w:r w:rsidRPr="00480822">
          <w:rPr>
            <w:rStyle w:val="Hypertextovodkaz"/>
            <w:rFonts w:ascii="Times New Roman" w:eastAsia="Times New Roman" w:hAnsi="Times New Roman" w:cs="Times New Roman"/>
            <w:color w:val="auto"/>
            <w:szCs w:val="22"/>
            <w:u w:val="none"/>
          </w:rPr>
          <w:t>ludmila.benyskova@mze.cz</w:t>
        </w:r>
      </w:hyperlink>
      <w:r w:rsidR="00754CB8">
        <w:rPr>
          <w:rFonts w:ascii="Times New Roman" w:eastAsia="Times New Roman" w:hAnsi="Times New Roman" w:cs="Times New Roman"/>
          <w:szCs w:val="22"/>
        </w:rPr>
        <w:t xml:space="preserve"> nebo (preferovaně) elektronicky </w:t>
      </w:r>
      <w:r w:rsidR="00754CB8" w:rsidRPr="003C3873">
        <w:rPr>
          <w:rFonts w:ascii="Times New Roman" w:eastAsia="Times New Roman" w:hAnsi="Times New Roman" w:cs="Times New Roman"/>
          <w:szCs w:val="22"/>
        </w:rPr>
        <w:t>do datové schránky Objednatele ID DS: yphaax8 nebo na e-mailovou adresu podatelna@mze.cz, ve strukturovaných formátech dle Evropské směrnice 2014/55/EU nebo ve formátu ISDOC 5.2 a vyšším. Faktura musí obsahovat jméno oprávněné osoby Objednatele.</w:t>
      </w:r>
    </w:p>
    <w:p w14:paraId="555EF027" w14:textId="56FC091E" w:rsidR="00754CB8" w:rsidRDefault="00754CB8" w:rsidP="00754CB8">
      <w:pPr>
        <w:pStyle w:val="Odstavecseseznamem4"/>
        <w:tabs>
          <w:tab w:val="left" w:pos="709"/>
        </w:tabs>
        <w:spacing w:line="280" w:lineRule="atLeast"/>
        <w:ind w:left="709"/>
        <w:rPr>
          <w:rFonts w:ascii="Times New Roman" w:eastAsia="Times New Roman" w:hAnsi="Times New Roman" w:cs="Times New Roman"/>
          <w:szCs w:val="22"/>
        </w:rPr>
      </w:pPr>
      <w:r>
        <w:rPr>
          <w:rFonts w:ascii="Times New Roman" w:eastAsia="Times New Roman" w:hAnsi="Times New Roman" w:cs="Times New Roman"/>
          <w:szCs w:val="22"/>
        </w:rPr>
        <w:t xml:space="preserve">Veškeré platby budou probíhat v korunách českých. </w:t>
      </w:r>
      <w:r w:rsidR="00C220C2">
        <w:rPr>
          <w:rFonts w:ascii="Times New Roman" w:eastAsia="Times New Roman" w:hAnsi="Times New Roman" w:cs="Times New Roman"/>
          <w:szCs w:val="22"/>
        </w:rPr>
        <w:t>Lhůta</w:t>
      </w:r>
      <w:r>
        <w:rPr>
          <w:rFonts w:ascii="Times New Roman" w:eastAsia="Times New Roman" w:hAnsi="Times New Roman" w:cs="Times New Roman"/>
          <w:szCs w:val="22"/>
        </w:rPr>
        <w:t xml:space="preserve"> </w:t>
      </w:r>
      <w:r w:rsidR="00C220C2">
        <w:rPr>
          <w:rFonts w:ascii="Times New Roman" w:eastAsia="Times New Roman" w:hAnsi="Times New Roman" w:cs="Times New Roman"/>
          <w:szCs w:val="22"/>
        </w:rPr>
        <w:t>s</w:t>
      </w:r>
      <w:r>
        <w:rPr>
          <w:rFonts w:ascii="Times New Roman" w:eastAsia="Times New Roman" w:hAnsi="Times New Roman" w:cs="Times New Roman"/>
          <w:szCs w:val="22"/>
        </w:rPr>
        <w:t>platnosti faktur je 30 kalendářních dnů ode dne jejich doručení Dodavatelem Objednateli.</w:t>
      </w:r>
    </w:p>
    <w:p w14:paraId="362FDAD1" w14:textId="77777777" w:rsidR="00754CB8" w:rsidRDefault="00754CB8" w:rsidP="00754CB8">
      <w:pPr>
        <w:pStyle w:val="Odstavecseseznamem4"/>
        <w:tabs>
          <w:tab w:val="left" w:pos="709"/>
        </w:tabs>
        <w:spacing w:line="280" w:lineRule="atLeast"/>
        <w:ind w:left="709"/>
        <w:rPr>
          <w:rFonts w:ascii="Times New Roman" w:eastAsia="Times New Roman" w:hAnsi="Times New Roman" w:cs="Times New Roman"/>
          <w:color w:val="000000"/>
          <w:szCs w:val="22"/>
        </w:rPr>
      </w:pPr>
    </w:p>
    <w:p w14:paraId="64EA44D0" w14:textId="1974CBD8" w:rsidR="00754CB8" w:rsidRPr="00AB1D8C" w:rsidRDefault="00F163F4" w:rsidP="00FD6B1F">
      <w:pPr>
        <w:pStyle w:val="Odstavecseseznamem4"/>
        <w:numPr>
          <w:ilvl w:val="0"/>
          <w:numId w:val="41"/>
        </w:numPr>
        <w:tabs>
          <w:tab w:val="left" w:pos="709"/>
        </w:tabs>
        <w:spacing w:line="280" w:lineRule="atLeast"/>
        <w:ind w:left="709" w:hanging="709"/>
        <w:rPr>
          <w:rFonts w:ascii="Times New Roman" w:eastAsia="Times New Roman" w:hAnsi="Times New Roman" w:cs="Times New Roman"/>
          <w:color w:val="000000"/>
          <w:szCs w:val="22"/>
        </w:rPr>
      </w:pPr>
      <w:r>
        <w:rPr>
          <w:rFonts w:ascii="Times New Roman" w:eastAsia="Times New Roman" w:hAnsi="Times New Roman" w:cs="Times New Roman"/>
          <w:szCs w:val="22"/>
        </w:rPr>
        <w:t>Objednatel</w:t>
      </w:r>
      <w:r>
        <w:rPr>
          <w:rFonts w:ascii="Times New Roman" w:eastAsia="Times New Roman" w:hAnsi="Times New Roman" w:cs="Times New Roman"/>
          <w:color w:val="000000"/>
          <w:szCs w:val="22"/>
        </w:rPr>
        <w:t xml:space="preserve"> není povinen uhradit fakturovanou částku z důvodu nekvalitních či neúplných služeb Dodavatele</w:t>
      </w:r>
      <w:r w:rsidRPr="000D67B4">
        <w:rPr>
          <w:rFonts w:ascii="Times New Roman" w:eastAsia="Times New Roman" w:hAnsi="Times New Roman" w:cs="Times New Roman"/>
          <w:color w:val="000000"/>
          <w:szCs w:val="22"/>
        </w:rPr>
        <w:t xml:space="preserve">.  </w:t>
      </w:r>
      <w:r w:rsidRPr="002E4E41">
        <w:rPr>
          <w:rFonts w:ascii="Times New Roman" w:hAnsi="Times New Roman" w:cs="Times New Roman"/>
          <w:color w:val="000000"/>
          <w:szCs w:val="22"/>
        </w:rPr>
        <w:t>V takovém případě nevznikne nárok na peněžité plnění v plné pevně stanovené výši a fakturovaná částka bude poměrně snížena o neúplné nebo neprovedené služby</w:t>
      </w:r>
      <w:r w:rsidRPr="002E4E41">
        <w:rPr>
          <w:rFonts w:ascii="Times New Roman" w:eastAsia="Times New Roman" w:hAnsi="Times New Roman" w:cs="Times New Roman"/>
          <w:color w:val="000000"/>
          <w:szCs w:val="22"/>
        </w:rPr>
        <w:t xml:space="preserve">. </w:t>
      </w:r>
      <w:r w:rsidRPr="00DD6330">
        <w:rPr>
          <w:rFonts w:ascii="Times New Roman" w:eastAsia="Times New Roman" w:hAnsi="Times New Roman" w:cs="Times New Roman"/>
          <w:szCs w:val="22"/>
        </w:rPr>
        <w:t>V těchto případech nebude Objednatel v prodlení s úhradou faktury</w:t>
      </w:r>
      <w:r w:rsidRPr="00DD6330">
        <w:rPr>
          <w:rFonts w:ascii="Times New Roman" w:eastAsia="Times New Roman" w:hAnsi="Times New Roman" w:cs="Times New Roman"/>
          <w:color w:val="1F497D"/>
          <w:szCs w:val="22"/>
        </w:rPr>
        <w:t>.</w:t>
      </w:r>
    </w:p>
    <w:p w14:paraId="0A5EC4F2" w14:textId="77777777" w:rsidR="00754CB8" w:rsidRDefault="00754CB8" w:rsidP="00754CB8">
      <w:pPr>
        <w:pStyle w:val="Odstavecseseznamem4"/>
        <w:tabs>
          <w:tab w:val="left" w:pos="709"/>
        </w:tabs>
        <w:spacing w:line="280" w:lineRule="atLeast"/>
        <w:ind w:left="709"/>
        <w:rPr>
          <w:rFonts w:ascii="Times New Roman" w:eastAsia="Times New Roman" w:hAnsi="Times New Roman" w:cs="Times New Roman"/>
          <w:color w:val="000000"/>
          <w:szCs w:val="22"/>
        </w:rPr>
      </w:pPr>
    </w:p>
    <w:p w14:paraId="70B6222C" w14:textId="245CB5C3" w:rsidR="00754CB8" w:rsidRDefault="00754CB8" w:rsidP="00FD6B1F">
      <w:pPr>
        <w:pStyle w:val="Odstavecseseznamem4"/>
        <w:numPr>
          <w:ilvl w:val="0"/>
          <w:numId w:val="41"/>
        </w:numPr>
        <w:tabs>
          <w:tab w:val="left" w:pos="709"/>
        </w:tabs>
        <w:spacing w:line="280" w:lineRule="atLeast"/>
        <w:ind w:left="709" w:hanging="709"/>
        <w:rPr>
          <w:rFonts w:ascii="Times New Roman" w:eastAsia="Times New Roman" w:hAnsi="Times New Roman" w:cs="Times New Roman"/>
          <w:color w:val="000000"/>
          <w:szCs w:val="22"/>
        </w:rPr>
      </w:pPr>
      <w:r w:rsidRPr="00AB1D8C">
        <w:rPr>
          <w:rFonts w:ascii="Times New Roman" w:eastAsia="Times New Roman" w:hAnsi="Times New Roman" w:cs="Times New Roman"/>
          <w:color w:val="000000"/>
          <w:szCs w:val="22"/>
        </w:rPr>
        <w:t xml:space="preserve">Pokud faktura nebude obsahovat všechny náležitosti </w:t>
      </w:r>
      <w:r w:rsidR="002F6D8B">
        <w:rPr>
          <w:rFonts w:ascii="Times New Roman" w:eastAsia="Times New Roman" w:hAnsi="Times New Roman" w:cs="Times New Roman"/>
          <w:color w:val="000000"/>
          <w:szCs w:val="22"/>
        </w:rPr>
        <w:t xml:space="preserve">účetního </w:t>
      </w:r>
      <w:r w:rsidRPr="00AB1D8C">
        <w:rPr>
          <w:rFonts w:ascii="Times New Roman" w:eastAsia="Times New Roman" w:hAnsi="Times New Roman" w:cs="Times New Roman"/>
          <w:color w:val="000000"/>
          <w:szCs w:val="22"/>
        </w:rPr>
        <w:t xml:space="preserve">dokladu stanovené zákonem nebo smlouvou, nebo nebude-li faktura obsahovat stanovené přílohy, nebo nebude-li ve faktuře správně a v souladu s </w:t>
      </w:r>
      <w:r>
        <w:rPr>
          <w:rFonts w:ascii="Times New Roman" w:eastAsia="Times New Roman" w:hAnsi="Times New Roman" w:cs="Times New Roman"/>
          <w:color w:val="000000"/>
          <w:szCs w:val="22"/>
        </w:rPr>
        <w:t>touto smlouvou vyčíslena cena</w:t>
      </w:r>
      <w:r w:rsidRPr="00AB1D8C">
        <w:rPr>
          <w:rFonts w:ascii="Times New Roman" w:eastAsia="Times New Roman" w:hAnsi="Times New Roman" w:cs="Times New Roman"/>
          <w:color w:val="000000"/>
          <w:szCs w:val="22"/>
        </w:rPr>
        <w:t xml:space="preserve">, nebo faktura jiným způsobem nebude odpovídat této smlouvě, je Objednatel oprávněn ji do data splatnosti vrátit s tím, že Dodavatel bude povinen poté vystavit novou fakturu s novou </w:t>
      </w:r>
      <w:r w:rsidR="00C220C2">
        <w:rPr>
          <w:rFonts w:ascii="Times New Roman" w:eastAsia="Times New Roman" w:hAnsi="Times New Roman" w:cs="Times New Roman"/>
          <w:color w:val="000000"/>
          <w:szCs w:val="22"/>
        </w:rPr>
        <w:t>lhůtou</w:t>
      </w:r>
      <w:r w:rsidRPr="00AB1D8C">
        <w:rPr>
          <w:rFonts w:ascii="Times New Roman" w:eastAsia="Times New Roman" w:hAnsi="Times New Roman" w:cs="Times New Roman"/>
          <w:color w:val="000000"/>
          <w:szCs w:val="22"/>
        </w:rPr>
        <w:t xml:space="preserve"> splatnosti v délce 30 kalendářních dnů. V takovém případě se ruší běh </w:t>
      </w:r>
      <w:r w:rsidR="00C220C2">
        <w:rPr>
          <w:rFonts w:ascii="Times New Roman" w:eastAsia="Times New Roman" w:hAnsi="Times New Roman" w:cs="Times New Roman"/>
          <w:color w:val="000000"/>
          <w:szCs w:val="22"/>
        </w:rPr>
        <w:t>lhůty</w:t>
      </w:r>
      <w:r w:rsidRPr="00AB1D8C">
        <w:rPr>
          <w:rFonts w:ascii="Times New Roman" w:eastAsia="Times New Roman" w:hAnsi="Times New Roman" w:cs="Times New Roman"/>
          <w:color w:val="000000"/>
          <w:szCs w:val="22"/>
        </w:rPr>
        <w:t xml:space="preserve"> splatnosti a nová </w:t>
      </w:r>
      <w:r w:rsidR="00C220C2">
        <w:rPr>
          <w:rFonts w:ascii="Times New Roman" w:eastAsia="Times New Roman" w:hAnsi="Times New Roman" w:cs="Times New Roman"/>
          <w:color w:val="000000"/>
          <w:szCs w:val="22"/>
        </w:rPr>
        <w:t>lhůt</w:t>
      </w:r>
      <w:r w:rsidRPr="00AB1D8C">
        <w:rPr>
          <w:rFonts w:ascii="Times New Roman" w:eastAsia="Times New Roman" w:hAnsi="Times New Roman" w:cs="Times New Roman"/>
          <w:color w:val="000000"/>
          <w:szCs w:val="22"/>
        </w:rPr>
        <w:t xml:space="preserve">a </w:t>
      </w:r>
      <w:proofErr w:type="gramStart"/>
      <w:r w:rsidRPr="00AB1D8C">
        <w:rPr>
          <w:rFonts w:ascii="Times New Roman" w:eastAsia="Times New Roman" w:hAnsi="Times New Roman" w:cs="Times New Roman"/>
          <w:color w:val="000000"/>
          <w:szCs w:val="22"/>
        </w:rPr>
        <w:t>splatnosti  počne</w:t>
      </w:r>
      <w:proofErr w:type="gramEnd"/>
      <w:r w:rsidRPr="00AB1D8C">
        <w:rPr>
          <w:rFonts w:ascii="Times New Roman" w:eastAsia="Times New Roman" w:hAnsi="Times New Roman" w:cs="Times New Roman"/>
          <w:color w:val="000000"/>
          <w:szCs w:val="22"/>
        </w:rPr>
        <w:t xml:space="preserve"> běžet doručením opravené faktury.</w:t>
      </w:r>
    </w:p>
    <w:p w14:paraId="34C9D627" w14:textId="77777777" w:rsidR="00354AC5" w:rsidRDefault="00354AC5" w:rsidP="00354AC5">
      <w:pPr>
        <w:pStyle w:val="Odstavecseseznamem4"/>
        <w:tabs>
          <w:tab w:val="left" w:pos="709"/>
        </w:tabs>
        <w:spacing w:line="280" w:lineRule="atLeast"/>
        <w:ind w:left="709"/>
        <w:rPr>
          <w:rFonts w:ascii="Times New Roman" w:eastAsia="Times New Roman" w:hAnsi="Times New Roman" w:cs="Times New Roman"/>
          <w:color w:val="000000"/>
          <w:szCs w:val="22"/>
        </w:rPr>
      </w:pPr>
    </w:p>
    <w:p w14:paraId="3E2957CE" w14:textId="77777777" w:rsidR="00354AC5" w:rsidRDefault="00354AC5" w:rsidP="00354AC5">
      <w:pPr>
        <w:pStyle w:val="Odstavecseseznamem4"/>
        <w:tabs>
          <w:tab w:val="left" w:pos="709"/>
        </w:tabs>
        <w:spacing w:line="280" w:lineRule="atLeast"/>
        <w:ind w:left="709"/>
        <w:rPr>
          <w:rFonts w:ascii="Times New Roman" w:eastAsia="Times New Roman" w:hAnsi="Times New Roman" w:cs="Times New Roman"/>
          <w:color w:val="000000"/>
          <w:szCs w:val="22"/>
        </w:rPr>
      </w:pPr>
    </w:p>
    <w:p w14:paraId="531A582B" w14:textId="77777777" w:rsidR="00354AC5" w:rsidRPr="006246C0" w:rsidRDefault="00354AC5" w:rsidP="00354AC5">
      <w:pPr>
        <w:pStyle w:val="Odstavecseseznamem4"/>
        <w:numPr>
          <w:ilvl w:val="0"/>
          <w:numId w:val="41"/>
        </w:numPr>
        <w:tabs>
          <w:tab w:val="left" w:pos="709"/>
        </w:tabs>
        <w:spacing w:line="280" w:lineRule="atLeast"/>
        <w:ind w:left="709" w:hanging="709"/>
        <w:rPr>
          <w:rFonts w:ascii="Times New Roman" w:hAnsi="Times New Roman" w:cs="Times New Roman"/>
        </w:rPr>
      </w:pPr>
      <w:r w:rsidRPr="006246C0">
        <w:rPr>
          <w:rFonts w:ascii="Times New Roman" w:eastAsia="Times New Roman" w:hAnsi="Times New Roman" w:cs="Times New Roman"/>
          <w:color w:val="000000"/>
          <w:szCs w:val="22"/>
        </w:rPr>
        <w:t xml:space="preserve">Dodavatel je povinen odměňovat zaměstnance provádějící službu minimálně ve druhé skupině, </w:t>
      </w:r>
      <w:r w:rsidRPr="006246C0">
        <w:rPr>
          <w:rFonts w:ascii="Times New Roman" w:hAnsi="Times New Roman" w:cs="Times New Roman"/>
        </w:rPr>
        <w:t xml:space="preserve">která je přesně definována v Nařízení vlády č. 567/2006 Sb. o minimální mzdě. Měsíční odměnou se rozumí základní měsíční peněžité plnění poskytované Pracovníkovi </w:t>
      </w:r>
      <w:r w:rsidRPr="006246C0">
        <w:rPr>
          <w:rFonts w:ascii="Times New Roman" w:hAnsi="Times New Roman" w:cs="Times New Roman"/>
        </w:rPr>
        <w:lastRenderedPageBreak/>
        <w:t>vykonávajícímu práce svým rozsahem odpovídající pracovnímu poměru, jehož týdenní pracovní doba činí 40 hodin, ve smyslu zákona č. 262/2006 Sb., zákoník práce (dále jen „Plný pracovní úvazek“), před zdaněním a jinými odpočty, bez započítání plnění peněžité hodnoty (naturální mzda), osobních ohodnocení, odměn za práci v sobotu, neděli nebo ve státní svátek, odměn za práci ve zhoršených pracovních podmínkách, ročních bonusů atd.  </w:t>
      </w:r>
    </w:p>
    <w:p w14:paraId="34B55DC3" w14:textId="77777777" w:rsidR="00354AC5" w:rsidRPr="006246C0" w:rsidRDefault="00354AC5" w:rsidP="00354AC5">
      <w:pPr>
        <w:pStyle w:val="Odstavecseseznamem4"/>
        <w:rPr>
          <w:rFonts w:ascii="Times New Roman" w:hAnsi="Times New Roman" w:cs="Times New Roman"/>
        </w:rPr>
      </w:pPr>
    </w:p>
    <w:p w14:paraId="2CDACA26" w14:textId="77777777" w:rsidR="00354AC5" w:rsidRDefault="00354AC5" w:rsidP="00354AC5">
      <w:pPr>
        <w:pStyle w:val="Odstavecseseznamem4"/>
        <w:numPr>
          <w:ilvl w:val="0"/>
          <w:numId w:val="41"/>
        </w:numPr>
        <w:tabs>
          <w:tab w:val="left" w:pos="709"/>
        </w:tabs>
        <w:spacing w:line="280" w:lineRule="atLeast"/>
        <w:ind w:left="709" w:hanging="709"/>
        <w:rPr>
          <w:rFonts w:ascii="Times New Roman" w:eastAsia="Times New Roman" w:hAnsi="Times New Roman" w:cs="Times New Roman"/>
          <w:color w:val="000000"/>
          <w:szCs w:val="22"/>
        </w:rPr>
      </w:pPr>
      <w:r w:rsidRPr="006246C0">
        <w:rPr>
          <w:rFonts w:ascii="Times New Roman" w:hAnsi="Times New Roman" w:cs="Times New Roman"/>
          <w:color w:val="000000"/>
        </w:rPr>
        <w:t>V </w:t>
      </w:r>
      <w:r w:rsidRPr="006246C0">
        <w:rPr>
          <w:rFonts w:ascii="Times New Roman" w:hAnsi="Times New Roman" w:cs="Times New Roman"/>
        </w:rPr>
        <w:t xml:space="preserve">případě navýšení aktuální výše základní hodinové sazby druhé skupiny zaručené minimální mzdy podle účinných právních předpisů o více než 15 % od účinnosti smlouvy, příp. </w:t>
      </w:r>
      <w:r>
        <w:rPr>
          <w:rFonts w:ascii="Times New Roman" w:hAnsi="Times New Roman" w:cs="Times New Roman"/>
        </w:rPr>
        <w:br/>
      </w:r>
      <w:r w:rsidRPr="006246C0">
        <w:rPr>
          <w:rFonts w:ascii="Times New Roman" w:hAnsi="Times New Roman" w:cs="Times New Roman"/>
        </w:rPr>
        <w:t>od posledního navýšení smluvní ceny, může Dodavatel podat žádost o navýšení smluvní ceny. Objednatel žádost o navýšení smluvní ceny posoudí a rozhodne, zda bude danou žádost akceptovat. V případě, že bude žádost Objednatelem akceptována, budou veškeré změny uskutečněny po vzájemné dohodě smluvních stran formou písemných vzestupně číslovaných dodatků, podepsaných oprávněnými zástupci obou smluvních stran. Výsledná Dodavatelem nabídnutá hodinová sazba za služby bude upravena podle vzorce, který bude reflektovat zaručenou hodinovou mzdu v době vyhlášení veřejné zakázky a hodnotu aktuální k datu žádosti, kdy se bude jednat o maximální možnou změnu (navýšení), a to takto:</w:t>
      </w:r>
    </w:p>
    <w:p w14:paraId="6089D225" w14:textId="77777777" w:rsidR="00354AC5" w:rsidRPr="006246C0" w:rsidRDefault="00354AC5" w:rsidP="00354AC5">
      <w:pPr>
        <w:pStyle w:val="Odstavecseseznamem4"/>
        <w:rPr>
          <w:rFonts w:ascii="Times New Roman" w:hAnsi="Times New Roman" w:cs="Times New Roman"/>
        </w:rPr>
      </w:pPr>
      <w:r w:rsidRPr="006246C0">
        <w:rPr>
          <w:rFonts w:ascii="Times New Roman" w:hAnsi="Times New Roman" w:cs="Times New Roman"/>
          <w:noProof/>
          <w:lang w:eastAsia="cs-CZ"/>
        </w:rPr>
        <w:drawing>
          <wp:anchor distT="0" distB="0" distL="114300" distR="114300" simplePos="0" relativeHeight="251663360" behindDoc="1" locked="0" layoutInCell="1" allowOverlap="1" wp14:anchorId="29E270E3" wp14:editId="6F116D42">
            <wp:simplePos x="0" y="0"/>
            <wp:positionH relativeFrom="column">
              <wp:posOffset>937895</wp:posOffset>
            </wp:positionH>
            <wp:positionV relativeFrom="paragraph">
              <wp:posOffset>182880</wp:posOffset>
            </wp:positionV>
            <wp:extent cx="3864610" cy="413385"/>
            <wp:effectExtent l="0" t="0" r="2540" b="5715"/>
            <wp:wrapTight wrapText="bothSides">
              <wp:wrapPolygon edited="0">
                <wp:start x="0" y="0"/>
                <wp:lineTo x="0" y="20903"/>
                <wp:lineTo x="21508" y="20903"/>
                <wp:lineTo x="21508" y="0"/>
                <wp:lineTo x="0" y="0"/>
              </wp:wrapPolygon>
            </wp:wrapTight>
            <wp:docPr id="8" name="Obrázek 8" descr="imag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image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64610" cy="413385"/>
                    </a:xfrm>
                    <a:prstGeom prst="rect">
                      <a:avLst/>
                    </a:prstGeom>
                    <a:noFill/>
                  </pic:spPr>
                </pic:pic>
              </a:graphicData>
            </a:graphic>
            <wp14:sizeRelH relativeFrom="page">
              <wp14:pctWidth>0</wp14:pctWidth>
            </wp14:sizeRelH>
            <wp14:sizeRelV relativeFrom="page">
              <wp14:pctHeight>0</wp14:pctHeight>
            </wp14:sizeRelV>
          </wp:anchor>
        </w:drawing>
      </w:r>
    </w:p>
    <w:p w14:paraId="224FB414" w14:textId="77777777" w:rsidR="00354AC5" w:rsidRPr="006246C0" w:rsidRDefault="00354AC5" w:rsidP="00354AC5">
      <w:pPr>
        <w:pStyle w:val="Odstavecseseznamem4"/>
        <w:rPr>
          <w:rFonts w:ascii="Times New Roman" w:hAnsi="Times New Roman" w:cs="Times New Roman"/>
          <w:vertAlign w:val="subscript"/>
        </w:rPr>
      </w:pPr>
    </w:p>
    <w:p w14:paraId="66BC268D" w14:textId="77777777" w:rsidR="00354AC5" w:rsidRDefault="00354AC5" w:rsidP="00354AC5">
      <w:pPr>
        <w:pStyle w:val="Odstavecseseznamem4"/>
        <w:rPr>
          <w:rFonts w:ascii="Times New Roman" w:hAnsi="Times New Roman" w:cs="Times New Roman"/>
        </w:rPr>
      </w:pPr>
    </w:p>
    <w:p w14:paraId="5B1FCD68" w14:textId="77777777" w:rsidR="00354AC5" w:rsidRDefault="00354AC5" w:rsidP="00354AC5">
      <w:pPr>
        <w:pStyle w:val="Odstavecseseznamem4"/>
        <w:rPr>
          <w:rFonts w:ascii="Times New Roman" w:hAnsi="Times New Roman" w:cs="Times New Roman"/>
        </w:rPr>
      </w:pPr>
    </w:p>
    <w:p w14:paraId="6E17F4FB" w14:textId="77777777" w:rsidR="00354AC5" w:rsidRPr="006246C0" w:rsidRDefault="00354AC5" w:rsidP="00354AC5">
      <w:pPr>
        <w:pStyle w:val="Odstavecseseznamem4"/>
        <w:rPr>
          <w:rFonts w:ascii="Times New Roman" w:hAnsi="Times New Roman" w:cs="Times New Roman"/>
          <w:vertAlign w:val="subscript"/>
        </w:rPr>
      </w:pPr>
      <w:r w:rsidRPr="006246C0">
        <w:rPr>
          <w:rFonts w:ascii="Times New Roman" w:hAnsi="Times New Roman" w:cs="Times New Roman"/>
        </w:rPr>
        <w:t>H</w:t>
      </w:r>
      <w:r w:rsidRPr="006246C0">
        <w:rPr>
          <w:rFonts w:ascii="Times New Roman" w:hAnsi="Times New Roman" w:cs="Times New Roman"/>
          <w:vertAlign w:val="subscript"/>
        </w:rPr>
        <w:t xml:space="preserve"> nová</w:t>
      </w:r>
      <w:r w:rsidRPr="006246C0">
        <w:rPr>
          <w:rFonts w:ascii="Times New Roman" w:hAnsi="Times New Roman" w:cs="Times New Roman"/>
        </w:rPr>
        <w:t xml:space="preserve"> =</w:t>
      </w:r>
      <w:r w:rsidRPr="006246C0">
        <w:rPr>
          <w:rFonts w:ascii="Times New Roman" w:hAnsi="Times New Roman" w:cs="Times New Roman"/>
          <w:vertAlign w:val="subscript"/>
        </w:rPr>
        <w:t xml:space="preserve"> </w:t>
      </w:r>
      <w:r w:rsidRPr="006246C0">
        <w:rPr>
          <w:rFonts w:ascii="Times New Roman" w:hAnsi="Times New Roman" w:cs="Times New Roman"/>
        </w:rPr>
        <w:t>hodnota zaručené mzdy v době podání žádosti o úpravu smluvní ceny</w:t>
      </w:r>
    </w:p>
    <w:p w14:paraId="281E3819" w14:textId="77777777" w:rsidR="00354AC5" w:rsidRPr="006246C0" w:rsidRDefault="00354AC5" w:rsidP="00354AC5">
      <w:pPr>
        <w:pStyle w:val="Odstavecseseznamem4"/>
        <w:rPr>
          <w:rFonts w:ascii="Times New Roman" w:hAnsi="Times New Roman" w:cs="Times New Roman"/>
        </w:rPr>
      </w:pPr>
    </w:p>
    <w:p w14:paraId="2A5AD4C0" w14:textId="77777777" w:rsidR="00354AC5" w:rsidRPr="006246C0" w:rsidRDefault="00354AC5" w:rsidP="00354AC5">
      <w:pPr>
        <w:pStyle w:val="Odstavecseseznamem4"/>
        <w:rPr>
          <w:rFonts w:ascii="Times New Roman" w:hAnsi="Times New Roman" w:cs="Times New Roman"/>
        </w:rPr>
      </w:pPr>
      <w:r w:rsidRPr="006246C0">
        <w:rPr>
          <w:rFonts w:ascii="Times New Roman" w:hAnsi="Times New Roman" w:cs="Times New Roman"/>
        </w:rPr>
        <w:t xml:space="preserve">H </w:t>
      </w:r>
      <w:r w:rsidRPr="006246C0">
        <w:rPr>
          <w:rFonts w:ascii="Times New Roman" w:hAnsi="Times New Roman" w:cs="Times New Roman"/>
          <w:vertAlign w:val="subscript"/>
        </w:rPr>
        <w:t>v době soutěže</w:t>
      </w:r>
      <w:r w:rsidRPr="006246C0">
        <w:rPr>
          <w:rFonts w:ascii="Times New Roman" w:hAnsi="Times New Roman" w:cs="Times New Roman"/>
        </w:rPr>
        <w:t xml:space="preserve"> = hodnota zaručené mzdy v době vyhlášení veřejné zakázky</w:t>
      </w:r>
    </w:p>
    <w:p w14:paraId="79A09008" w14:textId="77777777" w:rsidR="00354AC5" w:rsidRPr="006246C0" w:rsidRDefault="00354AC5" w:rsidP="00354AC5">
      <w:pPr>
        <w:pStyle w:val="Odstavecseseznamem4"/>
        <w:rPr>
          <w:rFonts w:ascii="Times New Roman" w:hAnsi="Times New Roman" w:cs="Times New Roman"/>
        </w:rPr>
      </w:pPr>
    </w:p>
    <w:p w14:paraId="1FC26B49" w14:textId="77777777" w:rsidR="00354AC5" w:rsidRPr="006246C0" w:rsidRDefault="00354AC5" w:rsidP="00354AC5">
      <w:pPr>
        <w:pStyle w:val="Odstavecseseznamem4"/>
        <w:rPr>
          <w:rFonts w:ascii="Times New Roman" w:hAnsi="Times New Roman" w:cs="Times New Roman"/>
        </w:rPr>
      </w:pPr>
      <w:r w:rsidRPr="006246C0">
        <w:rPr>
          <w:rFonts w:ascii="Times New Roman" w:hAnsi="Times New Roman" w:cs="Times New Roman"/>
        </w:rPr>
        <w:t xml:space="preserve">H </w:t>
      </w:r>
      <w:proofErr w:type="spellStart"/>
      <w:r w:rsidRPr="006246C0">
        <w:rPr>
          <w:rFonts w:ascii="Times New Roman" w:hAnsi="Times New Roman" w:cs="Times New Roman"/>
          <w:vertAlign w:val="subscript"/>
        </w:rPr>
        <w:t>vysoutěžená</w:t>
      </w:r>
      <w:proofErr w:type="spellEnd"/>
      <w:r w:rsidRPr="006246C0">
        <w:rPr>
          <w:rFonts w:ascii="Times New Roman" w:hAnsi="Times New Roman" w:cs="Times New Roman"/>
          <w:vertAlign w:val="subscript"/>
        </w:rPr>
        <w:t xml:space="preserve"> </w:t>
      </w:r>
      <w:r w:rsidRPr="006246C0">
        <w:rPr>
          <w:rFonts w:ascii="Times New Roman" w:hAnsi="Times New Roman" w:cs="Times New Roman"/>
        </w:rPr>
        <w:t xml:space="preserve">= nabídková hodnota za jednu hodinu práce uvedená v cenové nabídce veřejné    </w:t>
      </w:r>
    </w:p>
    <w:p w14:paraId="009A840C" w14:textId="77777777" w:rsidR="00354AC5" w:rsidRPr="006246C0" w:rsidRDefault="00354AC5" w:rsidP="00354AC5">
      <w:pPr>
        <w:pStyle w:val="Odstavecseseznamem4"/>
        <w:rPr>
          <w:rFonts w:ascii="Times New Roman" w:hAnsi="Times New Roman" w:cs="Times New Roman"/>
        </w:rPr>
      </w:pPr>
      <w:r w:rsidRPr="006246C0">
        <w:rPr>
          <w:rFonts w:ascii="Times New Roman" w:hAnsi="Times New Roman" w:cs="Times New Roman"/>
        </w:rPr>
        <w:t>                    zakázky</w:t>
      </w:r>
    </w:p>
    <w:p w14:paraId="42C88080" w14:textId="77777777" w:rsidR="00354AC5" w:rsidRPr="006246C0" w:rsidRDefault="00354AC5" w:rsidP="00354AC5">
      <w:pPr>
        <w:spacing w:line="280" w:lineRule="atLeast"/>
        <w:rPr>
          <w:rFonts w:ascii="Times New Roman" w:hAnsi="Times New Roman" w:cs="Times New Roman"/>
          <w:iCs/>
          <w:color w:val="000000"/>
          <w:szCs w:val="22"/>
        </w:rPr>
      </w:pPr>
    </w:p>
    <w:p w14:paraId="20F67490" w14:textId="77777777" w:rsidR="00354AC5" w:rsidRPr="00354AC5" w:rsidRDefault="00354AC5" w:rsidP="00354AC5">
      <w:pPr>
        <w:pStyle w:val="Odstavecseseznamem4"/>
        <w:numPr>
          <w:ilvl w:val="0"/>
          <w:numId w:val="41"/>
        </w:numPr>
        <w:tabs>
          <w:tab w:val="left" w:pos="709"/>
        </w:tabs>
        <w:spacing w:line="280" w:lineRule="atLeast"/>
        <w:ind w:left="709" w:hanging="709"/>
        <w:rPr>
          <w:rFonts w:ascii="Times New Roman" w:eastAsia="Times New Roman" w:hAnsi="Times New Roman" w:cs="Times New Roman"/>
          <w:color w:val="000000"/>
          <w:szCs w:val="22"/>
        </w:rPr>
      </w:pPr>
      <w:r w:rsidRPr="006246C0">
        <w:rPr>
          <w:rFonts w:ascii="Times New Roman" w:hAnsi="Times New Roman" w:cs="Times New Roman"/>
          <w:iCs/>
          <w:color w:val="000000"/>
          <w:szCs w:val="22"/>
        </w:rPr>
        <w:t>Eventuální navýšení ceny je možné provést jen za dodržení ustanovení § 222 zákona č. 134/2016 Sb., o zadávání veřejných zakázek, ve znění pozdějších předpisů.</w:t>
      </w:r>
    </w:p>
    <w:p w14:paraId="7C88A992" w14:textId="77777777" w:rsidR="00354AC5" w:rsidRPr="006246C0" w:rsidRDefault="00354AC5" w:rsidP="00354AC5">
      <w:pPr>
        <w:pStyle w:val="Odstavecseseznamem4"/>
        <w:tabs>
          <w:tab w:val="left" w:pos="709"/>
        </w:tabs>
        <w:spacing w:line="280" w:lineRule="atLeast"/>
        <w:ind w:left="709"/>
        <w:rPr>
          <w:rFonts w:ascii="Times New Roman" w:eastAsia="Times New Roman" w:hAnsi="Times New Roman" w:cs="Times New Roman"/>
          <w:color w:val="000000"/>
          <w:szCs w:val="22"/>
        </w:rPr>
      </w:pPr>
    </w:p>
    <w:p w14:paraId="14EF20CB" w14:textId="21DE468B" w:rsidR="00354AC5" w:rsidRDefault="00354AC5" w:rsidP="00FD6B1F">
      <w:pPr>
        <w:pStyle w:val="Odstavecseseznamem4"/>
        <w:numPr>
          <w:ilvl w:val="0"/>
          <w:numId w:val="41"/>
        </w:numPr>
        <w:tabs>
          <w:tab w:val="left" w:pos="709"/>
        </w:tabs>
        <w:spacing w:line="280" w:lineRule="atLeast"/>
        <w:ind w:left="709" w:hanging="709"/>
        <w:rPr>
          <w:rFonts w:ascii="Times New Roman" w:eastAsia="Times New Roman" w:hAnsi="Times New Roman" w:cs="Times New Roman"/>
          <w:color w:val="000000"/>
          <w:szCs w:val="22"/>
        </w:rPr>
      </w:pPr>
      <w:r>
        <w:rPr>
          <w:rFonts w:ascii="Times New Roman" w:eastAsia="Times New Roman" w:hAnsi="Times New Roman" w:cs="Times New Roman"/>
          <w:color w:val="000000"/>
          <w:szCs w:val="22"/>
        </w:rPr>
        <w:t>Objednatel neposkytuje dodavateli zálohy.</w:t>
      </w:r>
    </w:p>
    <w:p w14:paraId="12CD6B09" w14:textId="77777777" w:rsidR="00354AC5" w:rsidRPr="00AB1D8C" w:rsidRDefault="00354AC5" w:rsidP="00354AC5">
      <w:pPr>
        <w:pStyle w:val="Odstavecseseznamem4"/>
        <w:tabs>
          <w:tab w:val="left" w:pos="709"/>
        </w:tabs>
        <w:spacing w:line="280" w:lineRule="atLeast"/>
        <w:rPr>
          <w:rFonts w:ascii="Times New Roman" w:eastAsia="Times New Roman" w:hAnsi="Times New Roman" w:cs="Times New Roman"/>
          <w:color w:val="000000"/>
          <w:szCs w:val="22"/>
        </w:rPr>
      </w:pPr>
    </w:p>
    <w:p w14:paraId="22170521" w14:textId="77777777" w:rsidR="00134F6D" w:rsidRDefault="00134F6D">
      <w:pPr>
        <w:tabs>
          <w:tab w:val="left" w:pos="709"/>
        </w:tabs>
        <w:spacing w:line="280" w:lineRule="atLeast"/>
        <w:ind w:left="1210"/>
        <w:rPr>
          <w:rFonts w:ascii="Times New Roman" w:eastAsia="Times New Roman" w:hAnsi="Times New Roman" w:cs="Times New Roman"/>
          <w:color w:val="000000"/>
          <w:szCs w:val="22"/>
        </w:rPr>
      </w:pPr>
    </w:p>
    <w:p w14:paraId="2FC02496" w14:textId="77777777" w:rsidR="00BF65B7" w:rsidRDefault="00DB01C6">
      <w:pPr>
        <w:pStyle w:val="Odstavecseseznamem4"/>
        <w:numPr>
          <w:ilvl w:val="0"/>
          <w:numId w:val="4"/>
        </w:numPr>
        <w:tabs>
          <w:tab w:val="left" w:pos="709"/>
        </w:tabs>
        <w:spacing w:line="280" w:lineRule="atLeast"/>
        <w:rPr>
          <w:rFonts w:ascii="Times New Roman" w:eastAsia="Times New Roman" w:hAnsi="Times New Roman" w:cs="Times New Roman"/>
          <w:b/>
          <w:color w:val="000000"/>
          <w:szCs w:val="22"/>
          <w:u w:val="single"/>
        </w:rPr>
      </w:pPr>
      <w:r>
        <w:rPr>
          <w:rFonts w:ascii="Times New Roman" w:eastAsia="Times New Roman" w:hAnsi="Times New Roman" w:cs="Times New Roman"/>
          <w:b/>
          <w:color w:val="000000"/>
          <w:szCs w:val="22"/>
          <w:u w:val="single"/>
        </w:rPr>
        <w:t>Výpověď smlouvy:</w:t>
      </w:r>
    </w:p>
    <w:p w14:paraId="02499CCD" w14:textId="77777777" w:rsidR="00217924" w:rsidRDefault="00217924" w:rsidP="00217924">
      <w:pPr>
        <w:pStyle w:val="Odstavecseseznamem4"/>
        <w:tabs>
          <w:tab w:val="left" w:pos="709"/>
        </w:tabs>
        <w:spacing w:line="280" w:lineRule="atLeast"/>
        <w:ind w:left="360"/>
        <w:rPr>
          <w:rFonts w:ascii="Times New Roman" w:eastAsia="Times New Roman" w:hAnsi="Times New Roman" w:cs="Times New Roman"/>
          <w:b/>
          <w:color w:val="000000"/>
          <w:szCs w:val="22"/>
          <w:u w:val="single"/>
        </w:rPr>
      </w:pPr>
    </w:p>
    <w:p w14:paraId="2FC02497" w14:textId="286FCA8F" w:rsidR="00BF65B7" w:rsidRDefault="00DB01C6">
      <w:pPr>
        <w:pStyle w:val="Odstavecseseznamem4"/>
        <w:numPr>
          <w:ilvl w:val="0"/>
          <w:numId w:val="17"/>
        </w:numPr>
        <w:tabs>
          <w:tab w:val="left" w:pos="709"/>
        </w:tabs>
        <w:spacing w:line="280" w:lineRule="atLeast"/>
        <w:ind w:left="709" w:hanging="709"/>
        <w:rPr>
          <w:rFonts w:ascii="Times New Roman" w:eastAsia="Times New Roman" w:hAnsi="Times New Roman" w:cs="Times New Roman"/>
          <w:color w:val="000000"/>
          <w:szCs w:val="22"/>
        </w:rPr>
      </w:pPr>
      <w:r>
        <w:rPr>
          <w:rFonts w:ascii="Times New Roman" w:eastAsia="Times New Roman" w:hAnsi="Times New Roman" w:cs="Times New Roman"/>
          <w:color w:val="000000"/>
          <w:szCs w:val="22"/>
        </w:rPr>
        <w:t xml:space="preserve">Objednatel je oprávněn bez jakýchkoliv sankcí vůči jeho osobě smlouvu písemně bez udání důvodu z části </w:t>
      </w:r>
      <w:r w:rsidR="0028578A">
        <w:rPr>
          <w:rFonts w:ascii="Times New Roman" w:eastAsia="Times New Roman" w:hAnsi="Times New Roman" w:cs="Times New Roman"/>
          <w:color w:val="000000"/>
          <w:szCs w:val="22"/>
        </w:rPr>
        <w:t xml:space="preserve">(a to i opakovaně) </w:t>
      </w:r>
      <w:r>
        <w:rPr>
          <w:rFonts w:ascii="Times New Roman" w:eastAsia="Times New Roman" w:hAnsi="Times New Roman" w:cs="Times New Roman"/>
          <w:color w:val="000000"/>
          <w:szCs w:val="22"/>
        </w:rPr>
        <w:t>nebo v celém rozsahu vypovědět. Výpovědní lhůta činí 9</w:t>
      </w:r>
      <w:r>
        <w:rPr>
          <w:rFonts w:ascii="Times New Roman" w:eastAsia="Times New Roman" w:hAnsi="Times New Roman" w:cs="Times New Roman"/>
          <w:szCs w:val="22"/>
        </w:rPr>
        <w:t>0 kalendářních dnů</w:t>
      </w:r>
      <w:r w:rsidR="008E139D">
        <w:rPr>
          <w:rFonts w:ascii="Times New Roman" w:eastAsia="Times New Roman" w:hAnsi="Times New Roman" w:cs="Times New Roman"/>
          <w:szCs w:val="22"/>
        </w:rPr>
        <w:t xml:space="preserve"> </w:t>
      </w:r>
      <w:r w:rsidR="008E139D">
        <w:rPr>
          <w:rFonts w:ascii="Times New Roman" w:eastAsia="Times New Roman" w:hAnsi="Times New Roman" w:cs="Times New Roman"/>
          <w:color w:val="000000"/>
          <w:szCs w:val="22"/>
        </w:rPr>
        <w:t xml:space="preserve">a </w:t>
      </w:r>
      <w:r>
        <w:rPr>
          <w:rFonts w:ascii="Times New Roman" w:eastAsia="Times New Roman" w:hAnsi="Times New Roman" w:cs="Times New Roman"/>
          <w:color w:val="000000"/>
          <w:szCs w:val="22"/>
        </w:rPr>
        <w:t xml:space="preserve">počíná běžet ode dne následujícího </w:t>
      </w:r>
      <w:r w:rsidR="00D97E2F">
        <w:rPr>
          <w:rFonts w:ascii="Times New Roman" w:eastAsia="Times New Roman" w:hAnsi="Times New Roman" w:cs="Times New Roman"/>
          <w:color w:val="000000"/>
          <w:szCs w:val="22"/>
        </w:rPr>
        <w:t>po doručení výpovědi Dodavateli, resp. Objednateli.</w:t>
      </w:r>
      <w:r>
        <w:rPr>
          <w:rFonts w:ascii="Times New Roman" w:eastAsia="Times New Roman" w:hAnsi="Times New Roman" w:cs="Times New Roman"/>
          <w:color w:val="000000"/>
          <w:szCs w:val="22"/>
        </w:rPr>
        <w:t xml:space="preserve"> </w:t>
      </w:r>
    </w:p>
    <w:p w14:paraId="2FC02498" w14:textId="77777777" w:rsidR="00BF65B7" w:rsidRDefault="00BF65B7">
      <w:pPr>
        <w:pStyle w:val="Odstavecseseznamem4"/>
        <w:tabs>
          <w:tab w:val="left" w:pos="709"/>
        </w:tabs>
        <w:spacing w:line="280" w:lineRule="atLeast"/>
        <w:ind w:left="709"/>
        <w:rPr>
          <w:rFonts w:ascii="Times New Roman" w:eastAsia="Times New Roman" w:hAnsi="Times New Roman" w:cs="Times New Roman"/>
          <w:color w:val="000000"/>
          <w:szCs w:val="22"/>
        </w:rPr>
      </w:pPr>
    </w:p>
    <w:p w14:paraId="2FC02499" w14:textId="2234D0E3" w:rsidR="00BF65B7" w:rsidRDefault="00DB01C6">
      <w:pPr>
        <w:pStyle w:val="Odstavecseseznamem4"/>
        <w:numPr>
          <w:ilvl w:val="0"/>
          <w:numId w:val="17"/>
        </w:numPr>
        <w:tabs>
          <w:tab w:val="left" w:pos="709"/>
        </w:tabs>
        <w:spacing w:line="280" w:lineRule="atLeast"/>
        <w:ind w:left="709" w:hanging="709"/>
        <w:rPr>
          <w:rFonts w:ascii="Times New Roman" w:eastAsia="Times New Roman" w:hAnsi="Times New Roman" w:cs="Times New Roman"/>
          <w:color w:val="000000"/>
          <w:szCs w:val="22"/>
        </w:rPr>
      </w:pPr>
      <w:r>
        <w:rPr>
          <w:rFonts w:ascii="Times New Roman" w:eastAsia="Times New Roman" w:hAnsi="Times New Roman" w:cs="Times New Roman"/>
          <w:color w:val="000000"/>
          <w:szCs w:val="22"/>
        </w:rPr>
        <w:t xml:space="preserve">Po doručení výpovědi </w:t>
      </w:r>
      <w:r w:rsidR="00134F6D">
        <w:rPr>
          <w:rFonts w:ascii="Times New Roman" w:eastAsia="Times New Roman" w:hAnsi="Times New Roman" w:cs="Times New Roman"/>
          <w:color w:val="000000"/>
          <w:szCs w:val="22"/>
        </w:rPr>
        <w:t>(ať už ze strany Objednatele nebo Dodavatele) j</w:t>
      </w:r>
      <w:r>
        <w:rPr>
          <w:rFonts w:ascii="Times New Roman" w:eastAsia="Times New Roman" w:hAnsi="Times New Roman" w:cs="Times New Roman"/>
          <w:color w:val="000000"/>
          <w:szCs w:val="22"/>
        </w:rPr>
        <w:t>e Dodavatel povinen učinit veškerá opatření potřebná k tomu, aby se zabránilo vzniku škody bezprostředně hrozící Objednateli nedokončením služeb podle této smlouvy.</w:t>
      </w:r>
    </w:p>
    <w:p w14:paraId="2FC0249A" w14:textId="77777777" w:rsidR="00BF65B7" w:rsidRDefault="00BF65B7">
      <w:pPr>
        <w:pStyle w:val="Odstavecseseznamem4"/>
        <w:rPr>
          <w:rFonts w:ascii="Times New Roman" w:eastAsia="Times New Roman" w:hAnsi="Times New Roman" w:cs="Times New Roman"/>
          <w:color w:val="000000"/>
          <w:szCs w:val="22"/>
        </w:rPr>
      </w:pPr>
    </w:p>
    <w:p w14:paraId="5F3E4850" w14:textId="77777777" w:rsidR="00134F6D" w:rsidRDefault="00134F6D">
      <w:pPr>
        <w:pStyle w:val="Odstavecseseznamem4"/>
        <w:rPr>
          <w:rFonts w:ascii="Times New Roman" w:eastAsia="Times New Roman" w:hAnsi="Times New Roman" w:cs="Times New Roman"/>
          <w:color w:val="000000"/>
          <w:szCs w:val="22"/>
        </w:rPr>
      </w:pPr>
    </w:p>
    <w:p w14:paraId="3D8C8106" w14:textId="77777777" w:rsidR="007D37B1" w:rsidRDefault="007D37B1">
      <w:pPr>
        <w:pStyle w:val="Odstavecseseznamem4"/>
        <w:rPr>
          <w:rFonts w:ascii="Times New Roman" w:eastAsia="Times New Roman" w:hAnsi="Times New Roman" w:cs="Times New Roman"/>
          <w:color w:val="000000"/>
          <w:szCs w:val="22"/>
        </w:rPr>
      </w:pPr>
    </w:p>
    <w:p w14:paraId="523E9C1E" w14:textId="77777777" w:rsidR="007D37B1" w:rsidRDefault="007D37B1">
      <w:pPr>
        <w:pStyle w:val="Odstavecseseznamem4"/>
        <w:rPr>
          <w:rFonts w:ascii="Times New Roman" w:eastAsia="Times New Roman" w:hAnsi="Times New Roman" w:cs="Times New Roman"/>
          <w:color w:val="000000"/>
          <w:szCs w:val="22"/>
        </w:rPr>
      </w:pPr>
    </w:p>
    <w:p w14:paraId="46F81C0A" w14:textId="77777777" w:rsidR="007D37B1" w:rsidRDefault="007D37B1">
      <w:pPr>
        <w:pStyle w:val="Odstavecseseznamem4"/>
        <w:rPr>
          <w:rFonts w:ascii="Times New Roman" w:eastAsia="Times New Roman" w:hAnsi="Times New Roman" w:cs="Times New Roman"/>
          <w:color w:val="000000"/>
          <w:szCs w:val="22"/>
        </w:rPr>
      </w:pPr>
    </w:p>
    <w:p w14:paraId="2FC0249B" w14:textId="77777777" w:rsidR="00BF65B7" w:rsidRDefault="00DB01C6">
      <w:pPr>
        <w:pStyle w:val="Odstavecseseznamem4"/>
        <w:numPr>
          <w:ilvl w:val="0"/>
          <w:numId w:val="4"/>
        </w:numPr>
        <w:tabs>
          <w:tab w:val="left" w:pos="709"/>
        </w:tabs>
        <w:spacing w:line="280" w:lineRule="atLeast"/>
        <w:rPr>
          <w:rFonts w:ascii="Times New Roman" w:eastAsia="Times New Roman" w:hAnsi="Times New Roman" w:cs="Times New Roman"/>
          <w:b/>
          <w:color w:val="000000"/>
          <w:szCs w:val="22"/>
          <w:u w:val="single"/>
        </w:rPr>
      </w:pPr>
      <w:r>
        <w:rPr>
          <w:rFonts w:ascii="Times New Roman" w:eastAsia="Times New Roman" w:hAnsi="Times New Roman" w:cs="Times New Roman"/>
          <w:b/>
          <w:color w:val="000000"/>
          <w:szCs w:val="22"/>
          <w:u w:val="single"/>
        </w:rPr>
        <w:t>Odstoupení od smlouvy:</w:t>
      </w:r>
    </w:p>
    <w:p w14:paraId="1E40AB60" w14:textId="77777777" w:rsidR="00195B29" w:rsidRDefault="00195B29" w:rsidP="00195B29">
      <w:pPr>
        <w:pStyle w:val="Odstavecseseznamem4"/>
        <w:tabs>
          <w:tab w:val="left" w:pos="709"/>
        </w:tabs>
        <w:spacing w:line="280" w:lineRule="atLeast"/>
        <w:ind w:left="360"/>
        <w:rPr>
          <w:rFonts w:ascii="Times New Roman" w:eastAsia="Times New Roman" w:hAnsi="Times New Roman" w:cs="Times New Roman"/>
          <w:b/>
          <w:color w:val="000000"/>
          <w:szCs w:val="22"/>
          <w:u w:val="single"/>
        </w:rPr>
      </w:pPr>
    </w:p>
    <w:p w14:paraId="2FC0249C" w14:textId="77777777" w:rsidR="00BF65B7" w:rsidRDefault="00DB01C6">
      <w:pPr>
        <w:pStyle w:val="Odstavecseseznamem4"/>
        <w:numPr>
          <w:ilvl w:val="0"/>
          <w:numId w:val="20"/>
        </w:numPr>
        <w:tabs>
          <w:tab w:val="left" w:pos="709"/>
        </w:tabs>
        <w:spacing w:line="280" w:lineRule="atLeast"/>
        <w:ind w:left="709" w:hanging="709"/>
        <w:rPr>
          <w:rFonts w:ascii="Times New Roman" w:eastAsia="Times New Roman" w:hAnsi="Times New Roman" w:cs="Times New Roman"/>
          <w:color w:val="000000"/>
          <w:szCs w:val="22"/>
        </w:rPr>
      </w:pPr>
      <w:r>
        <w:rPr>
          <w:rFonts w:ascii="Times New Roman" w:eastAsia="Times New Roman" w:hAnsi="Times New Roman" w:cs="Times New Roman"/>
          <w:szCs w:val="22"/>
        </w:rPr>
        <w:lastRenderedPageBreak/>
        <w:t xml:space="preserve">Objednatel je oprávněn </w:t>
      </w:r>
      <w:r>
        <w:rPr>
          <w:rFonts w:ascii="Times New Roman" w:eastAsia="Times New Roman" w:hAnsi="Times New Roman" w:cs="Times New Roman"/>
          <w:color w:val="000000"/>
          <w:szCs w:val="22"/>
        </w:rPr>
        <w:t>bez jakýchkoliv sankcí vůči jeho osobě odstoupit od této smlouvy v případě podstatného porušení smluvních povinností nebo v případech stanovených zákonem. Za podstatné porušení smluvních povinností na straně Dodavatele se považuje zejména:</w:t>
      </w:r>
    </w:p>
    <w:p w14:paraId="2FC0249D" w14:textId="4C8C0F9E" w:rsidR="00BF65B7" w:rsidRDefault="00DB01C6">
      <w:pPr>
        <w:pStyle w:val="Odstavecseseznamem4"/>
        <w:numPr>
          <w:ilvl w:val="0"/>
          <w:numId w:val="29"/>
        </w:numPr>
        <w:spacing w:line="280" w:lineRule="atLeast"/>
        <w:ind w:left="709" w:hanging="283"/>
        <w:outlineLvl w:val="0"/>
        <w:rPr>
          <w:rFonts w:ascii="Times New Roman" w:eastAsia="Times New Roman" w:hAnsi="Times New Roman" w:cs="Times New Roman"/>
          <w:color w:val="000000"/>
          <w:szCs w:val="22"/>
        </w:rPr>
      </w:pPr>
      <w:r>
        <w:rPr>
          <w:rFonts w:ascii="Times New Roman" w:eastAsia="Times New Roman" w:hAnsi="Times New Roman" w:cs="Times New Roman"/>
          <w:color w:val="000000"/>
          <w:szCs w:val="22"/>
        </w:rPr>
        <w:t>Dodavatel, jeho zaměstnanec, příp. poddodavatel je při výkonu činnosti dle této smlouvy pod vlivem alkoholu</w:t>
      </w:r>
      <w:r w:rsidR="00C51199">
        <w:rPr>
          <w:rFonts w:ascii="Times New Roman" w:eastAsia="Times New Roman" w:hAnsi="Times New Roman" w:cs="Times New Roman"/>
          <w:color w:val="000000"/>
          <w:szCs w:val="22"/>
        </w:rPr>
        <w:t xml:space="preserve"> </w:t>
      </w:r>
      <w:r w:rsidR="00C51199" w:rsidRPr="00B31481">
        <w:rPr>
          <w:rFonts w:ascii="Times New Roman" w:eastAsia="Times New Roman" w:hAnsi="Times New Roman" w:cs="Times New Roman"/>
          <w:color w:val="000000"/>
          <w:szCs w:val="22"/>
        </w:rPr>
        <w:t>či jin</w:t>
      </w:r>
      <w:r w:rsidR="00C51199">
        <w:rPr>
          <w:rFonts w:ascii="Times New Roman" w:eastAsia="Times New Roman" w:hAnsi="Times New Roman" w:cs="Times New Roman"/>
          <w:color w:val="000000"/>
          <w:szCs w:val="22"/>
        </w:rPr>
        <w:t>é</w:t>
      </w:r>
      <w:r w:rsidR="00C51199" w:rsidRPr="00B31481">
        <w:rPr>
          <w:rFonts w:ascii="Times New Roman" w:eastAsia="Times New Roman" w:hAnsi="Times New Roman" w:cs="Times New Roman"/>
          <w:color w:val="000000"/>
          <w:szCs w:val="22"/>
        </w:rPr>
        <w:t xml:space="preserve"> omamn</w:t>
      </w:r>
      <w:r w:rsidR="00C51199">
        <w:rPr>
          <w:rFonts w:ascii="Times New Roman" w:eastAsia="Times New Roman" w:hAnsi="Times New Roman" w:cs="Times New Roman"/>
          <w:color w:val="000000"/>
          <w:szCs w:val="22"/>
        </w:rPr>
        <w:t>é</w:t>
      </w:r>
      <w:r w:rsidR="00C51199" w:rsidRPr="00B31481">
        <w:rPr>
          <w:rFonts w:ascii="Times New Roman" w:eastAsia="Times New Roman" w:hAnsi="Times New Roman" w:cs="Times New Roman"/>
          <w:color w:val="000000"/>
          <w:szCs w:val="22"/>
        </w:rPr>
        <w:t xml:space="preserve"> látk</w:t>
      </w:r>
      <w:r w:rsidR="00C51199">
        <w:rPr>
          <w:rFonts w:ascii="Times New Roman" w:eastAsia="Times New Roman" w:hAnsi="Times New Roman" w:cs="Times New Roman"/>
          <w:color w:val="000000"/>
          <w:szCs w:val="22"/>
        </w:rPr>
        <w:t>y</w:t>
      </w:r>
      <w:r>
        <w:rPr>
          <w:rFonts w:ascii="Times New Roman" w:eastAsia="Times New Roman" w:hAnsi="Times New Roman" w:cs="Times New Roman"/>
          <w:color w:val="000000"/>
          <w:szCs w:val="22"/>
        </w:rPr>
        <w:t xml:space="preserve">, tuto skutečnost prokazují oprávněné osobě Objednatele uvedené </w:t>
      </w:r>
      <w:r>
        <w:rPr>
          <w:rFonts w:ascii="Times New Roman" w:eastAsia="Times New Roman" w:hAnsi="Times New Roman" w:cs="Times New Roman"/>
          <w:szCs w:val="22"/>
        </w:rPr>
        <w:t xml:space="preserve">v odst. 9.2 </w:t>
      </w:r>
      <w:r>
        <w:rPr>
          <w:rFonts w:ascii="Times New Roman" w:eastAsia="Times New Roman" w:hAnsi="Times New Roman" w:cs="Times New Roman"/>
          <w:color w:val="000000"/>
          <w:szCs w:val="22"/>
        </w:rPr>
        <w:t>smlouvy. Dodavatel (jeho zaměstnanec) je povinen podrobit se zkoušce na alkohol</w:t>
      </w:r>
      <w:r w:rsidR="00C51199">
        <w:rPr>
          <w:rFonts w:ascii="Times New Roman" w:eastAsia="Times New Roman" w:hAnsi="Times New Roman" w:cs="Times New Roman"/>
          <w:color w:val="000000"/>
          <w:szCs w:val="22"/>
        </w:rPr>
        <w:t xml:space="preserve"> </w:t>
      </w:r>
      <w:r w:rsidR="00C51199" w:rsidRPr="00B31481">
        <w:rPr>
          <w:rFonts w:ascii="Times New Roman" w:eastAsia="Times New Roman" w:hAnsi="Times New Roman" w:cs="Times New Roman"/>
          <w:color w:val="000000"/>
          <w:szCs w:val="22"/>
        </w:rPr>
        <w:t>či jin</w:t>
      </w:r>
      <w:r w:rsidR="00C51199">
        <w:rPr>
          <w:rFonts w:ascii="Times New Roman" w:eastAsia="Times New Roman" w:hAnsi="Times New Roman" w:cs="Times New Roman"/>
          <w:color w:val="000000"/>
          <w:szCs w:val="22"/>
        </w:rPr>
        <w:t>ou</w:t>
      </w:r>
      <w:r w:rsidR="00C51199" w:rsidRPr="00B31481">
        <w:rPr>
          <w:rFonts w:ascii="Times New Roman" w:eastAsia="Times New Roman" w:hAnsi="Times New Roman" w:cs="Times New Roman"/>
          <w:color w:val="000000"/>
          <w:szCs w:val="22"/>
        </w:rPr>
        <w:t xml:space="preserve"> omamn</w:t>
      </w:r>
      <w:r w:rsidR="00C51199">
        <w:rPr>
          <w:rFonts w:ascii="Times New Roman" w:eastAsia="Times New Roman" w:hAnsi="Times New Roman" w:cs="Times New Roman"/>
          <w:color w:val="000000"/>
          <w:szCs w:val="22"/>
        </w:rPr>
        <w:t>ou</w:t>
      </w:r>
      <w:r w:rsidR="00C51199" w:rsidRPr="00B31481">
        <w:rPr>
          <w:rFonts w:ascii="Times New Roman" w:eastAsia="Times New Roman" w:hAnsi="Times New Roman" w:cs="Times New Roman"/>
          <w:color w:val="000000"/>
          <w:szCs w:val="22"/>
        </w:rPr>
        <w:t xml:space="preserve"> látk</w:t>
      </w:r>
      <w:r w:rsidR="00C51199">
        <w:rPr>
          <w:rFonts w:ascii="Times New Roman" w:eastAsia="Times New Roman" w:hAnsi="Times New Roman" w:cs="Times New Roman"/>
          <w:color w:val="000000"/>
          <w:szCs w:val="22"/>
        </w:rPr>
        <w:t>u</w:t>
      </w:r>
      <w:r>
        <w:rPr>
          <w:rFonts w:ascii="Times New Roman" w:eastAsia="Times New Roman" w:hAnsi="Times New Roman" w:cs="Times New Roman"/>
          <w:color w:val="000000"/>
          <w:szCs w:val="22"/>
        </w:rPr>
        <w:t>. Pokud se na výzvu oprávněné osoby Objednatele zkoušce na alkohol</w:t>
      </w:r>
      <w:r w:rsidR="00C51199">
        <w:rPr>
          <w:rFonts w:ascii="Times New Roman" w:eastAsia="Times New Roman" w:hAnsi="Times New Roman" w:cs="Times New Roman"/>
          <w:color w:val="000000"/>
          <w:szCs w:val="22"/>
        </w:rPr>
        <w:t xml:space="preserve"> </w:t>
      </w:r>
      <w:r w:rsidR="00C51199" w:rsidRPr="00B31481">
        <w:rPr>
          <w:rFonts w:ascii="Times New Roman" w:eastAsia="Times New Roman" w:hAnsi="Times New Roman" w:cs="Times New Roman"/>
          <w:color w:val="000000"/>
          <w:szCs w:val="22"/>
        </w:rPr>
        <w:t>či jin</w:t>
      </w:r>
      <w:r w:rsidR="00C51199">
        <w:rPr>
          <w:rFonts w:ascii="Times New Roman" w:eastAsia="Times New Roman" w:hAnsi="Times New Roman" w:cs="Times New Roman"/>
          <w:color w:val="000000"/>
          <w:szCs w:val="22"/>
        </w:rPr>
        <w:t>ou</w:t>
      </w:r>
      <w:r w:rsidR="00C51199" w:rsidRPr="00B31481">
        <w:rPr>
          <w:rFonts w:ascii="Times New Roman" w:eastAsia="Times New Roman" w:hAnsi="Times New Roman" w:cs="Times New Roman"/>
          <w:color w:val="000000"/>
          <w:szCs w:val="22"/>
        </w:rPr>
        <w:t xml:space="preserve"> omamn</w:t>
      </w:r>
      <w:r w:rsidR="00C51199">
        <w:rPr>
          <w:rFonts w:ascii="Times New Roman" w:eastAsia="Times New Roman" w:hAnsi="Times New Roman" w:cs="Times New Roman"/>
          <w:color w:val="000000"/>
          <w:szCs w:val="22"/>
        </w:rPr>
        <w:t>ou</w:t>
      </w:r>
      <w:r w:rsidR="00C51199" w:rsidRPr="00B31481">
        <w:rPr>
          <w:rFonts w:ascii="Times New Roman" w:eastAsia="Times New Roman" w:hAnsi="Times New Roman" w:cs="Times New Roman"/>
          <w:color w:val="000000"/>
          <w:szCs w:val="22"/>
        </w:rPr>
        <w:t xml:space="preserve"> látk</w:t>
      </w:r>
      <w:r w:rsidR="00C51199">
        <w:rPr>
          <w:rFonts w:ascii="Times New Roman" w:eastAsia="Times New Roman" w:hAnsi="Times New Roman" w:cs="Times New Roman"/>
          <w:color w:val="000000"/>
          <w:szCs w:val="22"/>
        </w:rPr>
        <w:t>u</w:t>
      </w:r>
      <w:r>
        <w:rPr>
          <w:rFonts w:ascii="Times New Roman" w:eastAsia="Times New Roman" w:hAnsi="Times New Roman" w:cs="Times New Roman"/>
          <w:color w:val="000000"/>
          <w:szCs w:val="22"/>
        </w:rPr>
        <w:t xml:space="preserve"> nepodrobí, jedná se o podstatné porušení povinností na straně Dodavatele;</w:t>
      </w:r>
    </w:p>
    <w:p w14:paraId="7BB8BDA7" w14:textId="12B238B1" w:rsidR="00863E44" w:rsidRDefault="00863E44">
      <w:pPr>
        <w:pStyle w:val="Odstavecseseznamem4"/>
        <w:numPr>
          <w:ilvl w:val="0"/>
          <w:numId w:val="29"/>
        </w:numPr>
        <w:spacing w:line="280" w:lineRule="atLeast"/>
        <w:ind w:left="709" w:hanging="283"/>
        <w:outlineLvl w:val="0"/>
        <w:rPr>
          <w:rFonts w:ascii="Times New Roman" w:eastAsia="Times New Roman" w:hAnsi="Times New Roman" w:cs="Times New Roman"/>
          <w:color w:val="000000"/>
          <w:szCs w:val="22"/>
        </w:rPr>
      </w:pPr>
      <w:r>
        <w:rPr>
          <w:rFonts w:ascii="Times New Roman" w:eastAsia="Times New Roman" w:hAnsi="Times New Roman" w:cs="Times New Roman"/>
          <w:color w:val="000000"/>
          <w:szCs w:val="22"/>
        </w:rPr>
        <w:t>Porušení smluvních podmínek uvedených v </w:t>
      </w:r>
      <w:r w:rsidR="002F6D8B">
        <w:rPr>
          <w:rFonts w:ascii="Times New Roman" w:eastAsia="Times New Roman" w:hAnsi="Times New Roman" w:cs="Times New Roman"/>
          <w:color w:val="000000"/>
          <w:szCs w:val="22"/>
        </w:rPr>
        <w:t>od</w:t>
      </w:r>
      <w:r w:rsidR="00706946">
        <w:rPr>
          <w:rFonts w:ascii="Times New Roman" w:eastAsia="Times New Roman" w:hAnsi="Times New Roman" w:cs="Times New Roman"/>
          <w:color w:val="000000"/>
          <w:szCs w:val="22"/>
        </w:rPr>
        <w:t>st.</w:t>
      </w:r>
      <w:r>
        <w:rPr>
          <w:rFonts w:ascii="Times New Roman" w:eastAsia="Times New Roman" w:hAnsi="Times New Roman" w:cs="Times New Roman"/>
          <w:color w:val="000000"/>
          <w:szCs w:val="22"/>
        </w:rPr>
        <w:t xml:space="preserve"> 2.5 </w:t>
      </w:r>
      <w:r w:rsidR="002F6D8B">
        <w:rPr>
          <w:rFonts w:ascii="Times New Roman" w:eastAsia="Times New Roman" w:hAnsi="Times New Roman" w:cs="Times New Roman"/>
          <w:color w:val="000000"/>
          <w:szCs w:val="22"/>
        </w:rPr>
        <w:t>nebo</w:t>
      </w:r>
      <w:r>
        <w:rPr>
          <w:rFonts w:ascii="Times New Roman" w:eastAsia="Times New Roman" w:hAnsi="Times New Roman" w:cs="Times New Roman"/>
          <w:color w:val="000000"/>
          <w:szCs w:val="22"/>
        </w:rPr>
        <w:t xml:space="preserve"> 7.</w:t>
      </w:r>
      <w:r w:rsidR="00E70B61">
        <w:rPr>
          <w:rFonts w:ascii="Times New Roman" w:eastAsia="Times New Roman" w:hAnsi="Times New Roman" w:cs="Times New Roman"/>
          <w:color w:val="000000"/>
          <w:szCs w:val="22"/>
        </w:rPr>
        <w:t>3</w:t>
      </w:r>
      <w:r>
        <w:rPr>
          <w:rFonts w:ascii="Times New Roman" w:eastAsia="Times New Roman" w:hAnsi="Times New Roman" w:cs="Times New Roman"/>
          <w:color w:val="000000"/>
          <w:szCs w:val="22"/>
        </w:rPr>
        <w:t>;</w:t>
      </w:r>
    </w:p>
    <w:p w14:paraId="2FC0249E" w14:textId="0C204F48" w:rsidR="00BF65B7" w:rsidRDefault="00DB01C6">
      <w:pPr>
        <w:pStyle w:val="Odstavecseseznamem4"/>
        <w:numPr>
          <w:ilvl w:val="0"/>
          <w:numId w:val="29"/>
        </w:numPr>
        <w:spacing w:line="280" w:lineRule="atLeast"/>
        <w:ind w:left="709" w:hanging="283"/>
        <w:outlineLvl w:val="0"/>
        <w:rPr>
          <w:rFonts w:ascii="Times New Roman" w:eastAsia="Times New Roman" w:hAnsi="Times New Roman" w:cs="Times New Roman"/>
          <w:color w:val="000000"/>
          <w:szCs w:val="22"/>
        </w:rPr>
      </w:pPr>
      <w:r>
        <w:rPr>
          <w:rFonts w:ascii="Times New Roman" w:eastAsia="Times New Roman" w:hAnsi="Times New Roman" w:cs="Times New Roman"/>
          <w:color w:val="000000"/>
          <w:szCs w:val="22"/>
        </w:rPr>
        <w:t>Dodavateli, jeho zaměstnanci, příp. subdodavateli je prokázána krádež</w:t>
      </w:r>
      <w:r w:rsidR="00C51199">
        <w:rPr>
          <w:rFonts w:ascii="Times New Roman" w:eastAsia="Times New Roman" w:hAnsi="Times New Roman" w:cs="Times New Roman"/>
          <w:color w:val="000000"/>
          <w:szCs w:val="22"/>
        </w:rPr>
        <w:t xml:space="preserve">, </w:t>
      </w:r>
      <w:r w:rsidR="00C51199" w:rsidRPr="00B31481">
        <w:rPr>
          <w:rFonts w:ascii="Times New Roman" w:eastAsia="Times New Roman" w:hAnsi="Times New Roman" w:cs="Times New Roman"/>
          <w:color w:val="000000"/>
          <w:szCs w:val="22"/>
        </w:rPr>
        <w:t>úmyslné poškození nebo zpronevěr</w:t>
      </w:r>
      <w:r w:rsidR="00C51199">
        <w:rPr>
          <w:rFonts w:ascii="Times New Roman" w:eastAsia="Times New Roman" w:hAnsi="Times New Roman" w:cs="Times New Roman"/>
          <w:color w:val="000000"/>
          <w:szCs w:val="22"/>
        </w:rPr>
        <w:t>a</w:t>
      </w:r>
      <w:r>
        <w:rPr>
          <w:rFonts w:ascii="Times New Roman" w:eastAsia="Times New Roman" w:hAnsi="Times New Roman" w:cs="Times New Roman"/>
          <w:color w:val="000000"/>
          <w:szCs w:val="22"/>
        </w:rPr>
        <w:t xml:space="preserve"> majetku Objednatele nebo pokus o ni;</w:t>
      </w:r>
    </w:p>
    <w:p w14:paraId="2FC0249F" w14:textId="77777777" w:rsidR="00BF65B7" w:rsidRDefault="00DB01C6">
      <w:pPr>
        <w:pStyle w:val="Odstavecseseznamem4"/>
        <w:numPr>
          <w:ilvl w:val="0"/>
          <w:numId w:val="29"/>
        </w:numPr>
        <w:spacing w:line="280" w:lineRule="atLeast"/>
        <w:ind w:left="709" w:hanging="283"/>
        <w:outlineLvl w:val="0"/>
        <w:rPr>
          <w:rFonts w:ascii="Times New Roman" w:eastAsia="Times New Roman" w:hAnsi="Times New Roman" w:cs="Times New Roman"/>
          <w:szCs w:val="22"/>
        </w:rPr>
      </w:pPr>
      <w:r>
        <w:rPr>
          <w:rFonts w:ascii="Times New Roman" w:eastAsia="Times New Roman" w:hAnsi="Times New Roman" w:cs="Times New Roman"/>
          <w:color w:val="000000"/>
          <w:szCs w:val="22"/>
        </w:rPr>
        <w:t xml:space="preserve">takové porušení povinností Dodavatele nebo poddodavatele, ze kterého vznikla Objednateli škoda vyšší než </w:t>
      </w:r>
      <w:r>
        <w:rPr>
          <w:rFonts w:ascii="Times New Roman" w:eastAsia="Times New Roman" w:hAnsi="Times New Roman" w:cs="Times New Roman"/>
          <w:szCs w:val="22"/>
        </w:rPr>
        <w:t>5.000,- Kč;</w:t>
      </w:r>
    </w:p>
    <w:p w14:paraId="2FC024A0" w14:textId="0F0929D1" w:rsidR="00BF65B7" w:rsidRDefault="00DB01C6">
      <w:pPr>
        <w:pStyle w:val="Odstavecseseznamem4"/>
        <w:numPr>
          <w:ilvl w:val="0"/>
          <w:numId w:val="29"/>
        </w:numPr>
        <w:spacing w:line="280" w:lineRule="atLeast"/>
        <w:ind w:left="709" w:hanging="283"/>
        <w:outlineLvl w:val="0"/>
        <w:rPr>
          <w:rFonts w:ascii="Times New Roman" w:eastAsia="Times New Roman" w:hAnsi="Times New Roman" w:cs="Times New Roman"/>
          <w:szCs w:val="22"/>
        </w:rPr>
      </w:pPr>
      <w:r>
        <w:rPr>
          <w:rFonts w:ascii="Times New Roman" w:eastAsia="Times New Roman" w:hAnsi="Times New Roman" w:cs="Times New Roman"/>
          <w:szCs w:val="22"/>
        </w:rPr>
        <w:t>Dodavatel nebo poddodavatel Dodavatele odmítne poskytnout Objednateli součinnost při provádění finanční kontroly nebo auditu jím poskytovaných služeb dle této smlouvy.</w:t>
      </w:r>
    </w:p>
    <w:p w14:paraId="0812B288" w14:textId="6F1FA45B" w:rsidR="008F2E5E" w:rsidRPr="002E56C2" w:rsidRDefault="008F2E5E" w:rsidP="008F2E5E">
      <w:pPr>
        <w:numPr>
          <w:ilvl w:val="0"/>
          <w:numId w:val="29"/>
        </w:numPr>
        <w:spacing w:line="280" w:lineRule="atLeast"/>
        <w:contextualSpacing/>
        <w:outlineLvl w:val="0"/>
        <w:rPr>
          <w:rFonts w:ascii="Times New Roman" w:eastAsia="Times New Roman" w:hAnsi="Times New Roman" w:cs="Times New Roman"/>
          <w:color w:val="000000"/>
          <w:szCs w:val="22"/>
        </w:rPr>
      </w:pPr>
      <w:r w:rsidRPr="002E56C2">
        <w:rPr>
          <w:rFonts w:ascii="Times New Roman" w:eastAsia="Times New Roman" w:hAnsi="Times New Roman" w:cs="Times New Roman"/>
          <w:color w:val="000000"/>
          <w:szCs w:val="22"/>
        </w:rPr>
        <w:t xml:space="preserve">Dodavatel za trvání účinnosti této smlouvy neinformuje Objednatele o změně nebo zániku </w:t>
      </w:r>
      <w:r>
        <w:rPr>
          <w:rFonts w:ascii="Times New Roman" w:eastAsia="Times New Roman" w:hAnsi="Times New Roman" w:cs="Times New Roman"/>
          <w:color w:val="000000"/>
          <w:szCs w:val="22"/>
        </w:rPr>
        <w:t xml:space="preserve">pojištění </w:t>
      </w:r>
      <w:r w:rsidRPr="002E56C2">
        <w:rPr>
          <w:rFonts w:ascii="Times New Roman" w:eastAsia="Times New Roman" w:hAnsi="Times New Roman" w:cs="Times New Roman"/>
          <w:color w:val="000000"/>
          <w:szCs w:val="22"/>
        </w:rPr>
        <w:t xml:space="preserve"> ve smyslu od</w:t>
      </w:r>
      <w:r w:rsidR="00706946">
        <w:rPr>
          <w:rFonts w:ascii="Times New Roman" w:eastAsia="Times New Roman" w:hAnsi="Times New Roman" w:cs="Times New Roman"/>
          <w:color w:val="000000"/>
          <w:szCs w:val="22"/>
        </w:rPr>
        <w:t>st.</w:t>
      </w:r>
      <w:r w:rsidRPr="002E56C2">
        <w:rPr>
          <w:rFonts w:ascii="Times New Roman" w:eastAsia="Times New Roman" w:hAnsi="Times New Roman" w:cs="Times New Roman"/>
          <w:color w:val="000000"/>
          <w:szCs w:val="22"/>
        </w:rPr>
        <w:t xml:space="preserve"> </w:t>
      </w:r>
      <w:proofErr w:type="gramStart"/>
      <w:r>
        <w:rPr>
          <w:rFonts w:ascii="Times New Roman" w:eastAsia="Times New Roman" w:hAnsi="Times New Roman" w:cs="Times New Roman"/>
          <w:color w:val="000000"/>
          <w:szCs w:val="22"/>
        </w:rPr>
        <w:t>2.12</w:t>
      </w:r>
      <w:r w:rsidRPr="002E56C2">
        <w:rPr>
          <w:rFonts w:ascii="Times New Roman" w:eastAsia="Times New Roman" w:hAnsi="Times New Roman" w:cs="Times New Roman"/>
          <w:color w:val="000000"/>
          <w:szCs w:val="22"/>
        </w:rPr>
        <w:t>. této</w:t>
      </w:r>
      <w:proofErr w:type="gramEnd"/>
      <w:r w:rsidRPr="002E56C2">
        <w:rPr>
          <w:rFonts w:ascii="Times New Roman" w:eastAsia="Times New Roman" w:hAnsi="Times New Roman" w:cs="Times New Roman"/>
          <w:color w:val="000000"/>
          <w:szCs w:val="22"/>
        </w:rPr>
        <w:t xml:space="preserve"> </w:t>
      </w:r>
      <w:r>
        <w:rPr>
          <w:rFonts w:ascii="Times New Roman" w:eastAsia="Times New Roman" w:hAnsi="Times New Roman" w:cs="Times New Roman"/>
          <w:color w:val="000000"/>
          <w:szCs w:val="22"/>
        </w:rPr>
        <w:t>s</w:t>
      </w:r>
      <w:r w:rsidRPr="002E56C2">
        <w:rPr>
          <w:rFonts w:ascii="Times New Roman" w:eastAsia="Times New Roman" w:hAnsi="Times New Roman" w:cs="Times New Roman"/>
          <w:color w:val="000000"/>
          <w:szCs w:val="22"/>
        </w:rPr>
        <w:t>mlouvy</w:t>
      </w:r>
      <w:r>
        <w:rPr>
          <w:rFonts w:ascii="Times New Roman" w:eastAsia="Times New Roman" w:hAnsi="Times New Roman" w:cs="Times New Roman"/>
          <w:color w:val="000000"/>
          <w:szCs w:val="22"/>
        </w:rPr>
        <w:t xml:space="preserve"> nebo na výzvu Objednatele nepředloží kopie aktuálních pojistných smluv ve lhůtě dle od</w:t>
      </w:r>
      <w:r w:rsidR="00706946">
        <w:rPr>
          <w:rFonts w:ascii="Times New Roman" w:eastAsia="Times New Roman" w:hAnsi="Times New Roman" w:cs="Times New Roman"/>
          <w:color w:val="000000"/>
          <w:szCs w:val="22"/>
        </w:rPr>
        <w:t>st.</w:t>
      </w:r>
      <w:r>
        <w:rPr>
          <w:rFonts w:ascii="Times New Roman" w:eastAsia="Times New Roman" w:hAnsi="Times New Roman" w:cs="Times New Roman"/>
          <w:color w:val="000000"/>
          <w:szCs w:val="22"/>
        </w:rPr>
        <w:t xml:space="preserve"> 2.12</w:t>
      </w:r>
      <w:r w:rsidRPr="002E56C2">
        <w:rPr>
          <w:rFonts w:ascii="Times New Roman" w:eastAsia="Times New Roman" w:hAnsi="Times New Roman" w:cs="Times New Roman"/>
          <w:color w:val="000000"/>
          <w:szCs w:val="22"/>
        </w:rPr>
        <w:t xml:space="preserve">. této </w:t>
      </w:r>
      <w:r>
        <w:rPr>
          <w:rFonts w:ascii="Times New Roman" w:eastAsia="Times New Roman" w:hAnsi="Times New Roman" w:cs="Times New Roman"/>
          <w:color w:val="000000"/>
          <w:szCs w:val="22"/>
        </w:rPr>
        <w:t>s</w:t>
      </w:r>
      <w:r w:rsidRPr="002E56C2">
        <w:rPr>
          <w:rFonts w:ascii="Times New Roman" w:eastAsia="Times New Roman" w:hAnsi="Times New Roman" w:cs="Times New Roman"/>
          <w:color w:val="000000"/>
          <w:szCs w:val="22"/>
        </w:rPr>
        <w:t>mlouvy;</w:t>
      </w:r>
    </w:p>
    <w:p w14:paraId="5057B54A" w14:textId="62103411" w:rsidR="008F2E5E" w:rsidRPr="002E56C2" w:rsidRDefault="008F2E5E" w:rsidP="008F2E5E">
      <w:pPr>
        <w:numPr>
          <w:ilvl w:val="0"/>
          <w:numId w:val="29"/>
        </w:numPr>
        <w:spacing w:line="280" w:lineRule="atLeast"/>
        <w:contextualSpacing/>
        <w:outlineLvl w:val="0"/>
        <w:rPr>
          <w:rFonts w:ascii="Times New Roman" w:eastAsia="Times New Roman" w:hAnsi="Times New Roman" w:cs="Times New Roman"/>
          <w:color w:val="000000"/>
          <w:szCs w:val="22"/>
        </w:rPr>
      </w:pPr>
      <w:r w:rsidRPr="002E56C2">
        <w:rPr>
          <w:rFonts w:ascii="Times New Roman" w:eastAsia="Times New Roman" w:hAnsi="Times New Roman" w:cs="Times New Roman"/>
          <w:color w:val="000000"/>
          <w:szCs w:val="22"/>
        </w:rPr>
        <w:t>Dodavatel si nezajistí pojištění odpovídající od</w:t>
      </w:r>
      <w:r w:rsidR="00706946">
        <w:rPr>
          <w:rFonts w:ascii="Times New Roman" w:eastAsia="Times New Roman" w:hAnsi="Times New Roman" w:cs="Times New Roman"/>
          <w:color w:val="000000"/>
          <w:szCs w:val="22"/>
        </w:rPr>
        <w:t>st.</w:t>
      </w:r>
      <w:r>
        <w:rPr>
          <w:rFonts w:ascii="Times New Roman" w:eastAsia="Times New Roman" w:hAnsi="Times New Roman" w:cs="Times New Roman"/>
          <w:color w:val="000000"/>
          <w:szCs w:val="22"/>
        </w:rPr>
        <w:t xml:space="preserve"> </w:t>
      </w:r>
      <w:proofErr w:type="gramStart"/>
      <w:r>
        <w:rPr>
          <w:rFonts w:ascii="Times New Roman" w:eastAsia="Times New Roman" w:hAnsi="Times New Roman" w:cs="Times New Roman"/>
          <w:color w:val="000000"/>
          <w:szCs w:val="22"/>
        </w:rPr>
        <w:t>2.12</w:t>
      </w:r>
      <w:r w:rsidRPr="002E56C2">
        <w:rPr>
          <w:rFonts w:ascii="Times New Roman" w:eastAsia="Times New Roman" w:hAnsi="Times New Roman" w:cs="Times New Roman"/>
          <w:color w:val="000000"/>
          <w:szCs w:val="22"/>
        </w:rPr>
        <w:t>. této</w:t>
      </w:r>
      <w:proofErr w:type="gramEnd"/>
      <w:r w:rsidRPr="002E56C2">
        <w:rPr>
          <w:rFonts w:ascii="Times New Roman" w:eastAsia="Times New Roman" w:hAnsi="Times New Roman" w:cs="Times New Roman"/>
          <w:color w:val="000000"/>
          <w:szCs w:val="22"/>
        </w:rPr>
        <w:t xml:space="preserve"> </w:t>
      </w:r>
      <w:r>
        <w:rPr>
          <w:rFonts w:ascii="Times New Roman" w:eastAsia="Times New Roman" w:hAnsi="Times New Roman" w:cs="Times New Roman"/>
          <w:color w:val="000000"/>
          <w:szCs w:val="22"/>
        </w:rPr>
        <w:t>s</w:t>
      </w:r>
      <w:r w:rsidRPr="002E56C2">
        <w:rPr>
          <w:rFonts w:ascii="Times New Roman" w:eastAsia="Times New Roman" w:hAnsi="Times New Roman" w:cs="Times New Roman"/>
          <w:color w:val="000000"/>
          <w:szCs w:val="22"/>
        </w:rPr>
        <w:t>mlouvy ve lhůtě 3 pracovních dnů v případě, že jeho dosavadní pojištění zaniklo či přestal</w:t>
      </w:r>
      <w:r>
        <w:rPr>
          <w:rFonts w:ascii="Times New Roman" w:eastAsia="Times New Roman" w:hAnsi="Times New Roman" w:cs="Times New Roman"/>
          <w:color w:val="000000"/>
          <w:szCs w:val="22"/>
        </w:rPr>
        <w:t>o splňovat podmínky uvedené v</w:t>
      </w:r>
      <w:r w:rsidR="00706946">
        <w:rPr>
          <w:rFonts w:ascii="Times New Roman" w:eastAsia="Times New Roman" w:hAnsi="Times New Roman" w:cs="Times New Roman"/>
          <w:color w:val="000000"/>
          <w:szCs w:val="22"/>
        </w:rPr>
        <w:t> </w:t>
      </w:r>
      <w:r>
        <w:rPr>
          <w:rFonts w:ascii="Times New Roman" w:eastAsia="Times New Roman" w:hAnsi="Times New Roman" w:cs="Times New Roman"/>
          <w:color w:val="000000"/>
          <w:szCs w:val="22"/>
        </w:rPr>
        <w:t>od</w:t>
      </w:r>
      <w:r w:rsidR="00706946">
        <w:rPr>
          <w:rFonts w:ascii="Times New Roman" w:eastAsia="Times New Roman" w:hAnsi="Times New Roman" w:cs="Times New Roman"/>
          <w:color w:val="000000"/>
          <w:szCs w:val="22"/>
        </w:rPr>
        <w:t>st.</w:t>
      </w:r>
      <w:r>
        <w:rPr>
          <w:rFonts w:ascii="Times New Roman" w:eastAsia="Times New Roman" w:hAnsi="Times New Roman" w:cs="Times New Roman"/>
          <w:color w:val="000000"/>
          <w:szCs w:val="22"/>
        </w:rPr>
        <w:t xml:space="preserve"> 2.1</w:t>
      </w:r>
      <w:r w:rsidR="00C33306">
        <w:rPr>
          <w:rFonts w:ascii="Times New Roman" w:eastAsia="Times New Roman" w:hAnsi="Times New Roman" w:cs="Times New Roman"/>
          <w:color w:val="000000"/>
          <w:szCs w:val="22"/>
        </w:rPr>
        <w:t>2</w:t>
      </w:r>
      <w:r w:rsidRPr="002E56C2">
        <w:rPr>
          <w:rFonts w:ascii="Times New Roman" w:eastAsia="Times New Roman" w:hAnsi="Times New Roman" w:cs="Times New Roman"/>
          <w:color w:val="000000"/>
          <w:szCs w:val="22"/>
        </w:rPr>
        <w:t xml:space="preserve">. </w:t>
      </w:r>
      <w:r>
        <w:rPr>
          <w:rFonts w:ascii="Times New Roman" w:eastAsia="Times New Roman" w:hAnsi="Times New Roman" w:cs="Times New Roman"/>
          <w:color w:val="000000"/>
          <w:szCs w:val="22"/>
        </w:rPr>
        <w:t>s</w:t>
      </w:r>
      <w:r w:rsidRPr="002E56C2">
        <w:rPr>
          <w:rFonts w:ascii="Times New Roman" w:eastAsia="Times New Roman" w:hAnsi="Times New Roman" w:cs="Times New Roman"/>
          <w:color w:val="000000"/>
          <w:szCs w:val="22"/>
        </w:rPr>
        <w:t xml:space="preserve">mlouvy. </w:t>
      </w:r>
    </w:p>
    <w:p w14:paraId="2FC024A1" w14:textId="77777777" w:rsidR="00BF65B7" w:rsidRDefault="00BF65B7">
      <w:pPr>
        <w:pStyle w:val="Odstavecseseznamem4"/>
        <w:spacing w:line="280" w:lineRule="atLeast"/>
        <w:ind w:left="709"/>
        <w:outlineLvl w:val="0"/>
        <w:rPr>
          <w:rFonts w:ascii="Times New Roman" w:eastAsia="Times New Roman" w:hAnsi="Times New Roman" w:cs="Times New Roman"/>
          <w:szCs w:val="22"/>
        </w:rPr>
      </w:pPr>
    </w:p>
    <w:p w14:paraId="2FC024A2" w14:textId="30BCCF99" w:rsidR="00BF65B7" w:rsidRPr="00E70B61" w:rsidRDefault="00DB01C6" w:rsidP="00E70B61">
      <w:pPr>
        <w:pStyle w:val="Odstavecseseznamem4"/>
        <w:numPr>
          <w:ilvl w:val="0"/>
          <w:numId w:val="20"/>
        </w:numPr>
        <w:tabs>
          <w:tab w:val="left" w:pos="709"/>
        </w:tabs>
        <w:spacing w:line="280" w:lineRule="atLeast"/>
        <w:ind w:left="709" w:hanging="709"/>
        <w:rPr>
          <w:rFonts w:ascii="Times New Roman" w:eastAsia="Times New Roman" w:hAnsi="Times New Roman" w:cs="Times New Roman"/>
          <w:szCs w:val="22"/>
        </w:rPr>
      </w:pPr>
      <w:r>
        <w:rPr>
          <w:rFonts w:ascii="Times New Roman" w:eastAsia="Times New Roman" w:hAnsi="Times New Roman" w:cs="Times New Roman"/>
          <w:szCs w:val="22"/>
        </w:rPr>
        <w:t xml:space="preserve">Objednatel je oprávněn bez </w:t>
      </w:r>
      <w:r>
        <w:rPr>
          <w:rFonts w:ascii="Times New Roman" w:eastAsia="Times New Roman" w:hAnsi="Times New Roman" w:cs="Times New Roman"/>
          <w:color w:val="000000"/>
          <w:szCs w:val="22"/>
        </w:rPr>
        <w:t xml:space="preserve">jakýchkoliv sankcí vůči jeho osobě </w:t>
      </w:r>
      <w:r>
        <w:rPr>
          <w:rFonts w:ascii="Times New Roman" w:eastAsia="Times New Roman" w:hAnsi="Times New Roman" w:cs="Times New Roman"/>
          <w:szCs w:val="22"/>
        </w:rPr>
        <w:t xml:space="preserve">odstoupit od smlouvy v případě opakovaného nesplnění jakéhokoliv povinnosti Dodavatelem vyplývající z této smlouvy nebo zákona. Opakovaným porušením se rozumí porušení jakékoliv povinnosti minimálně 5krát od počátku plnění, aniž by se muselo jednat o porušení stejné povinnosti. </w:t>
      </w:r>
      <w:r>
        <w:br/>
      </w:r>
      <w:r>
        <w:rPr>
          <w:rFonts w:ascii="Times New Roman" w:eastAsia="Times New Roman" w:hAnsi="Times New Roman" w:cs="Times New Roman"/>
          <w:szCs w:val="22"/>
        </w:rPr>
        <w:t xml:space="preserve">Při opakovaném méně závažném neplnění povinností </w:t>
      </w:r>
      <w:r w:rsidR="00E70B61" w:rsidRPr="00116CF7">
        <w:rPr>
          <w:rFonts w:ascii="Times New Roman" w:eastAsia="Times New Roman" w:hAnsi="Times New Roman" w:cs="Times New Roman"/>
          <w:szCs w:val="22"/>
        </w:rPr>
        <w:t>anebo v případě i jen jediného závažnějšího případu nesplnění povinnosti</w:t>
      </w:r>
      <w:r w:rsidR="00E70B61">
        <w:rPr>
          <w:rFonts w:ascii="Times New Roman" w:eastAsia="Times New Roman" w:hAnsi="Times New Roman" w:cs="Times New Roman"/>
          <w:szCs w:val="22"/>
        </w:rPr>
        <w:t xml:space="preserve"> </w:t>
      </w:r>
      <w:r>
        <w:rPr>
          <w:rFonts w:ascii="Times New Roman" w:eastAsia="Times New Roman" w:hAnsi="Times New Roman" w:cs="Times New Roman"/>
          <w:szCs w:val="22"/>
        </w:rPr>
        <w:t>je Objednatel oprávněn požadovat změnu osoby (zaměstnance) Dodavatele zajišťující služby v</w:t>
      </w:r>
      <w:r w:rsidR="00E70B61">
        <w:rPr>
          <w:rFonts w:ascii="Times New Roman" w:eastAsia="Times New Roman" w:hAnsi="Times New Roman" w:cs="Times New Roman"/>
          <w:szCs w:val="22"/>
        </w:rPr>
        <w:t> objektu Objednatele</w:t>
      </w:r>
      <w:r>
        <w:rPr>
          <w:rFonts w:ascii="Times New Roman" w:eastAsia="Times New Roman" w:hAnsi="Times New Roman" w:cs="Times New Roman"/>
          <w:szCs w:val="22"/>
        </w:rPr>
        <w:t>.</w:t>
      </w:r>
      <w:r w:rsidR="00E70B61">
        <w:rPr>
          <w:rFonts w:ascii="Times New Roman" w:eastAsia="Times New Roman" w:hAnsi="Times New Roman" w:cs="Times New Roman"/>
          <w:szCs w:val="22"/>
        </w:rPr>
        <w:t xml:space="preserve"> </w:t>
      </w:r>
      <w:r w:rsidR="00E70B61" w:rsidRPr="00E70B61">
        <w:rPr>
          <w:rFonts w:ascii="Times New Roman" w:eastAsia="Times New Roman" w:hAnsi="Times New Roman" w:cs="Times New Roman"/>
          <w:szCs w:val="22"/>
        </w:rPr>
        <w:t>Objednatel je dále oprávněn bez jakýchkoliv sankcí vůči jeho osobě odstoupit od smlouvy, bude-li zahájeno insolvenční řízení s Dodavatelem, nebo bude vydáno rozhodnutí o úpadku Dodavatele, nebo Dodavatel sám podá dlužnický návrh na zahájení insolvenčního řízení, nebo Dodavatel vstoupí do likvidace.</w:t>
      </w:r>
    </w:p>
    <w:p w14:paraId="2FC024A3" w14:textId="77777777" w:rsidR="00BF65B7" w:rsidRDefault="00BF65B7">
      <w:pPr>
        <w:pStyle w:val="Odstavecseseznamem4"/>
        <w:tabs>
          <w:tab w:val="left" w:pos="709"/>
        </w:tabs>
        <w:spacing w:line="280" w:lineRule="atLeast"/>
        <w:ind w:left="709"/>
        <w:rPr>
          <w:rFonts w:ascii="Times New Roman" w:eastAsia="Times New Roman" w:hAnsi="Times New Roman" w:cs="Times New Roman"/>
          <w:color w:val="000000"/>
          <w:szCs w:val="22"/>
        </w:rPr>
      </w:pPr>
    </w:p>
    <w:p w14:paraId="2FC024A4" w14:textId="77777777" w:rsidR="00BF65B7" w:rsidRDefault="00DB01C6">
      <w:pPr>
        <w:pStyle w:val="Odstavecseseznamem4"/>
        <w:numPr>
          <w:ilvl w:val="0"/>
          <w:numId w:val="20"/>
        </w:numPr>
        <w:tabs>
          <w:tab w:val="left" w:pos="709"/>
        </w:tabs>
        <w:spacing w:line="280" w:lineRule="atLeast"/>
        <w:ind w:left="709" w:hanging="709"/>
        <w:rPr>
          <w:rFonts w:ascii="Times New Roman" w:eastAsia="Times New Roman" w:hAnsi="Times New Roman" w:cs="Times New Roman"/>
          <w:color w:val="000000"/>
          <w:szCs w:val="22"/>
        </w:rPr>
      </w:pPr>
      <w:r>
        <w:rPr>
          <w:rFonts w:ascii="Times New Roman" w:eastAsia="Times New Roman" w:hAnsi="Times New Roman" w:cs="Times New Roman"/>
          <w:color w:val="000000"/>
          <w:szCs w:val="22"/>
        </w:rPr>
        <w:t xml:space="preserve">Odstoupení od smlouvy musí být písemné, jinak je neplatné. Odstoupení je účinné ode dne, kdy </w:t>
      </w:r>
      <w:r>
        <w:rPr>
          <w:rFonts w:ascii="Times New Roman" w:eastAsia="Times New Roman" w:hAnsi="Times New Roman" w:cs="Times New Roman"/>
          <w:szCs w:val="22"/>
        </w:rPr>
        <w:t xml:space="preserve">bude doručeno druhé </w:t>
      </w:r>
      <w:r>
        <w:rPr>
          <w:rFonts w:ascii="Times New Roman" w:eastAsia="Times New Roman" w:hAnsi="Times New Roman" w:cs="Times New Roman"/>
          <w:color w:val="000000"/>
          <w:szCs w:val="22"/>
        </w:rPr>
        <w:t>smluvní straně.</w:t>
      </w:r>
    </w:p>
    <w:p w14:paraId="2FC024A5" w14:textId="77777777" w:rsidR="00BF65B7" w:rsidRDefault="00BF65B7">
      <w:pPr>
        <w:pStyle w:val="Odstavecseseznamem4"/>
        <w:tabs>
          <w:tab w:val="left" w:pos="709"/>
        </w:tabs>
        <w:spacing w:line="280" w:lineRule="atLeast"/>
        <w:ind w:left="709"/>
        <w:rPr>
          <w:rFonts w:ascii="Times New Roman" w:eastAsia="Times New Roman" w:hAnsi="Times New Roman" w:cs="Times New Roman"/>
          <w:color w:val="000000"/>
          <w:szCs w:val="22"/>
        </w:rPr>
      </w:pPr>
    </w:p>
    <w:p w14:paraId="2FC024A6" w14:textId="77777777" w:rsidR="00BF65B7" w:rsidRDefault="00DB01C6">
      <w:pPr>
        <w:pStyle w:val="Odstavecseseznamem4"/>
        <w:numPr>
          <w:ilvl w:val="0"/>
          <w:numId w:val="20"/>
        </w:numPr>
        <w:tabs>
          <w:tab w:val="left" w:pos="709"/>
        </w:tabs>
        <w:spacing w:line="280" w:lineRule="atLeast"/>
        <w:ind w:left="709" w:hanging="709"/>
        <w:rPr>
          <w:rFonts w:ascii="Times New Roman" w:eastAsia="Times New Roman" w:hAnsi="Times New Roman" w:cs="Times New Roman"/>
          <w:color w:val="000000"/>
          <w:szCs w:val="22"/>
        </w:rPr>
      </w:pPr>
      <w:r>
        <w:rPr>
          <w:rFonts w:ascii="Times New Roman" w:eastAsia="Times New Roman" w:hAnsi="Times New Roman" w:cs="Times New Roman"/>
          <w:color w:val="000000"/>
          <w:szCs w:val="22"/>
        </w:rPr>
        <w:t xml:space="preserve">Po doručení odstoupení od smlouvy je Dodavatel povinen učinit veškerá opatření potřebná </w:t>
      </w:r>
      <w:r>
        <w:br/>
      </w:r>
      <w:r>
        <w:rPr>
          <w:rFonts w:ascii="Times New Roman" w:eastAsia="Times New Roman" w:hAnsi="Times New Roman" w:cs="Times New Roman"/>
          <w:color w:val="000000"/>
          <w:szCs w:val="22"/>
        </w:rPr>
        <w:t>k tomu, aby se zabránilo vzniku škody bezprostředně hrozící objednateli nedokončením služeb podle této smlouvy. Odstoupením od smlouvy není dotčen nárok Objednatele na uplatnění škody, která vznikla porušením povinnosti ze strany Dodavatele.</w:t>
      </w:r>
    </w:p>
    <w:p w14:paraId="2FC024A7" w14:textId="77777777" w:rsidR="00BF65B7" w:rsidRDefault="00BF65B7">
      <w:pPr>
        <w:pStyle w:val="Odstavecseseznamem4"/>
        <w:rPr>
          <w:rFonts w:ascii="Times New Roman" w:eastAsia="Times New Roman" w:hAnsi="Times New Roman" w:cs="Times New Roman"/>
          <w:szCs w:val="22"/>
        </w:rPr>
      </w:pPr>
    </w:p>
    <w:p w14:paraId="0C43D86A" w14:textId="77777777" w:rsidR="00863E44" w:rsidRDefault="00863E44">
      <w:pPr>
        <w:pStyle w:val="Odstavecseseznamem4"/>
        <w:rPr>
          <w:rFonts w:ascii="Times New Roman" w:eastAsia="Times New Roman" w:hAnsi="Times New Roman" w:cs="Times New Roman"/>
          <w:szCs w:val="22"/>
        </w:rPr>
      </w:pPr>
    </w:p>
    <w:p w14:paraId="2FC024A8" w14:textId="77777777" w:rsidR="00BF65B7" w:rsidRDefault="00DB01C6">
      <w:pPr>
        <w:pStyle w:val="Odstavecseseznamem4"/>
        <w:numPr>
          <w:ilvl w:val="0"/>
          <w:numId w:val="4"/>
        </w:numPr>
        <w:spacing w:line="280" w:lineRule="atLeast"/>
        <w:outlineLvl w:val="0"/>
        <w:rPr>
          <w:rFonts w:ascii="Times New Roman" w:eastAsia="Times New Roman" w:hAnsi="Times New Roman" w:cs="Times New Roman"/>
          <w:b/>
          <w:szCs w:val="22"/>
          <w:u w:val="single"/>
        </w:rPr>
      </w:pPr>
      <w:r>
        <w:rPr>
          <w:rFonts w:ascii="Times New Roman" w:eastAsia="Times New Roman" w:hAnsi="Times New Roman" w:cs="Times New Roman"/>
          <w:b/>
          <w:szCs w:val="22"/>
          <w:u w:val="single"/>
        </w:rPr>
        <w:t>Sankce:</w:t>
      </w:r>
    </w:p>
    <w:p w14:paraId="28A53255" w14:textId="77777777" w:rsidR="00217924" w:rsidRDefault="00217924" w:rsidP="00217924">
      <w:pPr>
        <w:pStyle w:val="Odstavecseseznamem4"/>
        <w:spacing w:line="280" w:lineRule="atLeast"/>
        <w:ind w:left="360"/>
        <w:outlineLvl w:val="0"/>
        <w:rPr>
          <w:rFonts w:ascii="Times New Roman" w:eastAsia="Times New Roman" w:hAnsi="Times New Roman" w:cs="Times New Roman"/>
          <w:b/>
          <w:szCs w:val="22"/>
          <w:u w:val="single"/>
        </w:rPr>
      </w:pPr>
    </w:p>
    <w:p w14:paraId="2FC024A9" w14:textId="51AFB9E7" w:rsidR="00BF65B7" w:rsidRDefault="00DB01C6">
      <w:pPr>
        <w:pStyle w:val="Odstavecseseznamem4"/>
        <w:numPr>
          <w:ilvl w:val="0"/>
          <w:numId w:val="10"/>
        </w:numPr>
        <w:spacing w:line="280" w:lineRule="atLeast"/>
        <w:ind w:left="709" w:hanging="709"/>
        <w:outlineLvl w:val="0"/>
        <w:rPr>
          <w:rFonts w:ascii="Times New Roman" w:eastAsia="Times New Roman" w:hAnsi="Times New Roman" w:cs="Times New Roman"/>
          <w:szCs w:val="22"/>
        </w:rPr>
      </w:pPr>
      <w:r>
        <w:rPr>
          <w:rFonts w:ascii="Times New Roman" w:eastAsia="Times New Roman" w:hAnsi="Times New Roman" w:cs="Times New Roman"/>
          <w:szCs w:val="22"/>
        </w:rPr>
        <w:t>Dodavatel je povinen uhradit Objednateli smluvní pokutu ve výši 2.000,- Kč za každé   jednotlivé porušení jeho povinností stanovených v od</w:t>
      </w:r>
      <w:r w:rsidR="00706946">
        <w:rPr>
          <w:rFonts w:ascii="Times New Roman" w:eastAsia="Times New Roman" w:hAnsi="Times New Roman" w:cs="Times New Roman"/>
          <w:szCs w:val="22"/>
        </w:rPr>
        <w:t>st.</w:t>
      </w:r>
      <w:r>
        <w:rPr>
          <w:rFonts w:ascii="Times New Roman" w:eastAsia="Times New Roman" w:hAnsi="Times New Roman" w:cs="Times New Roman"/>
          <w:szCs w:val="22"/>
        </w:rPr>
        <w:t xml:space="preserve"> </w:t>
      </w:r>
      <w:proofErr w:type="gramStart"/>
      <w:r>
        <w:rPr>
          <w:rFonts w:ascii="Times New Roman" w:eastAsia="Times New Roman" w:hAnsi="Times New Roman" w:cs="Times New Roman"/>
          <w:szCs w:val="22"/>
        </w:rPr>
        <w:t>1.2</w:t>
      </w:r>
      <w:proofErr w:type="gramEnd"/>
      <w:r>
        <w:rPr>
          <w:rFonts w:ascii="Times New Roman" w:eastAsia="Times New Roman" w:hAnsi="Times New Roman" w:cs="Times New Roman"/>
          <w:szCs w:val="22"/>
        </w:rPr>
        <w:t xml:space="preserve">., </w:t>
      </w:r>
      <w:r w:rsidR="00C33306">
        <w:rPr>
          <w:rFonts w:ascii="Times New Roman" w:eastAsia="Times New Roman" w:hAnsi="Times New Roman" w:cs="Times New Roman"/>
          <w:szCs w:val="22"/>
        </w:rPr>
        <w:t xml:space="preserve">2.2., </w:t>
      </w:r>
      <w:r>
        <w:rPr>
          <w:rFonts w:ascii="Times New Roman" w:eastAsia="Times New Roman" w:hAnsi="Times New Roman" w:cs="Times New Roman"/>
          <w:szCs w:val="22"/>
        </w:rPr>
        <w:t xml:space="preserve">2.5., 2.6., 2.7., 2.9., 2.10., 2.11., 2.13. </w:t>
      </w:r>
      <w:r w:rsidR="00C33306">
        <w:rPr>
          <w:rFonts w:ascii="Times New Roman" w:eastAsia="Times New Roman" w:hAnsi="Times New Roman" w:cs="Times New Roman"/>
          <w:szCs w:val="22"/>
        </w:rPr>
        <w:t xml:space="preserve">nebo </w:t>
      </w:r>
      <w:r>
        <w:rPr>
          <w:rFonts w:ascii="Times New Roman" w:eastAsia="Times New Roman" w:hAnsi="Times New Roman" w:cs="Times New Roman"/>
          <w:szCs w:val="22"/>
        </w:rPr>
        <w:t>2.15. .této smlouvy. Smluvní pokutu lze uložit opakovaně za každý jednotlivý případ porušení povinnosti dodavatelem.</w:t>
      </w:r>
    </w:p>
    <w:p w14:paraId="2FC024AA" w14:textId="77777777" w:rsidR="00BF65B7" w:rsidRDefault="00BF65B7">
      <w:pPr>
        <w:pStyle w:val="Odstavecseseznamem4"/>
        <w:spacing w:line="280" w:lineRule="atLeast"/>
        <w:ind w:left="709"/>
        <w:outlineLvl w:val="0"/>
        <w:rPr>
          <w:rFonts w:ascii="Times New Roman" w:eastAsia="Times New Roman" w:hAnsi="Times New Roman" w:cs="Times New Roman"/>
          <w:szCs w:val="22"/>
        </w:rPr>
      </w:pPr>
    </w:p>
    <w:p w14:paraId="2FC024AB" w14:textId="6DAD93FD" w:rsidR="00BF65B7" w:rsidRDefault="00DB01C6">
      <w:pPr>
        <w:pStyle w:val="Odstavecseseznamem4"/>
        <w:numPr>
          <w:ilvl w:val="0"/>
          <w:numId w:val="10"/>
        </w:numPr>
        <w:spacing w:line="280" w:lineRule="atLeast"/>
        <w:ind w:left="709" w:hanging="709"/>
        <w:outlineLvl w:val="0"/>
        <w:rPr>
          <w:rFonts w:ascii="Times New Roman" w:eastAsia="Times New Roman" w:hAnsi="Times New Roman" w:cs="Times New Roman"/>
          <w:szCs w:val="22"/>
        </w:rPr>
      </w:pPr>
      <w:r>
        <w:rPr>
          <w:rFonts w:ascii="Times New Roman" w:eastAsia="Times New Roman" w:hAnsi="Times New Roman" w:cs="Times New Roman"/>
          <w:szCs w:val="22"/>
        </w:rPr>
        <w:t xml:space="preserve">Za porušení povinnosti mlčenlivosti </w:t>
      </w:r>
      <w:r w:rsidR="00C33306">
        <w:rPr>
          <w:rFonts w:ascii="Times New Roman" w:eastAsia="Times New Roman" w:hAnsi="Times New Roman" w:cs="Times New Roman"/>
          <w:szCs w:val="22"/>
        </w:rPr>
        <w:t>nebo</w:t>
      </w:r>
      <w:r>
        <w:rPr>
          <w:rFonts w:ascii="Times New Roman" w:eastAsia="Times New Roman" w:hAnsi="Times New Roman" w:cs="Times New Roman"/>
          <w:szCs w:val="22"/>
        </w:rPr>
        <w:t xml:space="preserve"> porušení od</w:t>
      </w:r>
      <w:r w:rsidR="00706946">
        <w:rPr>
          <w:rFonts w:ascii="Times New Roman" w:eastAsia="Times New Roman" w:hAnsi="Times New Roman" w:cs="Times New Roman"/>
          <w:szCs w:val="22"/>
        </w:rPr>
        <w:t>st.</w:t>
      </w:r>
      <w:r>
        <w:rPr>
          <w:rFonts w:ascii="Times New Roman" w:eastAsia="Times New Roman" w:hAnsi="Times New Roman" w:cs="Times New Roman"/>
          <w:szCs w:val="22"/>
        </w:rPr>
        <w:t xml:space="preserve"> </w:t>
      </w:r>
      <w:proofErr w:type="gramStart"/>
      <w:r w:rsidR="00C33306">
        <w:rPr>
          <w:rFonts w:ascii="Times New Roman" w:eastAsia="Times New Roman" w:hAnsi="Times New Roman" w:cs="Times New Roman"/>
          <w:szCs w:val="22"/>
        </w:rPr>
        <w:t>7.1</w:t>
      </w:r>
      <w:proofErr w:type="gramEnd"/>
      <w:r w:rsidR="00C33306">
        <w:rPr>
          <w:rFonts w:ascii="Times New Roman" w:eastAsia="Times New Roman" w:hAnsi="Times New Roman" w:cs="Times New Roman"/>
          <w:szCs w:val="22"/>
        </w:rPr>
        <w:t xml:space="preserve">., </w:t>
      </w:r>
      <w:r>
        <w:rPr>
          <w:rFonts w:ascii="Times New Roman" w:eastAsia="Times New Roman" w:hAnsi="Times New Roman" w:cs="Times New Roman"/>
          <w:szCs w:val="22"/>
        </w:rPr>
        <w:t>7.2., 7.3. nebo 7.4. dle této smlouvy je Dodavatel povinen zaplatit Objednateli smluvní pokutu ve výši 2.000,- Kč,</w:t>
      </w:r>
      <w:r>
        <w:rPr>
          <w:rFonts w:ascii="Times New Roman" w:eastAsia="Times New Roman" w:hAnsi="Times New Roman" w:cs="Times New Roman"/>
          <w:color w:val="4F81BD"/>
          <w:szCs w:val="22"/>
        </w:rPr>
        <w:t xml:space="preserve"> </w:t>
      </w:r>
      <w:r>
        <w:rPr>
          <w:rFonts w:ascii="Times New Roman" w:eastAsia="Times New Roman" w:hAnsi="Times New Roman" w:cs="Times New Roman"/>
          <w:szCs w:val="22"/>
        </w:rPr>
        <w:t>a to za každý jednotlivý případ porušení povinnosti.</w:t>
      </w:r>
    </w:p>
    <w:p w14:paraId="1EE8B112" w14:textId="77777777" w:rsidR="00C33306" w:rsidRDefault="00C33306" w:rsidP="00C33306">
      <w:pPr>
        <w:pStyle w:val="Odstavecseseznamem"/>
        <w:rPr>
          <w:rFonts w:ascii="Times New Roman" w:eastAsia="Times New Roman" w:hAnsi="Times New Roman" w:cs="Times New Roman"/>
          <w:szCs w:val="22"/>
        </w:rPr>
      </w:pPr>
    </w:p>
    <w:p w14:paraId="69C27022" w14:textId="11B420BF" w:rsidR="00C33306" w:rsidRDefault="00C33306" w:rsidP="00C33306">
      <w:pPr>
        <w:pStyle w:val="Odstavecseseznamem4"/>
        <w:numPr>
          <w:ilvl w:val="0"/>
          <w:numId w:val="10"/>
        </w:numPr>
        <w:spacing w:line="280" w:lineRule="atLeast"/>
        <w:ind w:left="709" w:hanging="709"/>
        <w:outlineLvl w:val="0"/>
        <w:rPr>
          <w:rFonts w:ascii="Times New Roman" w:eastAsia="Times New Roman" w:hAnsi="Times New Roman" w:cs="Times New Roman"/>
          <w:szCs w:val="22"/>
        </w:rPr>
      </w:pPr>
      <w:r w:rsidRPr="00C33306">
        <w:rPr>
          <w:rFonts w:ascii="Times New Roman" w:eastAsia="Times New Roman" w:hAnsi="Times New Roman" w:cs="Times New Roman"/>
          <w:szCs w:val="22"/>
        </w:rPr>
        <w:t xml:space="preserve">V případě porušení povinnosti Dodavatele oznámit Objednateli změnu údajů způsobem </w:t>
      </w:r>
      <w:r>
        <w:rPr>
          <w:rFonts w:ascii="Times New Roman" w:eastAsia="Times New Roman" w:hAnsi="Times New Roman" w:cs="Times New Roman"/>
          <w:szCs w:val="22"/>
        </w:rPr>
        <w:t>a v době stanovené v</w:t>
      </w:r>
      <w:r w:rsidR="00706946">
        <w:rPr>
          <w:rFonts w:ascii="Times New Roman" w:eastAsia="Times New Roman" w:hAnsi="Times New Roman" w:cs="Times New Roman"/>
          <w:szCs w:val="22"/>
        </w:rPr>
        <w:t> </w:t>
      </w:r>
      <w:r>
        <w:rPr>
          <w:rFonts w:ascii="Times New Roman" w:eastAsia="Times New Roman" w:hAnsi="Times New Roman" w:cs="Times New Roman"/>
          <w:szCs w:val="22"/>
        </w:rPr>
        <w:t>od</w:t>
      </w:r>
      <w:r w:rsidR="00706946">
        <w:rPr>
          <w:rFonts w:ascii="Times New Roman" w:eastAsia="Times New Roman" w:hAnsi="Times New Roman" w:cs="Times New Roman"/>
          <w:szCs w:val="22"/>
        </w:rPr>
        <w:t>st.</w:t>
      </w:r>
      <w:r>
        <w:rPr>
          <w:rFonts w:ascii="Times New Roman" w:eastAsia="Times New Roman" w:hAnsi="Times New Roman" w:cs="Times New Roman"/>
          <w:szCs w:val="22"/>
        </w:rPr>
        <w:t xml:space="preserve"> </w:t>
      </w:r>
      <w:proofErr w:type="gramStart"/>
      <w:r>
        <w:rPr>
          <w:rFonts w:ascii="Times New Roman" w:eastAsia="Times New Roman" w:hAnsi="Times New Roman" w:cs="Times New Roman"/>
          <w:szCs w:val="22"/>
        </w:rPr>
        <w:t>11.1</w:t>
      </w:r>
      <w:r w:rsidRPr="00C33306">
        <w:rPr>
          <w:rFonts w:ascii="Times New Roman" w:eastAsia="Times New Roman" w:hAnsi="Times New Roman" w:cs="Times New Roman"/>
          <w:szCs w:val="22"/>
        </w:rPr>
        <w:t>. smlouvy</w:t>
      </w:r>
      <w:proofErr w:type="gramEnd"/>
      <w:r w:rsidRPr="00C33306">
        <w:rPr>
          <w:rFonts w:ascii="Times New Roman" w:eastAsia="Times New Roman" w:hAnsi="Times New Roman" w:cs="Times New Roman"/>
          <w:szCs w:val="22"/>
        </w:rPr>
        <w:t xml:space="preserve"> zaplatí Dodavatel Objednateli smluvní pokutu ve výši 2.000,- Kč za každé jednotlivé porušení; pokud však jde o údaj týkající se ne/registrace Dodavatele jako plátce DPH, ve </w:t>
      </w:r>
      <w:proofErr w:type="gramStart"/>
      <w:r w:rsidRPr="00C33306">
        <w:rPr>
          <w:rFonts w:ascii="Times New Roman" w:eastAsia="Times New Roman" w:hAnsi="Times New Roman" w:cs="Times New Roman"/>
          <w:szCs w:val="22"/>
        </w:rPr>
        <w:t>výši  1.000,</w:t>
      </w:r>
      <w:proofErr w:type="gramEnd"/>
      <w:r w:rsidRPr="00C33306">
        <w:rPr>
          <w:rFonts w:ascii="Times New Roman" w:eastAsia="Times New Roman" w:hAnsi="Times New Roman" w:cs="Times New Roman"/>
          <w:szCs w:val="22"/>
        </w:rPr>
        <w:t>- Kč za každý den prodlení se splněním této povinnosti.</w:t>
      </w:r>
    </w:p>
    <w:p w14:paraId="13171E54" w14:textId="77777777" w:rsidR="00C33306" w:rsidRDefault="00C33306" w:rsidP="00C33306">
      <w:pPr>
        <w:pStyle w:val="Odstavecseseznamem"/>
        <w:rPr>
          <w:rFonts w:ascii="Times New Roman" w:eastAsia="Times New Roman" w:hAnsi="Times New Roman" w:cs="Times New Roman"/>
          <w:szCs w:val="22"/>
        </w:rPr>
      </w:pPr>
    </w:p>
    <w:p w14:paraId="75F4D7F0" w14:textId="614DB81D" w:rsidR="00C33306" w:rsidRPr="00C33306" w:rsidRDefault="00C33306" w:rsidP="00C33306">
      <w:pPr>
        <w:pStyle w:val="Odstavecseseznamem4"/>
        <w:numPr>
          <w:ilvl w:val="0"/>
          <w:numId w:val="10"/>
        </w:numPr>
        <w:spacing w:line="280" w:lineRule="atLeast"/>
        <w:ind w:left="709" w:hanging="709"/>
        <w:outlineLvl w:val="0"/>
        <w:rPr>
          <w:rFonts w:ascii="Times New Roman" w:eastAsia="Times New Roman" w:hAnsi="Times New Roman" w:cs="Times New Roman"/>
          <w:szCs w:val="22"/>
        </w:rPr>
      </w:pPr>
      <w:r w:rsidRPr="00C33306">
        <w:rPr>
          <w:rFonts w:ascii="Times New Roman" w:eastAsia="Times New Roman" w:hAnsi="Times New Roman" w:cs="Times New Roman"/>
          <w:szCs w:val="22"/>
        </w:rPr>
        <w:t>Za porušení kterékoli povinnosti týkající se pojištění dle od</w:t>
      </w:r>
      <w:r w:rsidR="00706946">
        <w:rPr>
          <w:rFonts w:ascii="Times New Roman" w:eastAsia="Times New Roman" w:hAnsi="Times New Roman" w:cs="Times New Roman"/>
          <w:szCs w:val="22"/>
        </w:rPr>
        <w:t>st.</w:t>
      </w:r>
      <w:r w:rsidRPr="00C33306">
        <w:rPr>
          <w:rFonts w:ascii="Times New Roman" w:eastAsia="Times New Roman" w:hAnsi="Times New Roman" w:cs="Times New Roman"/>
          <w:szCs w:val="22"/>
        </w:rPr>
        <w:t xml:space="preserve"> </w:t>
      </w:r>
      <w:proofErr w:type="gramStart"/>
      <w:r w:rsidRPr="00C33306">
        <w:rPr>
          <w:rFonts w:ascii="Times New Roman" w:eastAsia="Times New Roman" w:hAnsi="Times New Roman" w:cs="Times New Roman"/>
          <w:szCs w:val="22"/>
        </w:rPr>
        <w:t>2.1</w:t>
      </w:r>
      <w:r>
        <w:rPr>
          <w:rFonts w:ascii="Times New Roman" w:eastAsia="Times New Roman" w:hAnsi="Times New Roman" w:cs="Times New Roman"/>
          <w:szCs w:val="22"/>
        </w:rPr>
        <w:t>2</w:t>
      </w:r>
      <w:r w:rsidRPr="00C33306">
        <w:rPr>
          <w:rFonts w:ascii="Times New Roman" w:eastAsia="Times New Roman" w:hAnsi="Times New Roman" w:cs="Times New Roman"/>
          <w:szCs w:val="22"/>
        </w:rPr>
        <w:t>. této</w:t>
      </w:r>
      <w:proofErr w:type="gramEnd"/>
      <w:r w:rsidRPr="00C33306">
        <w:rPr>
          <w:rFonts w:ascii="Times New Roman" w:eastAsia="Times New Roman" w:hAnsi="Times New Roman" w:cs="Times New Roman"/>
          <w:szCs w:val="22"/>
        </w:rPr>
        <w:t xml:space="preserve"> smlouvy je Dodavatel povinen zaplatit Objednateli smluvní pokutu ve výši 3.000,- Kč za každý den prodlení či za každý započatý den, kdy je taková povinnost porušována.</w:t>
      </w:r>
    </w:p>
    <w:p w14:paraId="2FC024AC" w14:textId="77777777" w:rsidR="00BF65B7" w:rsidRDefault="00BF65B7" w:rsidP="00C33306">
      <w:pPr>
        <w:pStyle w:val="Odstavecseseznamem4"/>
        <w:spacing w:line="280" w:lineRule="atLeast"/>
        <w:ind w:left="0"/>
        <w:outlineLvl w:val="0"/>
        <w:rPr>
          <w:rFonts w:ascii="Times New Roman" w:eastAsia="Times New Roman" w:hAnsi="Times New Roman" w:cs="Times New Roman"/>
          <w:szCs w:val="22"/>
        </w:rPr>
      </w:pPr>
    </w:p>
    <w:p w14:paraId="2FC024AD" w14:textId="77777777" w:rsidR="00BF65B7" w:rsidRDefault="00DB01C6">
      <w:pPr>
        <w:pStyle w:val="Odstavecseseznamem4"/>
        <w:numPr>
          <w:ilvl w:val="0"/>
          <w:numId w:val="10"/>
        </w:numPr>
        <w:spacing w:line="280" w:lineRule="atLeast"/>
        <w:ind w:left="709" w:hanging="709"/>
        <w:outlineLvl w:val="0"/>
        <w:rPr>
          <w:rFonts w:ascii="Times New Roman" w:eastAsia="Times New Roman" w:hAnsi="Times New Roman" w:cs="Times New Roman"/>
          <w:szCs w:val="22"/>
        </w:rPr>
      </w:pPr>
      <w:r>
        <w:rPr>
          <w:rFonts w:ascii="Times New Roman" w:eastAsia="Times New Roman" w:hAnsi="Times New Roman" w:cs="Times New Roman"/>
          <w:szCs w:val="22"/>
        </w:rPr>
        <w:t xml:space="preserve">V případě, že bude Objednatel v prodlení se zaplacením faktury Dodavatele, zaplatí Objednatel Dodavateli úroky z prodlení ve výši 0,01%  z fakturované částky za každý </w:t>
      </w:r>
      <w:r>
        <w:br/>
      </w:r>
      <w:r>
        <w:rPr>
          <w:rFonts w:ascii="Times New Roman" w:eastAsia="Times New Roman" w:hAnsi="Times New Roman" w:cs="Times New Roman"/>
          <w:szCs w:val="22"/>
        </w:rPr>
        <w:t>i započatý den prodlení.</w:t>
      </w:r>
    </w:p>
    <w:p w14:paraId="2FC024AE" w14:textId="77777777" w:rsidR="00BF65B7" w:rsidRDefault="00BF65B7">
      <w:pPr>
        <w:pStyle w:val="Odstavecseseznamem4"/>
        <w:spacing w:line="280" w:lineRule="atLeast"/>
        <w:ind w:left="709"/>
        <w:outlineLvl w:val="0"/>
        <w:rPr>
          <w:rFonts w:ascii="Times New Roman" w:eastAsia="Times New Roman" w:hAnsi="Times New Roman" w:cs="Times New Roman"/>
          <w:szCs w:val="22"/>
        </w:rPr>
      </w:pPr>
    </w:p>
    <w:p w14:paraId="2FC024AF" w14:textId="151447B3" w:rsidR="00BF65B7" w:rsidRDefault="00DB01C6">
      <w:pPr>
        <w:pStyle w:val="Odstavecseseznamem4"/>
        <w:numPr>
          <w:ilvl w:val="0"/>
          <w:numId w:val="10"/>
        </w:numPr>
        <w:spacing w:line="280" w:lineRule="atLeast"/>
        <w:ind w:left="709" w:hanging="709"/>
        <w:outlineLvl w:val="0"/>
        <w:rPr>
          <w:rFonts w:ascii="Times New Roman" w:eastAsia="Times New Roman" w:hAnsi="Times New Roman" w:cs="Times New Roman"/>
          <w:szCs w:val="22"/>
        </w:rPr>
      </w:pPr>
      <w:r>
        <w:rPr>
          <w:rFonts w:ascii="Times New Roman" w:eastAsia="Times New Roman" w:hAnsi="Times New Roman" w:cs="Times New Roman"/>
          <w:szCs w:val="22"/>
        </w:rPr>
        <w:t>Všechny výše uvedené smluvní pokuty jsou splatné do deseti pracovních dnů od písemně doručené výzvy oprávněné smluvní strany k jejich úhradě povinnou stranou.</w:t>
      </w:r>
      <w:r w:rsidR="00C33306" w:rsidRPr="00C33306">
        <w:rPr>
          <w:rFonts w:ascii="Times New Roman" w:eastAsia="Times New Roman" w:hAnsi="Times New Roman" w:cs="Times New Roman"/>
          <w:szCs w:val="22"/>
        </w:rPr>
        <w:t xml:space="preserve"> </w:t>
      </w:r>
      <w:r w:rsidR="00C33306" w:rsidRPr="00422374">
        <w:rPr>
          <w:rFonts w:ascii="Times New Roman" w:eastAsia="Times New Roman" w:hAnsi="Times New Roman" w:cs="Times New Roman"/>
          <w:szCs w:val="22"/>
        </w:rPr>
        <w:t xml:space="preserve">Dodavatel souhlasí, aby Objednatel každou smluvní pokutu nebo náhradu škody, na niž mu vznikne nárok, započetl vůči platbě (faktuře) Objednatele Dodavateli, popř. vůči jakékoli jiné pohledávce Dodavatele. </w:t>
      </w:r>
      <w:r>
        <w:rPr>
          <w:rFonts w:ascii="Times New Roman" w:eastAsia="Times New Roman" w:hAnsi="Times New Roman" w:cs="Times New Roman"/>
          <w:szCs w:val="22"/>
        </w:rPr>
        <w:t xml:space="preserve"> Smluvní pokuta dle od</w:t>
      </w:r>
      <w:r w:rsidR="00706946">
        <w:rPr>
          <w:rFonts w:ascii="Times New Roman" w:eastAsia="Times New Roman" w:hAnsi="Times New Roman" w:cs="Times New Roman"/>
          <w:szCs w:val="22"/>
        </w:rPr>
        <w:t>st.</w:t>
      </w:r>
      <w:r>
        <w:rPr>
          <w:rFonts w:ascii="Times New Roman" w:eastAsia="Times New Roman" w:hAnsi="Times New Roman" w:cs="Times New Roman"/>
          <w:szCs w:val="22"/>
        </w:rPr>
        <w:t xml:space="preserve"> </w:t>
      </w:r>
      <w:proofErr w:type="gramStart"/>
      <w:r>
        <w:rPr>
          <w:rFonts w:ascii="Times New Roman" w:eastAsia="Times New Roman" w:hAnsi="Times New Roman" w:cs="Times New Roman"/>
          <w:szCs w:val="22"/>
        </w:rPr>
        <w:t>6.</w:t>
      </w:r>
      <w:r w:rsidR="00C33306">
        <w:rPr>
          <w:rFonts w:ascii="Times New Roman" w:eastAsia="Times New Roman" w:hAnsi="Times New Roman" w:cs="Times New Roman"/>
          <w:szCs w:val="22"/>
        </w:rPr>
        <w:t>5</w:t>
      </w:r>
      <w:r>
        <w:rPr>
          <w:rFonts w:ascii="Times New Roman" w:eastAsia="Times New Roman" w:hAnsi="Times New Roman" w:cs="Times New Roman"/>
          <w:szCs w:val="22"/>
        </w:rPr>
        <w:t>. této</w:t>
      </w:r>
      <w:proofErr w:type="gramEnd"/>
      <w:r>
        <w:rPr>
          <w:rFonts w:ascii="Times New Roman" w:eastAsia="Times New Roman" w:hAnsi="Times New Roman" w:cs="Times New Roman"/>
          <w:szCs w:val="22"/>
        </w:rPr>
        <w:t xml:space="preserve"> smlouvy bude </w:t>
      </w:r>
      <w:r w:rsidR="00C33306">
        <w:rPr>
          <w:rFonts w:ascii="Times New Roman" w:eastAsia="Times New Roman" w:hAnsi="Times New Roman" w:cs="Times New Roman"/>
          <w:szCs w:val="22"/>
        </w:rPr>
        <w:t>při</w:t>
      </w:r>
      <w:r>
        <w:rPr>
          <w:rFonts w:ascii="Times New Roman" w:eastAsia="Times New Roman" w:hAnsi="Times New Roman" w:cs="Times New Roman"/>
          <w:szCs w:val="22"/>
        </w:rPr>
        <w:t xml:space="preserve">počtena do první následující vystavené faktury Dodavatelem po uplatnění smluvní pokuty. Ve všech případech platí, že ujednáním o smluvní pokutě </w:t>
      </w:r>
      <w:r w:rsidR="00F76AD1">
        <w:rPr>
          <w:rFonts w:ascii="Times New Roman" w:eastAsia="Times New Roman" w:hAnsi="Times New Roman" w:cs="Times New Roman"/>
          <w:szCs w:val="22"/>
        </w:rPr>
        <w:t xml:space="preserve">ani jejím uplatněním </w:t>
      </w:r>
      <w:r>
        <w:rPr>
          <w:rFonts w:ascii="Times New Roman" w:eastAsia="Times New Roman" w:hAnsi="Times New Roman" w:cs="Times New Roman"/>
          <w:szCs w:val="22"/>
        </w:rPr>
        <w:t xml:space="preserve">není dotčeno právo smluvních stran na náhradu škody v plné výši a Objednatel je oprávněn domáhat se náhrady škody v plné výši i když přesahuje výši smluvní pokuty. </w:t>
      </w:r>
      <w:r w:rsidR="00F76AD1" w:rsidRPr="00AA1580">
        <w:rPr>
          <w:rFonts w:ascii="Times New Roman" w:eastAsia="Times New Roman" w:hAnsi="Times New Roman" w:cs="Times New Roman"/>
          <w:szCs w:val="22"/>
        </w:rPr>
        <w:t xml:space="preserve">Rovněž není nikterak dotčeno právo Objednatele na případné krácení ceny či odstoupení od </w:t>
      </w:r>
      <w:r w:rsidR="00F76AD1">
        <w:rPr>
          <w:rFonts w:ascii="Times New Roman" w:eastAsia="Times New Roman" w:hAnsi="Times New Roman" w:cs="Times New Roman"/>
          <w:szCs w:val="22"/>
        </w:rPr>
        <w:t>s</w:t>
      </w:r>
      <w:r w:rsidR="00F76AD1" w:rsidRPr="00AA1580">
        <w:rPr>
          <w:rFonts w:ascii="Times New Roman" w:eastAsia="Times New Roman" w:hAnsi="Times New Roman" w:cs="Times New Roman"/>
          <w:szCs w:val="22"/>
        </w:rPr>
        <w:t>mlouvy, ani povinnost Dodavatele ke splnění povinnosti zajištěné smluvní pokutou, ledaže by Objednatel výslovně prohlásil, že na plnění povinnosti dále netrvá.</w:t>
      </w:r>
      <w:r w:rsidR="00F76AD1">
        <w:rPr>
          <w:rFonts w:ascii="Times New Roman" w:eastAsia="Times New Roman" w:hAnsi="Times New Roman" w:cs="Times New Roman"/>
          <w:szCs w:val="22"/>
        </w:rPr>
        <w:t xml:space="preserve"> </w:t>
      </w:r>
      <w:r>
        <w:rPr>
          <w:rFonts w:ascii="Times New Roman" w:eastAsia="Times New Roman" w:hAnsi="Times New Roman" w:cs="Times New Roman"/>
          <w:szCs w:val="22"/>
        </w:rPr>
        <w:t>Pokud je smluvní strana v prodlení s placením smluvní pokuty, je povinna zaplatit druhé smluvní straně úrok z prodlení ve výši 0,05% z neuhrazené smluvní pokuty za každý i započatý den prodlení.</w:t>
      </w:r>
    </w:p>
    <w:p w14:paraId="2FC024B0" w14:textId="77777777" w:rsidR="00BF65B7" w:rsidRDefault="00BF65B7">
      <w:pPr>
        <w:pStyle w:val="Odstavecseseznamem4"/>
        <w:spacing w:line="280" w:lineRule="atLeast"/>
        <w:ind w:left="709"/>
        <w:outlineLvl w:val="0"/>
        <w:rPr>
          <w:rFonts w:ascii="Times New Roman" w:eastAsia="Times New Roman" w:hAnsi="Times New Roman" w:cs="Times New Roman"/>
          <w:szCs w:val="22"/>
        </w:rPr>
      </w:pPr>
    </w:p>
    <w:p w14:paraId="2FC024B1" w14:textId="77777777" w:rsidR="00BF65B7" w:rsidRDefault="00DB01C6">
      <w:pPr>
        <w:pStyle w:val="Odstavecseseznamem4"/>
        <w:numPr>
          <w:ilvl w:val="0"/>
          <w:numId w:val="10"/>
        </w:numPr>
        <w:spacing w:line="280" w:lineRule="atLeast"/>
        <w:ind w:left="709" w:hanging="709"/>
        <w:outlineLvl w:val="0"/>
        <w:rPr>
          <w:rFonts w:ascii="Times New Roman" w:eastAsia="Times New Roman" w:hAnsi="Times New Roman" w:cs="Times New Roman"/>
          <w:szCs w:val="22"/>
        </w:rPr>
      </w:pPr>
      <w:r>
        <w:rPr>
          <w:rFonts w:ascii="Times New Roman" w:eastAsia="Times New Roman" w:hAnsi="Times New Roman" w:cs="Times New Roman"/>
          <w:szCs w:val="22"/>
        </w:rPr>
        <w:t>Bude-li ze strany Dodavatele porušena právní povinnost, která je stanovena právními předpisy nebo touto smlouvou a Objednatel učiní nebo opomene učinit v důsledku porušení takové povinnosti následné činnosti, v jejichž důsledku bude sankcionován ze strany orgánů veřejné správy je dodavatel povinen tuto částku jako vzniklou škodu Objednateli nahradit, pokud nebyla způsobena zcela v důsledku jednání či opomenutí Objednatele, nebo částečně nahradit v poměrné výši, byla-li způsobena částečně v důsledku jednání či opomenutí Objednatele.</w:t>
      </w:r>
    </w:p>
    <w:p w14:paraId="2FC024B2" w14:textId="77777777" w:rsidR="00BF65B7" w:rsidRDefault="00BF65B7">
      <w:pPr>
        <w:pStyle w:val="Odstavecseseznamem4"/>
        <w:rPr>
          <w:rFonts w:ascii="Times New Roman" w:eastAsia="Times New Roman" w:hAnsi="Times New Roman" w:cs="Times New Roman"/>
          <w:szCs w:val="22"/>
        </w:rPr>
      </w:pPr>
    </w:p>
    <w:p w14:paraId="21D22058" w14:textId="77777777" w:rsidR="00863E44" w:rsidRDefault="00863E44">
      <w:pPr>
        <w:pStyle w:val="Odstavecseseznamem4"/>
        <w:rPr>
          <w:rFonts w:ascii="Times New Roman" w:eastAsia="Times New Roman" w:hAnsi="Times New Roman" w:cs="Times New Roman"/>
          <w:szCs w:val="22"/>
        </w:rPr>
      </w:pPr>
    </w:p>
    <w:p w14:paraId="2FC024B3" w14:textId="77777777" w:rsidR="00BF65B7" w:rsidRDefault="00DB01C6">
      <w:pPr>
        <w:pStyle w:val="Odstavecseseznamem4"/>
        <w:numPr>
          <w:ilvl w:val="0"/>
          <w:numId w:val="4"/>
        </w:numPr>
        <w:tabs>
          <w:tab w:val="left" w:pos="709"/>
        </w:tabs>
        <w:spacing w:line="280" w:lineRule="atLeast"/>
        <w:outlineLvl w:val="0"/>
        <w:rPr>
          <w:rFonts w:ascii="Times New Roman" w:eastAsia="Times New Roman" w:hAnsi="Times New Roman" w:cs="Times New Roman"/>
          <w:b/>
          <w:szCs w:val="22"/>
          <w:u w:val="single"/>
        </w:rPr>
      </w:pPr>
      <w:r>
        <w:rPr>
          <w:rFonts w:ascii="Times New Roman" w:eastAsia="Times New Roman" w:hAnsi="Times New Roman" w:cs="Times New Roman"/>
          <w:b/>
          <w:szCs w:val="22"/>
          <w:u w:val="single"/>
        </w:rPr>
        <w:t>Mlčenlivost:</w:t>
      </w:r>
    </w:p>
    <w:p w14:paraId="6488C06B" w14:textId="77777777" w:rsidR="00217924" w:rsidRDefault="00217924" w:rsidP="00217924">
      <w:pPr>
        <w:pStyle w:val="Odstavecseseznamem4"/>
        <w:tabs>
          <w:tab w:val="left" w:pos="709"/>
        </w:tabs>
        <w:spacing w:line="280" w:lineRule="atLeast"/>
        <w:ind w:left="360"/>
        <w:outlineLvl w:val="0"/>
        <w:rPr>
          <w:rFonts w:ascii="Times New Roman" w:eastAsia="Times New Roman" w:hAnsi="Times New Roman" w:cs="Times New Roman"/>
          <w:b/>
          <w:szCs w:val="22"/>
          <w:u w:val="single"/>
        </w:rPr>
      </w:pPr>
    </w:p>
    <w:p w14:paraId="2FC024B4" w14:textId="77777777" w:rsidR="00BF65B7" w:rsidRPr="00863E44" w:rsidRDefault="00DB01C6">
      <w:pPr>
        <w:pStyle w:val="Odstavecseseznamem4"/>
        <w:numPr>
          <w:ilvl w:val="0"/>
          <w:numId w:val="3"/>
        </w:numPr>
        <w:tabs>
          <w:tab w:val="left" w:pos="709"/>
        </w:tabs>
        <w:spacing w:line="280" w:lineRule="atLeast"/>
        <w:ind w:hanging="720"/>
        <w:outlineLvl w:val="0"/>
        <w:rPr>
          <w:rFonts w:ascii="Times New Roman" w:eastAsia="Times New Roman" w:hAnsi="Times New Roman" w:cs="Times New Roman"/>
          <w:szCs w:val="22"/>
        </w:rPr>
      </w:pPr>
      <w:r>
        <w:rPr>
          <w:rFonts w:ascii="Times New Roman" w:eastAsia="Times New Roman" w:hAnsi="Times New Roman" w:cs="Times New Roman"/>
          <w:color w:val="000000"/>
          <w:szCs w:val="22"/>
        </w:rPr>
        <w:t xml:space="preserve">Dodavatel se zavazuje během plnění této smlouvy i po uplynutí doby, na kterou je tato smlouva uzavřena, zachovávat mlčenlivost o všech skutečnostech, které se dozví </w:t>
      </w:r>
      <w:r>
        <w:br/>
      </w:r>
      <w:r>
        <w:rPr>
          <w:rFonts w:ascii="Times New Roman" w:eastAsia="Times New Roman" w:hAnsi="Times New Roman" w:cs="Times New Roman"/>
          <w:color w:val="000000"/>
          <w:szCs w:val="22"/>
        </w:rPr>
        <w:t>od Objednatele v souvislosti s jejím plněním.</w:t>
      </w:r>
    </w:p>
    <w:p w14:paraId="152F8E89" w14:textId="77777777" w:rsidR="00863E44" w:rsidRDefault="00863E44" w:rsidP="00863E44">
      <w:pPr>
        <w:pStyle w:val="Odstavecseseznamem4"/>
        <w:tabs>
          <w:tab w:val="left" w:pos="709"/>
        </w:tabs>
        <w:spacing w:line="280" w:lineRule="atLeast"/>
        <w:outlineLvl w:val="0"/>
        <w:rPr>
          <w:rFonts w:ascii="Times New Roman" w:eastAsia="Times New Roman" w:hAnsi="Times New Roman" w:cs="Times New Roman"/>
          <w:szCs w:val="22"/>
        </w:rPr>
      </w:pPr>
    </w:p>
    <w:p w14:paraId="2FC024B5" w14:textId="77777777" w:rsidR="00BF65B7" w:rsidRDefault="00DB01C6">
      <w:pPr>
        <w:pStyle w:val="Odstavecseseznamem4"/>
        <w:numPr>
          <w:ilvl w:val="0"/>
          <w:numId w:val="3"/>
        </w:numPr>
        <w:tabs>
          <w:tab w:val="left" w:pos="709"/>
        </w:tabs>
        <w:spacing w:line="280" w:lineRule="atLeast"/>
        <w:ind w:hanging="720"/>
        <w:outlineLvl w:val="0"/>
        <w:rPr>
          <w:rFonts w:ascii="Times New Roman" w:eastAsia="Times New Roman" w:hAnsi="Times New Roman" w:cs="Times New Roman"/>
          <w:szCs w:val="22"/>
        </w:rPr>
      </w:pPr>
      <w:r>
        <w:rPr>
          <w:rFonts w:ascii="Times New Roman" w:eastAsia="Times New Roman" w:hAnsi="Times New Roman" w:cs="Times New Roman"/>
          <w:color w:val="000000"/>
          <w:szCs w:val="22"/>
        </w:rPr>
        <w:lastRenderedPageBreak/>
        <w:t xml:space="preserve">Dodavatel se zavazuje uchovávat v přísné důvěrnosti veškeré informace, dokumentaci </w:t>
      </w:r>
      <w:r>
        <w:br/>
      </w:r>
      <w:r>
        <w:rPr>
          <w:rFonts w:ascii="Times New Roman" w:eastAsia="Times New Roman" w:hAnsi="Times New Roman" w:cs="Times New Roman"/>
          <w:color w:val="000000"/>
          <w:szCs w:val="22"/>
        </w:rPr>
        <w:t>a materiály dodané nebo přijaté v jakékoli formě nebo poskytnuté a dané k dispozici Objednatelem.</w:t>
      </w:r>
    </w:p>
    <w:p w14:paraId="2FC024B6" w14:textId="77777777" w:rsidR="00BF65B7" w:rsidRDefault="00BF65B7">
      <w:pPr>
        <w:pStyle w:val="Odstavecseseznamem4"/>
        <w:tabs>
          <w:tab w:val="left" w:pos="709"/>
        </w:tabs>
        <w:spacing w:line="280" w:lineRule="atLeast"/>
        <w:outlineLvl w:val="0"/>
        <w:rPr>
          <w:rFonts w:ascii="Times New Roman" w:eastAsia="Times New Roman" w:hAnsi="Times New Roman" w:cs="Times New Roman"/>
          <w:szCs w:val="22"/>
        </w:rPr>
      </w:pPr>
    </w:p>
    <w:p w14:paraId="2FC024B7" w14:textId="15688210" w:rsidR="00BF65B7" w:rsidRDefault="00C51199">
      <w:pPr>
        <w:pStyle w:val="Odstavecseseznamem4"/>
        <w:numPr>
          <w:ilvl w:val="0"/>
          <w:numId w:val="3"/>
        </w:numPr>
        <w:tabs>
          <w:tab w:val="left" w:pos="709"/>
        </w:tabs>
        <w:spacing w:line="280" w:lineRule="atLeast"/>
        <w:ind w:hanging="720"/>
        <w:outlineLvl w:val="0"/>
        <w:rPr>
          <w:rFonts w:ascii="Times New Roman" w:eastAsia="Times New Roman" w:hAnsi="Times New Roman" w:cs="Times New Roman"/>
          <w:szCs w:val="22"/>
        </w:rPr>
      </w:pPr>
      <w:r>
        <w:rPr>
          <w:rFonts w:ascii="Times New Roman" w:eastAsia="Times New Roman" w:hAnsi="Times New Roman" w:cs="Times New Roman"/>
          <w:szCs w:val="22"/>
        </w:rPr>
        <w:t xml:space="preserve">Dodavatel bere na vědomí, že při plnění se obě smluvní strany mohou vědomě nebo opomenutím dostávat do styku se zpracovávanými osobními údaji, aniž by předmětem těchto závazků bylo tyto osobní údaje jakkoliv zpracovávat. Obsah pojmů osobní údaj, zpracování </w:t>
      </w:r>
      <w:r>
        <w:br/>
      </w:r>
      <w:r>
        <w:rPr>
          <w:rFonts w:ascii="Times New Roman" w:eastAsia="Times New Roman" w:hAnsi="Times New Roman" w:cs="Times New Roman"/>
          <w:szCs w:val="22"/>
        </w:rPr>
        <w:t>a dalších vyplývá z nařízení EP a Rady (EU) 2016/679 o ochraně osobních údajů a platné legislativy</w:t>
      </w:r>
      <w:r w:rsidR="00990852">
        <w:rPr>
          <w:rFonts w:ascii="Times New Roman" w:eastAsia="Times New Roman" w:hAnsi="Times New Roman" w:cs="Times New Roman"/>
          <w:szCs w:val="22"/>
        </w:rPr>
        <w:t xml:space="preserve"> (např. zákona </w:t>
      </w:r>
      <w:r w:rsidR="00990852" w:rsidRPr="00116CF7">
        <w:rPr>
          <w:rFonts w:ascii="Times New Roman" w:eastAsia="Times New Roman" w:hAnsi="Times New Roman" w:cs="Times New Roman"/>
          <w:color w:val="000000"/>
          <w:szCs w:val="22"/>
        </w:rPr>
        <w:t>č. 110/2019 Sb</w:t>
      </w:r>
      <w:r w:rsidR="00990852">
        <w:rPr>
          <w:rFonts w:ascii="Times New Roman" w:eastAsia="Times New Roman" w:hAnsi="Times New Roman" w:cs="Times New Roman"/>
          <w:color w:val="000000"/>
          <w:szCs w:val="22"/>
        </w:rPr>
        <w:t>.,</w:t>
      </w:r>
      <w:r w:rsidR="00990852">
        <w:rPr>
          <w:rFonts w:ascii="Times New Roman" w:eastAsia="Times New Roman" w:hAnsi="Times New Roman" w:cs="Times New Roman"/>
          <w:szCs w:val="22"/>
        </w:rPr>
        <w:t xml:space="preserve"> </w:t>
      </w:r>
      <w:r w:rsidR="00990852" w:rsidRPr="00116CF7">
        <w:rPr>
          <w:rFonts w:ascii="Times New Roman" w:eastAsia="Times New Roman" w:hAnsi="Times New Roman" w:cs="Times New Roman"/>
          <w:color w:val="000000"/>
          <w:szCs w:val="22"/>
        </w:rPr>
        <w:t>o zpracování osobních údajů</w:t>
      </w:r>
      <w:r w:rsidR="00990852">
        <w:rPr>
          <w:rFonts w:ascii="Times New Roman" w:eastAsia="Times New Roman" w:hAnsi="Times New Roman" w:cs="Times New Roman"/>
          <w:color w:val="000000"/>
          <w:szCs w:val="22"/>
        </w:rPr>
        <w:t>)</w:t>
      </w:r>
      <w:r>
        <w:rPr>
          <w:rFonts w:ascii="Times New Roman" w:eastAsia="Times New Roman" w:hAnsi="Times New Roman" w:cs="Times New Roman"/>
          <w:szCs w:val="22"/>
        </w:rPr>
        <w:t>. Pro zajištění náležitého zabezpečení osobních údajů podle čl. 5 odst. 1 písm. f) nařízení EP a Rady (EU) 2016/679 se Dodavatel zavazuje: tyto údaje nijak nezpracovávat, například je měnit, ukládat, přenášet, komukoliv jinému zpřístupnit nebo vymazat, zachovávat mlčenlivost o těchto osobních údajích a o bezpečnostních opatřeních, o nichž se v této souvislosti dozvěděl, a jejichž neoprávněné poskytnutí nebo zpřístupnění by mohlo ohrozit toto zabezpečení osobních údajů, zajistit, že jeho zaměstnanci, které oprávní při plnění této smlouvy se dostávat do styku s osobními údaji zpracovávanými Objednatelem nebo jeho smluvními partnery, se zaváží ve stejném rozsahu, a na žádost Objednatele mu bezodkladně poskytne veškeré informace potřebné k doložení těchto závazků. Totéž zajistí u subdodavatele a jeho zaměstnanců, pokud je se souhlasem Objednatele využije.</w:t>
      </w:r>
    </w:p>
    <w:p w14:paraId="2FC024B8" w14:textId="77777777" w:rsidR="00BF65B7" w:rsidRDefault="00BF65B7">
      <w:pPr>
        <w:pStyle w:val="Odstavecseseznamem4"/>
        <w:tabs>
          <w:tab w:val="left" w:pos="709"/>
        </w:tabs>
        <w:spacing w:line="280" w:lineRule="atLeast"/>
        <w:outlineLvl w:val="0"/>
        <w:rPr>
          <w:rFonts w:ascii="Times New Roman" w:eastAsia="Times New Roman" w:hAnsi="Times New Roman" w:cs="Times New Roman"/>
          <w:szCs w:val="22"/>
        </w:rPr>
      </w:pPr>
    </w:p>
    <w:p w14:paraId="2FC024B9" w14:textId="56FF25A7" w:rsidR="00BF65B7" w:rsidRDefault="00DB01C6">
      <w:pPr>
        <w:pStyle w:val="Odstavecseseznamem4"/>
        <w:numPr>
          <w:ilvl w:val="0"/>
          <w:numId w:val="3"/>
        </w:numPr>
        <w:tabs>
          <w:tab w:val="left" w:pos="709"/>
        </w:tabs>
        <w:spacing w:line="280" w:lineRule="atLeast"/>
        <w:ind w:left="705" w:hanging="705"/>
        <w:outlineLvl w:val="0"/>
        <w:rPr>
          <w:rFonts w:ascii="Times New Roman" w:eastAsia="Times New Roman" w:hAnsi="Times New Roman" w:cs="Times New Roman"/>
          <w:szCs w:val="22"/>
        </w:rPr>
      </w:pPr>
      <w:r>
        <w:rPr>
          <w:rFonts w:ascii="Times New Roman" w:eastAsia="Times New Roman" w:hAnsi="Times New Roman" w:cs="Times New Roman"/>
          <w:color w:val="000000"/>
          <w:szCs w:val="22"/>
        </w:rPr>
        <w:t xml:space="preserve">Dodavatel se zavazuje uhradit Objednateli či třetí straně, kterou porušením povinnosti mlčenlivosti nebo jiné své povinnosti v tomto článku uvedené poškodí, </w:t>
      </w:r>
      <w:r>
        <w:rPr>
          <w:rFonts w:ascii="Times New Roman" w:eastAsia="Times New Roman" w:hAnsi="Times New Roman" w:cs="Times New Roman"/>
          <w:szCs w:val="22"/>
        </w:rPr>
        <w:t>veškeré škody</w:t>
      </w:r>
      <w:r>
        <w:rPr>
          <w:rFonts w:ascii="Times New Roman" w:eastAsia="Times New Roman" w:hAnsi="Times New Roman" w:cs="Times New Roman"/>
          <w:color w:val="000000"/>
          <w:szCs w:val="22"/>
        </w:rPr>
        <w:t xml:space="preserve"> tímto porušením způsobené. Povinnosti Dodavatele vyplývající z ustanovení příslušných právních předpisů o ochraně utajovaných informací nejsou ustanoveními tohoto článku dotčeny</w:t>
      </w:r>
      <w:r>
        <w:rPr>
          <w:rFonts w:ascii="Times New Roman" w:eastAsia="Times New Roman" w:hAnsi="Times New Roman" w:cs="Times New Roman"/>
          <w:color w:val="4F81BD"/>
          <w:szCs w:val="22"/>
        </w:rPr>
        <w:t>.</w:t>
      </w:r>
      <w:r>
        <w:rPr>
          <w:rFonts w:ascii="Times New Roman" w:eastAsia="Times New Roman" w:hAnsi="Times New Roman" w:cs="Times New Roman"/>
          <w:szCs w:val="22"/>
        </w:rPr>
        <w:t xml:space="preserve">            </w:t>
      </w:r>
    </w:p>
    <w:p w14:paraId="2FC024BA" w14:textId="77777777" w:rsidR="00BF65B7" w:rsidRDefault="00BF65B7">
      <w:pPr>
        <w:pStyle w:val="Odstavecseseznamem4"/>
        <w:tabs>
          <w:tab w:val="left" w:pos="709"/>
        </w:tabs>
        <w:spacing w:line="280" w:lineRule="atLeast"/>
        <w:ind w:left="709"/>
        <w:outlineLvl w:val="0"/>
        <w:rPr>
          <w:rFonts w:ascii="Times New Roman" w:eastAsia="Times New Roman" w:hAnsi="Times New Roman" w:cs="Times New Roman"/>
          <w:szCs w:val="22"/>
        </w:rPr>
      </w:pPr>
    </w:p>
    <w:p w14:paraId="5C7BEAF2" w14:textId="77777777" w:rsidR="00863E44" w:rsidRDefault="00863E44">
      <w:pPr>
        <w:pStyle w:val="Odstavecseseznamem4"/>
        <w:tabs>
          <w:tab w:val="left" w:pos="709"/>
        </w:tabs>
        <w:spacing w:line="280" w:lineRule="atLeast"/>
        <w:ind w:left="709"/>
        <w:outlineLvl w:val="0"/>
        <w:rPr>
          <w:rFonts w:ascii="Times New Roman" w:eastAsia="Times New Roman" w:hAnsi="Times New Roman" w:cs="Times New Roman"/>
          <w:szCs w:val="22"/>
        </w:rPr>
      </w:pPr>
    </w:p>
    <w:p w14:paraId="2FC024BB" w14:textId="77777777" w:rsidR="00BF65B7" w:rsidRDefault="00DB01C6">
      <w:pPr>
        <w:pStyle w:val="Odstavecseseznamem4"/>
        <w:numPr>
          <w:ilvl w:val="0"/>
          <w:numId w:val="4"/>
        </w:numPr>
        <w:tabs>
          <w:tab w:val="left" w:pos="709"/>
        </w:tabs>
        <w:spacing w:line="280" w:lineRule="atLeast"/>
        <w:outlineLvl w:val="0"/>
        <w:rPr>
          <w:rFonts w:ascii="Times New Roman" w:eastAsia="Times New Roman" w:hAnsi="Times New Roman" w:cs="Times New Roman"/>
          <w:b/>
          <w:szCs w:val="22"/>
          <w:u w:val="single"/>
        </w:rPr>
      </w:pPr>
      <w:r>
        <w:rPr>
          <w:rFonts w:ascii="Times New Roman" w:eastAsia="Times New Roman" w:hAnsi="Times New Roman" w:cs="Times New Roman"/>
          <w:b/>
          <w:szCs w:val="22"/>
          <w:u w:val="single"/>
        </w:rPr>
        <w:t>Volba práva, soudní příslušnost, zákaz postoupení pohledávky:</w:t>
      </w:r>
    </w:p>
    <w:p w14:paraId="6D4AA508" w14:textId="77777777" w:rsidR="00217924" w:rsidRDefault="00217924" w:rsidP="00217924">
      <w:pPr>
        <w:pStyle w:val="Odstavecseseznamem4"/>
        <w:tabs>
          <w:tab w:val="left" w:pos="709"/>
        </w:tabs>
        <w:spacing w:line="280" w:lineRule="atLeast"/>
        <w:ind w:left="360"/>
        <w:outlineLvl w:val="0"/>
        <w:rPr>
          <w:rFonts w:ascii="Times New Roman" w:eastAsia="Times New Roman" w:hAnsi="Times New Roman" w:cs="Times New Roman"/>
          <w:b/>
          <w:szCs w:val="22"/>
          <w:u w:val="single"/>
        </w:rPr>
      </w:pPr>
    </w:p>
    <w:p w14:paraId="2FC024BC" w14:textId="434F1EB5" w:rsidR="00BF65B7" w:rsidRDefault="00DB01C6">
      <w:pPr>
        <w:pStyle w:val="Odstavecseseznamem4"/>
        <w:numPr>
          <w:ilvl w:val="0"/>
          <w:numId w:val="8"/>
        </w:numPr>
        <w:spacing w:line="280" w:lineRule="atLeast"/>
        <w:ind w:left="709" w:hanging="709"/>
        <w:outlineLvl w:val="0"/>
        <w:rPr>
          <w:rFonts w:ascii="Times New Roman" w:eastAsia="Times New Roman" w:hAnsi="Times New Roman" w:cs="Times New Roman"/>
          <w:szCs w:val="22"/>
        </w:rPr>
      </w:pPr>
      <w:r>
        <w:rPr>
          <w:rFonts w:ascii="Times New Roman" w:eastAsia="Times New Roman" w:hAnsi="Times New Roman" w:cs="Times New Roman"/>
          <w:szCs w:val="22"/>
        </w:rPr>
        <w:t>Tato smlouva je uzavřena v souladu s právním řádem České republiky a řídí se právním řádem České republiky, zejména občanským zákoníkem.</w:t>
      </w:r>
      <w:r w:rsidR="006A250F">
        <w:rPr>
          <w:rFonts w:ascii="Times New Roman" w:eastAsia="Times New Roman" w:hAnsi="Times New Roman" w:cs="Times New Roman"/>
          <w:szCs w:val="22"/>
        </w:rPr>
        <w:t xml:space="preserve"> V</w:t>
      </w:r>
      <w:r w:rsidR="006A250F" w:rsidRPr="00EF1A22">
        <w:rPr>
          <w:rFonts w:ascii="Times New Roman" w:eastAsia="Times New Roman" w:hAnsi="Times New Roman" w:cs="Times New Roman"/>
          <w:szCs w:val="22"/>
        </w:rPr>
        <w:t xml:space="preserve"> případě, že Dodavatel má sídlo/bydliště mimo území České republiky (spory s mezinárodním prvkem), bude věcně a místně příslušným soudem vždy soud určený podle sídla Objednatele</w:t>
      </w:r>
      <w:r w:rsidR="006A250F">
        <w:rPr>
          <w:rFonts w:ascii="Times New Roman" w:eastAsia="Times New Roman" w:hAnsi="Times New Roman" w:cs="Times New Roman"/>
          <w:szCs w:val="22"/>
        </w:rPr>
        <w:t>.</w:t>
      </w:r>
    </w:p>
    <w:p w14:paraId="2FC024BD" w14:textId="77777777" w:rsidR="00BF65B7" w:rsidRDefault="00BF65B7">
      <w:pPr>
        <w:pStyle w:val="Odstavecseseznamem4"/>
        <w:spacing w:line="280" w:lineRule="atLeast"/>
        <w:ind w:left="709"/>
        <w:outlineLvl w:val="0"/>
        <w:rPr>
          <w:rFonts w:ascii="Times New Roman" w:eastAsia="Times New Roman" w:hAnsi="Times New Roman" w:cs="Times New Roman"/>
          <w:szCs w:val="22"/>
        </w:rPr>
      </w:pPr>
    </w:p>
    <w:p w14:paraId="2FC024BE" w14:textId="77777777" w:rsidR="00BF65B7" w:rsidRDefault="00DB01C6">
      <w:pPr>
        <w:pStyle w:val="Odstavecseseznamem4"/>
        <w:numPr>
          <w:ilvl w:val="0"/>
          <w:numId w:val="8"/>
        </w:numPr>
        <w:spacing w:line="280" w:lineRule="atLeast"/>
        <w:ind w:left="709" w:hanging="709"/>
        <w:outlineLvl w:val="0"/>
        <w:rPr>
          <w:rFonts w:ascii="Times New Roman" w:eastAsia="Times New Roman" w:hAnsi="Times New Roman" w:cs="Times New Roman"/>
          <w:szCs w:val="22"/>
        </w:rPr>
      </w:pPr>
      <w:r>
        <w:rPr>
          <w:rFonts w:ascii="Times New Roman" w:eastAsia="Times New Roman" w:hAnsi="Times New Roman" w:cs="Times New Roman"/>
          <w:szCs w:val="22"/>
        </w:rPr>
        <w:t>Dodavatel není oprávněn bez výslovného písemného souhlasu Objednatele postoupit jakoukoli pohledávku, která mu vznikne podle této smlouvy nebo v souvislosti s ní, na třetí osobu.</w:t>
      </w:r>
    </w:p>
    <w:p w14:paraId="2FC024BF" w14:textId="77777777" w:rsidR="00BF65B7" w:rsidRDefault="00BF65B7">
      <w:pPr>
        <w:pStyle w:val="Odstavecseseznamem4"/>
        <w:spacing w:line="280" w:lineRule="atLeast"/>
        <w:ind w:left="709"/>
        <w:outlineLvl w:val="0"/>
        <w:rPr>
          <w:rFonts w:ascii="Times New Roman" w:eastAsia="Times New Roman" w:hAnsi="Times New Roman" w:cs="Times New Roman"/>
          <w:szCs w:val="22"/>
        </w:rPr>
      </w:pPr>
    </w:p>
    <w:p w14:paraId="18F12334" w14:textId="77777777" w:rsidR="00863E44" w:rsidRDefault="00863E44">
      <w:pPr>
        <w:pStyle w:val="Odstavecseseznamem4"/>
        <w:spacing w:line="280" w:lineRule="atLeast"/>
        <w:ind w:left="709"/>
        <w:outlineLvl w:val="0"/>
        <w:rPr>
          <w:rFonts w:ascii="Times New Roman" w:eastAsia="Times New Roman" w:hAnsi="Times New Roman" w:cs="Times New Roman"/>
          <w:szCs w:val="22"/>
        </w:rPr>
      </w:pPr>
    </w:p>
    <w:p w14:paraId="2FC024C0" w14:textId="77777777" w:rsidR="00BF65B7" w:rsidRDefault="00DB01C6">
      <w:pPr>
        <w:pStyle w:val="Odstavecseseznamem4"/>
        <w:numPr>
          <w:ilvl w:val="0"/>
          <w:numId w:val="36"/>
        </w:numPr>
        <w:spacing w:line="280" w:lineRule="atLeast"/>
        <w:ind w:left="426" w:hanging="426"/>
        <w:outlineLvl w:val="0"/>
        <w:rPr>
          <w:rFonts w:ascii="Times New Roman" w:eastAsia="Times New Roman" w:hAnsi="Times New Roman" w:cs="Times New Roman"/>
          <w:b/>
          <w:szCs w:val="22"/>
          <w:u w:val="single"/>
        </w:rPr>
      </w:pPr>
      <w:r>
        <w:rPr>
          <w:rFonts w:ascii="Times New Roman" w:eastAsia="Times New Roman" w:hAnsi="Times New Roman" w:cs="Times New Roman"/>
          <w:b/>
          <w:szCs w:val="22"/>
          <w:u w:val="single"/>
        </w:rPr>
        <w:t>Způsob komunikace a oprávněné osoby:</w:t>
      </w:r>
    </w:p>
    <w:p w14:paraId="0C76A8CC" w14:textId="77777777" w:rsidR="00217924" w:rsidRDefault="00217924" w:rsidP="00217924">
      <w:pPr>
        <w:pStyle w:val="Odstavecseseznamem4"/>
        <w:spacing w:line="280" w:lineRule="atLeast"/>
        <w:ind w:left="426"/>
        <w:outlineLvl w:val="0"/>
        <w:rPr>
          <w:rFonts w:ascii="Times New Roman" w:eastAsia="Times New Roman" w:hAnsi="Times New Roman" w:cs="Times New Roman"/>
          <w:b/>
          <w:szCs w:val="22"/>
          <w:u w:val="single"/>
        </w:rPr>
      </w:pPr>
    </w:p>
    <w:p w14:paraId="2FC024C1" w14:textId="77777777" w:rsidR="00BF65B7" w:rsidRDefault="00DB01C6">
      <w:pPr>
        <w:pStyle w:val="Odstavecseseznamem4"/>
        <w:numPr>
          <w:ilvl w:val="1"/>
          <w:numId w:val="36"/>
        </w:numPr>
        <w:spacing w:line="280" w:lineRule="atLeast"/>
        <w:ind w:left="709" w:hanging="709"/>
        <w:outlineLvl w:val="0"/>
        <w:rPr>
          <w:rFonts w:ascii="Times New Roman" w:eastAsia="Times New Roman" w:hAnsi="Times New Roman" w:cs="Times New Roman"/>
          <w:szCs w:val="22"/>
        </w:rPr>
      </w:pPr>
      <w:r>
        <w:rPr>
          <w:rFonts w:ascii="Times New Roman" w:eastAsia="Times New Roman" w:hAnsi="Times New Roman" w:cs="Times New Roman"/>
          <w:bCs/>
          <w:iCs/>
          <w:spacing w:val="-4"/>
          <w:szCs w:val="22"/>
        </w:rPr>
        <w:t xml:space="preserve">Veškerá korespondence a jiné dokumenty vzniklé na základě této smlouvy mezi smluvními stranami nebo v souvislosti s ní budou vyhotoveny v písemné formě v českém jazyce a doručují se buď osobně nebo doporučenou poštou, nebo e-mailem s tím, že budou současně odeslány </w:t>
      </w:r>
      <w:r>
        <w:br/>
      </w:r>
      <w:r>
        <w:rPr>
          <w:rFonts w:ascii="Times New Roman" w:eastAsia="Times New Roman" w:hAnsi="Times New Roman" w:cs="Times New Roman"/>
          <w:bCs/>
          <w:iCs/>
          <w:spacing w:val="-4"/>
          <w:szCs w:val="22"/>
        </w:rPr>
        <w:t>i doporučenou poštou, k rukám a na doručovací adresy oprávněných osob dle této smlouvy.</w:t>
      </w:r>
    </w:p>
    <w:p w14:paraId="2FC024C2" w14:textId="77777777" w:rsidR="00BF65B7" w:rsidRDefault="00BF65B7">
      <w:pPr>
        <w:pStyle w:val="Odstavecseseznamem4"/>
        <w:spacing w:line="280" w:lineRule="atLeast"/>
        <w:ind w:left="709"/>
        <w:outlineLvl w:val="0"/>
        <w:rPr>
          <w:rFonts w:ascii="Times New Roman" w:eastAsia="Times New Roman" w:hAnsi="Times New Roman" w:cs="Times New Roman"/>
          <w:szCs w:val="22"/>
        </w:rPr>
      </w:pPr>
    </w:p>
    <w:p w14:paraId="2FC024C3" w14:textId="77777777" w:rsidR="00BF65B7" w:rsidRDefault="00DB01C6">
      <w:pPr>
        <w:pStyle w:val="Odstavecseseznamem4"/>
        <w:numPr>
          <w:ilvl w:val="1"/>
          <w:numId w:val="36"/>
        </w:numPr>
        <w:spacing w:line="280" w:lineRule="atLeast"/>
        <w:ind w:left="709" w:hanging="709"/>
        <w:outlineLvl w:val="0"/>
        <w:rPr>
          <w:rFonts w:ascii="Times New Roman" w:eastAsia="Times New Roman" w:hAnsi="Times New Roman" w:cs="Times New Roman"/>
          <w:szCs w:val="22"/>
        </w:rPr>
      </w:pPr>
      <w:r>
        <w:rPr>
          <w:rFonts w:ascii="Times New Roman" w:eastAsia="Times New Roman" w:hAnsi="Times New Roman" w:cs="Times New Roman"/>
          <w:szCs w:val="22"/>
        </w:rPr>
        <w:t xml:space="preserve">Není-li v této smlouvě výslovně stanoveno jinak, rozumí se „oprávněnou osobou Objednatele“: </w:t>
      </w:r>
    </w:p>
    <w:p w14:paraId="2FC024C4" w14:textId="77777777" w:rsidR="00BF65B7" w:rsidRDefault="00DB01C6">
      <w:pPr>
        <w:pStyle w:val="Nadpis2"/>
        <w:ind w:firstLine="708"/>
        <w:rPr>
          <w:rFonts w:ascii="Times New Roman" w:eastAsia="Times New Roman" w:hAnsi="Times New Roman" w:cs="Times New Roman"/>
          <w:b/>
          <w:i w:val="0"/>
          <w:color w:val="000000"/>
          <w:spacing w:val="-4"/>
          <w:szCs w:val="22"/>
        </w:rPr>
      </w:pPr>
      <w:r>
        <w:rPr>
          <w:rFonts w:ascii="Times New Roman" w:eastAsia="Times New Roman" w:hAnsi="Times New Roman" w:cs="Times New Roman"/>
          <w:b/>
          <w:i w:val="0"/>
          <w:color w:val="000000"/>
          <w:spacing w:val="-4"/>
          <w:szCs w:val="22"/>
        </w:rPr>
        <w:lastRenderedPageBreak/>
        <w:t>Ve věcech smluvních:</w:t>
      </w:r>
    </w:p>
    <w:p w14:paraId="2FC024C5" w14:textId="77777777" w:rsidR="00BF65B7" w:rsidRDefault="00DB01C6">
      <w:pPr>
        <w:pStyle w:val="Nadpis2"/>
        <w:ind w:firstLine="708"/>
        <w:rPr>
          <w:rFonts w:ascii="Times New Roman" w:eastAsia="Times New Roman" w:hAnsi="Times New Roman" w:cs="Times New Roman"/>
          <w:b/>
          <w:i w:val="0"/>
          <w:color w:val="4F81BD"/>
          <w:spacing w:val="-4"/>
          <w:szCs w:val="22"/>
        </w:rPr>
      </w:pPr>
      <w:r>
        <w:rPr>
          <w:rFonts w:ascii="Times New Roman" w:eastAsia="Times New Roman" w:hAnsi="Times New Roman" w:cs="Times New Roman"/>
          <w:i w:val="0"/>
          <w:color w:val="000000"/>
          <w:spacing w:val="-4"/>
          <w:szCs w:val="22"/>
        </w:rPr>
        <w:t>Jméno:</w:t>
      </w:r>
      <w:r>
        <w:rPr>
          <w:rFonts w:ascii="Times New Roman" w:eastAsia="Times New Roman" w:hAnsi="Times New Roman" w:cs="Times New Roman"/>
          <w:b/>
          <w:i w:val="0"/>
          <w:color w:val="000000"/>
          <w:spacing w:val="-4"/>
          <w:szCs w:val="22"/>
        </w:rPr>
        <w:t xml:space="preserve"> Mgr. Pavel Brokeš, ředitel odboru vnitřní správy </w:t>
      </w:r>
    </w:p>
    <w:p w14:paraId="2FC024C6" w14:textId="77777777" w:rsidR="00BF65B7" w:rsidRDefault="00DB01C6">
      <w:pPr>
        <w:pStyle w:val="Nadpis2"/>
        <w:ind w:firstLine="708"/>
        <w:rPr>
          <w:rFonts w:ascii="Times New Roman" w:eastAsia="Times New Roman" w:hAnsi="Times New Roman" w:cs="Times New Roman"/>
          <w:b/>
          <w:bCs/>
          <w:i w:val="0"/>
          <w:iCs/>
          <w:color w:val="000000"/>
          <w:spacing w:val="-4"/>
          <w:szCs w:val="22"/>
        </w:rPr>
      </w:pPr>
      <w:r>
        <w:rPr>
          <w:rFonts w:ascii="Times New Roman" w:eastAsia="Times New Roman" w:hAnsi="Times New Roman" w:cs="Times New Roman"/>
          <w:i w:val="0"/>
          <w:color w:val="000000"/>
          <w:spacing w:val="-4"/>
          <w:szCs w:val="22"/>
        </w:rPr>
        <w:t>E-mail: pavel.brokes@mze.cz</w:t>
      </w:r>
    </w:p>
    <w:p w14:paraId="2FC024C7" w14:textId="77777777" w:rsidR="00BF65B7" w:rsidRDefault="00DB01C6">
      <w:pPr>
        <w:pStyle w:val="Nadpis2"/>
        <w:ind w:firstLine="708"/>
        <w:rPr>
          <w:rFonts w:ascii="Times New Roman" w:eastAsia="Times New Roman" w:hAnsi="Times New Roman" w:cs="Times New Roman"/>
          <w:i w:val="0"/>
          <w:color w:val="000000"/>
          <w:spacing w:val="-4"/>
          <w:szCs w:val="22"/>
        </w:rPr>
      </w:pPr>
      <w:r>
        <w:rPr>
          <w:rFonts w:ascii="Times New Roman" w:eastAsia="Times New Roman" w:hAnsi="Times New Roman" w:cs="Times New Roman"/>
          <w:i w:val="0"/>
          <w:color w:val="000000"/>
          <w:spacing w:val="-4"/>
          <w:szCs w:val="22"/>
        </w:rPr>
        <w:t>Tel.:</w:t>
      </w:r>
      <w:r>
        <w:rPr>
          <w:rFonts w:ascii="Times New Roman" w:eastAsia="Times New Roman" w:hAnsi="Times New Roman" w:cs="Times New Roman"/>
          <w:b/>
          <w:i w:val="0"/>
          <w:color w:val="000000"/>
          <w:spacing w:val="-4"/>
          <w:szCs w:val="22"/>
        </w:rPr>
        <w:tab/>
      </w:r>
      <w:r>
        <w:rPr>
          <w:rFonts w:ascii="Times New Roman" w:eastAsia="Times New Roman" w:hAnsi="Times New Roman" w:cs="Times New Roman"/>
          <w:i w:val="0"/>
          <w:color w:val="000000"/>
          <w:spacing w:val="-4"/>
          <w:szCs w:val="22"/>
        </w:rPr>
        <w:t>+420 221 812 684</w:t>
      </w:r>
    </w:p>
    <w:p w14:paraId="2FC024C8" w14:textId="77777777" w:rsidR="00BF65B7" w:rsidRDefault="00BF65B7">
      <w:pPr>
        <w:spacing w:line="280" w:lineRule="atLeast"/>
        <w:ind w:left="705"/>
        <w:rPr>
          <w:rFonts w:ascii="Times New Roman" w:eastAsia="Times New Roman" w:hAnsi="Times New Roman" w:cs="Times New Roman"/>
          <w:b/>
          <w:szCs w:val="22"/>
        </w:rPr>
      </w:pPr>
    </w:p>
    <w:p w14:paraId="2FC024C9" w14:textId="77777777" w:rsidR="00BF65B7" w:rsidRDefault="00DB01C6">
      <w:pPr>
        <w:spacing w:line="280" w:lineRule="atLeast"/>
        <w:ind w:left="705"/>
        <w:rPr>
          <w:rFonts w:ascii="Times New Roman" w:eastAsia="Times New Roman" w:hAnsi="Times New Roman" w:cs="Times New Roman"/>
          <w:b/>
          <w:szCs w:val="22"/>
        </w:rPr>
      </w:pPr>
      <w:r>
        <w:rPr>
          <w:rFonts w:ascii="Times New Roman" w:eastAsia="Times New Roman" w:hAnsi="Times New Roman" w:cs="Times New Roman"/>
          <w:b/>
          <w:szCs w:val="22"/>
        </w:rPr>
        <w:t>Ve věcech technických:</w:t>
      </w:r>
    </w:p>
    <w:p w14:paraId="2FC024CA" w14:textId="5E89B7F1" w:rsidR="00BF65B7" w:rsidRDefault="00DB01C6">
      <w:pPr>
        <w:spacing w:line="280" w:lineRule="atLeast"/>
        <w:ind w:left="705"/>
        <w:rPr>
          <w:rFonts w:ascii="Times New Roman" w:eastAsia="Times New Roman" w:hAnsi="Times New Roman" w:cs="Times New Roman"/>
          <w:b/>
          <w:szCs w:val="22"/>
        </w:rPr>
      </w:pPr>
      <w:r>
        <w:rPr>
          <w:rFonts w:ascii="Times New Roman" w:eastAsia="Times New Roman" w:hAnsi="Times New Roman" w:cs="Times New Roman"/>
          <w:spacing w:val="-4"/>
          <w:szCs w:val="22"/>
        </w:rPr>
        <w:t xml:space="preserve">Jméno: </w:t>
      </w:r>
      <w:r>
        <w:rPr>
          <w:rFonts w:ascii="Times New Roman" w:eastAsia="Times New Roman" w:hAnsi="Times New Roman" w:cs="Times New Roman"/>
          <w:b/>
          <w:spacing w:val="-4"/>
          <w:szCs w:val="22"/>
        </w:rPr>
        <w:t>Bc. Šárk</w:t>
      </w:r>
      <w:r w:rsidR="00863E44">
        <w:rPr>
          <w:rFonts w:ascii="Times New Roman" w:eastAsia="Times New Roman" w:hAnsi="Times New Roman" w:cs="Times New Roman"/>
          <w:b/>
          <w:spacing w:val="-4"/>
          <w:szCs w:val="22"/>
        </w:rPr>
        <w:t xml:space="preserve">a Jelínková, referent oddělení </w:t>
      </w:r>
      <w:r>
        <w:rPr>
          <w:rFonts w:ascii="Times New Roman" w:eastAsia="Times New Roman" w:hAnsi="Times New Roman" w:cs="Times New Roman"/>
          <w:b/>
          <w:spacing w:val="-4"/>
          <w:szCs w:val="22"/>
        </w:rPr>
        <w:t>správy budov</w:t>
      </w:r>
      <w:r>
        <w:rPr>
          <w:rFonts w:ascii="Times New Roman" w:eastAsia="Times New Roman" w:hAnsi="Times New Roman" w:cs="Times New Roman"/>
          <w:spacing w:val="-4"/>
          <w:szCs w:val="22"/>
        </w:rPr>
        <w:t xml:space="preserve"> </w:t>
      </w:r>
    </w:p>
    <w:p w14:paraId="2FC024CB" w14:textId="77777777" w:rsidR="00BF65B7" w:rsidRDefault="00DB01C6">
      <w:pPr>
        <w:pStyle w:val="Nadpis2"/>
        <w:spacing w:line="280" w:lineRule="atLeast"/>
        <w:ind w:firstLine="709"/>
        <w:contextualSpacing/>
        <w:rPr>
          <w:rFonts w:ascii="Times New Roman" w:eastAsia="Times New Roman" w:hAnsi="Times New Roman" w:cs="Times New Roman"/>
          <w:bCs/>
          <w:i w:val="0"/>
          <w:iCs/>
          <w:spacing w:val="-4"/>
          <w:szCs w:val="22"/>
        </w:rPr>
      </w:pPr>
      <w:r>
        <w:rPr>
          <w:rFonts w:ascii="Times New Roman" w:eastAsia="Times New Roman" w:hAnsi="Times New Roman" w:cs="Times New Roman"/>
          <w:i w:val="0"/>
          <w:spacing w:val="-4"/>
          <w:szCs w:val="22"/>
        </w:rPr>
        <w:t>E-mail: sarka.jelinkova@mze.cz</w:t>
      </w:r>
    </w:p>
    <w:p w14:paraId="2FC024CC" w14:textId="24BDBD77" w:rsidR="00BF65B7" w:rsidRDefault="00DB01C6">
      <w:pPr>
        <w:pStyle w:val="Nadpis2"/>
        <w:spacing w:line="280" w:lineRule="atLeast"/>
        <w:ind w:firstLine="709"/>
        <w:contextualSpacing/>
        <w:rPr>
          <w:rFonts w:ascii="Times New Roman" w:eastAsia="Times New Roman" w:hAnsi="Times New Roman" w:cs="Times New Roman"/>
          <w:i w:val="0"/>
          <w:spacing w:val="-4"/>
          <w:szCs w:val="22"/>
        </w:rPr>
      </w:pPr>
      <w:r>
        <w:rPr>
          <w:rFonts w:ascii="Times New Roman" w:eastAsia="Times New Roman" w:hAnsi="Times New Roman" w:cs="Times New Roman"/>
          <w:i w:val="0"/>
          <w:spacing w:val="-4"/>
          <w:szCs w:val="22"/>
        </w:rPr>
        <w:t>Tel:      +420 725 004</w:t>
      </w:r>
      <w:r w:rsidR="00217924">
        <w:rPr>
          <w:rFonts w:ascii="Times New Roman" w:eastAsia="Times New Roman" w:hAnsi="Times New Roman" w:cs="Times New Roman"/>
          <w:i w:val="0"/>
          <w:spacing w:val="-4"/>
          <w:szCs w:val="22"/>
        </w:rPr>
        <w:t> </w:t>
      </w:r>
      <w:r>
        <w:rPr>
          <w:rFonts w:ascii="Times New Roman" w:eastAsia="Times New Roman" w:hAnsi="Times New Roman" w:cs="Times New Roman"/>
          <w:i w:val="0"/>
          <w:spacing w:val="-4"/>
          <w:szCs w:val="22"/>
        </w:rPr>
        <w:t>220</w:t>
      </w:r>
    </w:p>
    <w:p w14:paraId="2FC024CD" w14:textId="77777777" w:rsidR="00BF65B7" w:rsidRDefault="00BF65B7">
      <w:pPr>
        <w:rPr>
          <w:rFonts w:ascii="Times New Roman" w:eastAsia="Times New Roman" w:hAnsi="Times New Roman" w:cs="Times New Roman"/>
          <w:szCs w:val="22"/>
        </w:rPr>
      </w:pPr>
    </w:p>
    <w:p w14:paraId="1E1A3215" w14:textId="77777777" w:rsidR="00217924" w:rsidRDefault="00217924">
      <w:pPr>
        <w:rPr>
          <w:rFonts w:ascii="Times New Roman" w:eastAsia="Times New Roman" w:hAnsi="Times New Roman" w:cs="Times New Roman"/>
          <w:szCs w:val="22"/>
        </w:rPr>
      </w:pPr>
    </w:p>
    <w:p w14:paraId="2FC024CE" w14:textId="77777777" w:rsidR="00BF65B7" w:rsidRDefault="00DB01C6">
      <w:pPr>
        <w:ind w:left="709"/>
        <w:rPr>
          <w:rFonts w:ascii="Times New Roman" w:eastAsia="Times New Roman" w:hAnsi="Times New Roman" w:cs="Times New Roman"/>
          <w:noProof/>
          <w:szCs w:val="22"/>
        </w:rPr>
      </w:pPr>
      <w:r>
        <w:rPr>
          <w:rFonts w:ascii="Times New Roman" w:eastAsia="Times New Roman" w:hAnsi="Times New Roman" w:cs="Times New Roman"/>
          <w:szCs w:val="22"/>
        </w:rPr>
        <w:t>Není-li v této smlouvě výslovně stanoveno jinak, rozumí se „oprávněnou osobou Dodavatele“</w:t>
      </w:r>
      <w:r>
        <w:rPr>
          <w:rFonts w:ascii="Times New Roman" w:eastAsia="Times New Roman" w:hAnsi="Times New Roman" w:cs="Times New Roman"/>
          <w:szCs w:val="22"/>
          <w:highlight w:val="yellow"/>
        </w:rPr>
        <w:t xml:space="preserve"> </w:t>
      </w:r>
    </w:p>
    <w:p w14:paraId="2FC024CF" w14:textId="67962057" w:rsidR="00BF65B7" w:rsidRDefault="00DB01C6">
      <w:pPr>
        <w:ind w:left="709"/>
        <w:rPr>
          <w:rFonts w:ascii="Times New Roman" w:eastAsia="Times New Roman" w:hAnsi="Times New Roman" w:cs="Times New Roman"/>
          <w:b/>
          <w:spacing w:val="-4"/>
          <w:szCs w:val="22"/>
        </w:rPr>
      </w:pPr>
      <w:r>
        <w:rPr>
          <w:rFonts w:ascii="Times New Roman" w:eastAsia="Times New Roman" w:hAnsi="Times New Roman" w:cs="Times New Roman"/>
          <w:spacing w:val="-4"/>
          <w:szCs w:val="22"/>
        </w:rPr>
        <w:t xml:space="preserve">Jméno: </w:t>
      </w:r>
    </w:p>
    <w:p w14:paraId="2FC024D0" w14:textId="352CDFBF" w:rsidR="00BF65B7" w:rsidRDefault="00DB01C6">
      <w:pPr>
        <w:ind w:left="709"/>
        <w:rPr>
          <w:rFonts w:ascii="Times New Roman" w:eastAsia="Times New Roman" w:hAnsi="Times New Roman" w:cs="Times New Roman"/>
          <w:spacing w:val="-4"/>
          <w:szCs w:val="22"/>
        </w:rPr>
      </w:pPr>
      <w:r>
        <w:rPr>
          <w:rFonts w:ascii="Times New Roman" w:eastAsia="Times New Roman" w:hAnsi="Times New Roman" w:cs="Times New Roman"/>
          <w:spacing w:val="-4"/>
          <w:szCs w:val="22"/>
        </w:rPr>
        <w:t xml:space="preserve">E-mail: </w:t>
      </w:r>
    </w:p>
    <w:p w14:paraId="2FC024D1" w14:textId="53CFDFB4" w:rsidR="00BF65B7" w:rsidRDefault="00DB01C6">
      <w:pPr>
        <w:ind w:left="709"/>
        <w:rPr>
          <w:rFonts w:ascii="Times New Roman" w:eastAsia="Times New Roman" w:hAnsi="Times New Roman" w:cs="Times New Roman"/>
          <w:b/>
          <w:spacing w:val="-4"/>
          <w:szCs w:val="22"/>
        </w:rPr>
      </w:pPr>
      <w:r>
        <w:rPr>
          <w:rFonts w:ascii="Times New Roman" w:eastAsia="Times New Roman" w:hAnsi="Times New Roman" w:cs="Times New Roman"/>
          <w:spacing w:val="-4"/>
          <w:szCs w:val="22"/>
        </w:rPr>
        <w:t>Tel:</w:t>
      </w:r>
      <w:r>
        <w:rPr>
          <w:rFonts w:ascii="Times New Roman" w:eastAsia="Times New Roman" w:hAnsi="Times New Roman" w:cs="Times New Roman"/>
          <w:spacing w:val="-4"/>
          <w:szCs w:val="22"/>
        </w:rPr>
        <w:tab/>
      </w:r>
    </w:p>
    <w:p w14:paraId="2FC024D2" w14:textId="77777777" w:rsidR="00BF65B7" w:rsidRDefault="00BF65B7">
      <w:pPr>
        <w:ind w:left="709"/>
        <w:rPr>
          <w:rFonts w:ascii="Times New Roman" w:eastAsia="Times New Roman" w:hAnsi="Times New Roman" w:cs="Times New Roman"/>
          <w:b/>
          <w:spacing w:val="-4"/>
          <w:szCs w:val="22"/>
        </w:rPr>
      </w:pPr>
    </w:p>
    <w:p w14:paraId="2FC024D3" w14:textId="77777777" w:rsidR="00BF65B7" w:rsidRDefault="00DB01C6">
      <w:pPr>
        <w:pStyle w:val="Odstavecseseznamem4"/>
        <w:numPr>
          <w:ilvl w:val="0"/>
          <w:numId w:val="36"/>
        </w:numPr>
        <w:spacing w:line="280" w:lineRule="atLeast"/>
        <w:ind w:left="426" w:hanging="426"/>
        <w:outlineLvl w:val="0"/>
        <w:rPr>
          <w:rFonts w:ascii="Times New Roman" w:eastAsia="Times New Roman" w:hAnsi="Times New Roman" w:cs="Times New Roman"/>
          <w:b/>
          <w:szCs w:val="22"/>
          <w:u w:val="single"/>
        </w:rPr>
      </w:pPr>
      <w:r>
        <w:rPr>
          <w:rFonts w:ascii="Times New Roman" w:eastAsia="Times New Roman" w:hAnsi="Times New Roman" w:cs="Times New Roman"/>
          <w:b/>
          <w:szCs w:val="22"/>
          <w:u w:val="single"/>
        </w:rPr>
        <w:t>Závěrečná ustanovení:</w:t>
      </w:r>
    </w:p>
    <w:p w14:paraId="6E001DC7" w14:textId="77777777" w:rsidR="00217924" w:rsidRDefault="00217924" w:rsidP="00217924">
      <w:pPr>
        <w:pStyle w:val="Odstavecseseznamem4"/>
        <w:spacing w:line="280" w:lineRule="atLeast"/>
        <w:ind w:left="426"/>
        <w:outlineLvl w:val="0"/>
        <w:rPr>
          <w:rFonts w:ascii="Times New Roman" w:eastAsia="Times New Roman" w:hAnsi="Times New Roman" w:cs="Times New Roman"/>
          <w:b/>
          <w:szCs w:val="22"/>
          <w:u w:val="single"/>
        </w:rPr>
      </w:pPr>
    </w:p>
    <w:p w14:paraId="1AB0EC1A" w14:textId="783B8B61" w:rsidR="00CE40FE" w:rsidRDefault="00DB01C6">
      <w:pPr>
        <w:pStyle w:val="Odstavecseseznamem4"/>
        <w:numPr>
          <w:ilvl w:val="1"/>
          <w:numId w:val="36"/>
        </w:numPr>
        <w:spacing w:line="280" w:lineRule="atLeast"/>
        <w:ind w:left="709" w:hanging="709"/>
        <w:outlineLvl w:val="0"/>
        <w:rPr>
          <w:rFonts w:ascii="Times New Roman" w:eastAsia="Times New Roman" w:hAnsi="Times New Roman" w:cs="Times New Roman"/>
          <w:szCs w:val="22"/>
        </w:rPr>
      </w:pPr>
      <w:r>
        <w:rPr>
          <w:rFonts w:ascii="Times New Roman" w:eastAsia="Times New Roman" w:hAnsi="Times New Roman" w:cs="Times New Roman"/>
          <w:szCs w:val="22"/>
        </w:rPr>
        <w:t>Tato smlouva nabývá platnosti dnem podpisu druhé ze smluvních stran</w:t>
      </w:r>
      <w:r w:rsidR="00863E44">
        <w:rPr>
          <w:rFonts w:ascii="Times New Roman" w:eastAsia="Times New Roman" w:hAnsi="Times New Roman" w:cs="Times New Roman"/>
          <w:szCs w:val="22"/>
        </w:rPr>
        <w:t>. Smlouva nabývá účinnosti dnem</w:t>
      </w:r>
      <w:r w:rsidR="005A5A65">
        <w:rPr>
          <w:rFonts w:ascii="Times New Roman" w:eastAsia="Times New Roman" w:hAnsi="Times New Roman" w:cs="Times New Roman"/>
          <w:szCs w:val="22"/>
        </w:rPr>
        <w:t xml:space="preserve"> </w:t>
      </w:r>
      <w:r w:rsidR="005A5A65" w:rsidRPr="00403A0C">
        <w:rPr>
          <w:rFonts w:ascii="Times New Roman" w:eastAsia="Times New Roman" w:hAnsi="Times New Roman" w:cs="Times New Roman"/>
          <w:b/>
          <w:color w:val="000000"/>
          <w:szCs w:val="22"/>
        </w:rPr>
        <w:t xml:space="preserve">1. </w:t>
      </w:r>
      <w:r w:rsidR="005A5A65">
        <w:rPr>
          <w:rFonts w:ascii="Times New Roman" w:eastAsia="Times New Roman" w:hAnsi="Times New Roman" w:cs="Times New Roman"/>
          <w:b/>
          <w:color w:val="000000"/>
          <w:szCs w:val="22"/>
        </w:rPr>
        <w:t>8</w:t>
      </w:r>
      <w:r w:rsidR="005A5A65" w:rsidRPr="00403A0C">
        <w:rPr>
          <w:rFonts w:ascii="Times New Roman" w:eastAsia="Times New Roman" w:hAnsi="Times New Roman" w:cs="Times New Roman"/>
          <w:b/>
          <w:color w:val="000000"/>
          <w:szCs w:val="22"/>
        </w:rPr>
        <w:t>. 2020</w:t>
      </w:r>
      <w:r w:rsidR="005A5A65" w:rsidRPr="00403A0C">
        <w:rPr>
          <w:rFonts w:ascii="Times New Roman" w:eastAsia="Times New Roman" w:hAnsi="Times New Roman" w:cs="Times New Roman"/>
          <w:color w:val="000000"/>
          <w:szCs w:val="22"/>
        </w:rPr>
        <w:t>, pokud bude</w:t>
      </w:r>
      <w:r w:rsidR="005A5A65" w:rsidRPr="00403A0C">
        <w:rPr>
          <w:rFonts w:ascii="Times New Roman" w:eastAsia="Times New Roman" w:hAnsi="Times New Roman" w:cs="Times New Roman"/>
          <w:b/>
          <w:color w:val="000000"/>
          <w:szCs w:val="22"/>
        </w:rPr>
        <w:t xml:space="preserve"> </w:t>
      </w:r>
      <w:r w:rsidR="005A5A65" w:rsidRPr="00403A0C">
        <w:rPr>
          <w:rFonts w:ascii="Times New Roman" w:eastAsia="Times New Roman" w:hAnsi="Times New Roman" w:cs="Times New Roman"/>
          <w:szCs w:val="22"/>
          <w:lang w:eastAsia="cs-CZ"/>
        </w:rPr>
        <w:t>nejpozději k tomuto datu</w:t>
      </w:r>
      <w:r w:rsidR="005A5A65" w:rsidRPr="00403A0C">
        <w:rPr>
          <w:rFonts w:ascii="Times New Roman" w:eastAsia="Times New Roman" w:hAnsi="Times New Roman" w:cs="Times New Roman"/>
          <w:color w:val="000000"/>
          <w:szCs w:val="22"/>
          <w:lang w:eastAsia="cs-CZ"/>
        </w:rPr>
        <w:t xml:space="preserve"> uveřejněna v registru smluv</w:t>
      </w:r>
      <w:r w:rsidR="00CE40FE">
        <w:rPr>
          <w:rFonts w:ascii="Times New Roman" w:eastAsia="Times New Roman" w:hAnsi="Times New Roman" w:cs="Times New Roman"/>
          <w:color w:val="000000"/>
          <w:szCs w:val="22"/>
          <w:lang w:eastAsia="cs-CZ"/>
        </w:rPr>
        <w:t>;</w:t>
      </w:r>
      <w:r w:rsidR="005A5A65" w:rsidRPr="00403A0C">
        <w:rPr>
          <w:rFonts w:ascii="Times New Roman" w:eastAsia="Times New Roman" w:hAnsi="Times New Roman" w:cs="Times New Roman"/>
          <w:szCs w:val="22"/>
          <w:lang w:eastAsia="cs-CZ"/>
        </w:rPr>
        <w:t> nestane-li se tak, nabude smlouva účinnosti dnem jejího</w:t>
      </w:r>
      <w:r w:rsidR="00863E44">
        <w:rPr>
          <w:rFonts w:ascii="Times New Roman" w:eastAsia="Times New Roman" w:hAnsi="Times New Roman" w:cs="Times New Roman"/>
          <w:szCs w:val="22"/>
        </w:rPr>
        <w:t xml:space="preserve"> uveřejnění smlouvy v registru smluv. </w:t>
      </w:r>
      <w:r w:rsidR="00CE40FE" w:rsidRPr="00D97E2F">
        <w:rPr>
          <w:rFonts w:ascii="Times New Roman" w:eastAsia="Times New Roman" w:hAnsi="Times New Roman" w:cs="Times New Roman"/>
          <w:szCs w:val="22"/>
        </w:rPr>
        <w:t xml:space="preserve">Tato smlouva se uzavírá na </w:t>
      </w:r>
      <w:r w:rsidR="00CE40FE" w:rsidRPr="00195B29">
        <w:rPr>
          <w:rFonts w:ascii="Times New Roman" w:eastAsia="Times New Roman" w:hAnsi="Times New Roman" w:cs="Times New Roman"/>
          <w:b/>
          <w:szCs w:val="22"/>
        </w:rPr>
        <w:t>dobu neurčitou</w:t>
      </w:r>
      <w:r w:rsidR="00CE40FE" w:rsidRPr="00D97E2F">
        <w:rPr>
          <w:rFonts w:ascii="Times New Roman" w:eastAsia="Times New Roman" w:hAnsi="Times New Roman" w:cs="Times New Roman"/>
          <w:szCs w:val="22"/>
        </w:rPr>
        <w:t xml:space="preserve"> s možností výpovědi smlouvy dle </w:t>
      </w:r>
      <w:r w:rsidR="002F6D8B">
        <w:rPr>
          <w:rFonts w:ascii="Times New Roman" w:eastAsia="Times New Roman" w:hAnsi="Times New Roman" w:cs="Times New Roman"/>
          <w:szCs w:val="22"/>
        </w:rPr>
        <w:t>od</w:t>
      </w:r>
      <w:r w:rsidR="00706946">
        <w:rPr>
          <w:rFonts w:ascii="Times New Roman" w:eastAsia="Times New Roman" w:hAnsi="Times New Roman" w:cs="Times New Roman"/>
          <w:szCs w:val="22"/>
        </w:rPr>
        <w:t>st.</w:t>
      </w:r>
      <w:r w:rsidR="00CE40FE" w:rsidRPr="00D97E2F">
        <w:rPr>
          <w:rFonts w:ascii="Times New Roman" w:eastAsia="Times New Roman" w:hAnsi="Times New Roman" w:cs="Times New Roman"/>
          <w:szCs w:val="22"/>
        </w:rPr>
        <w:t xml:space="preserve"> 4.1 smlouvy.</w:t>
      </w:r>
    </w:p>
    <w:p w14:paraId="373C7BB2" w14:textId="77777777" w:rsidR="00CE40FE" w:rsidRDefault="00CE40FE" w:rsidP="005E7DA9">
      <w:pPr>
        <w:pStyle w:val="Odstavecseseznamem4"/>
        <w:spacing w:line="280" w:lineRule="atLeast"/>
        <w:ind w:left="709"/>
        <w:outlineLvl w:val="0"/>
        <w:rPr>
          <w:rFonts w:ascii="Times New Roman" w:eastAsia="Times New Roman" w:hAnsi="Times New Roman" w:cs="Times New Roman"/>
          <w:szCs w:val="22"/>
        </w:rPr>
      </w:pPr>
    </w:p>
    <w:p w14:paraId="2FC024D4" w14:textId="2AFBD897" w:rsidR="00BF65B7" w:rsidRDefault="00DB01C6">
      <w:pPr>
        <w:pStyle w:val="Odstavecseseznamem4"/>
        <w:numPr>
          <w:ilvl w:val="1"/>
          <w:numId w:val="36"/>
        </w:numPr>
        <w:spacing w:line="280" w:lineRule="atLeast"/>
        <w:ind w:left="709" w:hanging="709"/>
        <w:outlineLvl w:val="0"/>
        <w:rPr>
          <w:rFonts w:ascii="Times New Roman" w:eastAsia="Times New Roman" w:hAnsi="Times New Roman" w:cs="Times New Roman"/>
          <w:szCs w:val="22"/>
        </w:rPr>
      </w:pPr>
      <w:r>
        <w:rPr>
          <w:rFonts w:ascii="Times New Roman" w:eastAsia="Times New Roman" w:hAnsi="Times New Roman" w:cs="Times New Roman"/>
          <w:color w:val="000000"/>
          <w:szCs w:val="22"/>
        </w:rPr>
        <w:t>Veškeré změny smlouvy lze provádět pouze formou vzestupně číslovaných písemných dodatků, odsouhlasených oběma smluvními stranami, pokud není výslovně ve smlouvě stanoveno jinak.</w:t>
      </w:r>
      <w:r>
        <w:rPr>
          <w:rFonts w:ascii="Times New Roman" w:eastAsia="Times New Roman" w:hAnsi="Times New Roman" w:cs="Times New Roman"/>
          <w:szCs w:val="22"/>
        </w:rPr>
        <w:t xml:space="preserve"> </w:t>
      </w:r>
      <w:r>
        <w:rPr>
          <w:rFonts w:ascii="Times New Roman" w:eastAsia="Times New Roman" w:hAnsi="Times New Roman" w:cs="Times New Roman"/>
          <w:spacing w:val="-4"/>
          <w:szCs w:val="22"/>
        </w:rPr>
        <w:t>Jiné zápisy, protokoly, oznámení apod. se za změnu smlouvy nepovažují.</w:t>
      </w:r>
    </w:p>
    <w:p w14:paraId="2FC024D5" w14:textId="77777777" w:rsidR="00BF65B7" w:rsidRDefault="00BF65B7">
      <w:pPr>
        <w:pStyle w:val="Odstavecseseznamem4"/>
        <w:spacing w:line="280" w:lineRule="atLeast"/>
        <w:ind w:left="709"/>
        <w:outlineLvl w:val="0"/>
        <w:rPr>
          <w:rFonts w:ascii="Times New Roman" w:eastAsia="Times New Roman" w:hAnsi="Times New Roman" w:cs="Times New Roman"/>
          <w:szCs w:val="22"/>
        </w:rPr>
      </w:pPr>
    </w:p>
    <w:p w14:paraId="2FC024D6" w14:textId="77777777" w:rsidR="00BF65B7" w:rsidRDefault="00DB01C6">
      <w:pPr>
        <w:pStyle w:val="Odstavecseseznamem4"/>
        <w:numPr>
          <w:ilvl w:val="1"/>
          <w:numId w:val="36"/>
        </w:numPr>
        <w:spacing w:line="280" w:lineRule="atLeast"/>
        <w:ind w:left="709" w:hanging="709"/>
        <w:outlineLvl w:val="0"/>
        <w:rPr>
          <w:rFonts w:ascii="Times New Roman" w:eastAsia="Times New Roman" w:hAnsi="Times New Roman" w:cs="Times New Roman"/>
          <w:szCs w:val="22"/>
        </w:rPr>
      </w:pPr>
      <w:r>
        <w:rPr>
          <w:rFonts w:ascii="Times New Roman" w:eastAsia="Times New Roman" w:hAnsi="Times New Roman" w:cs="Times New Roman"/>
          <w:szCs w:val="22"/>
        </w:rPr>
        <w:t xml:space="preserve">Smlouva je vyhotovena ve 4 stejnopisech, z nichž každý má platnost originálu. Každá </w:t>
      </w:r>
      <w:r>
        <w:br/>
      </w:r>
      <w:r>
        <w:rPr>
          <w:rFonts w:ascii="Times New Roman" w:eastAsia="Times New Roman" w:hAnsi="Times New Roman" w:cs="Times New Roman"/>
          <w:szCs w:val="22"/>
        </w:rPr>
        <w:t>ze smluvních stran obdrží po dvou vyhotoveních.</w:t>
      </w:r>
    </w:p>
    <w:p w14:paraId="2FC024D7" w14:textId="77777777" w:rsidR="00BF65B7" w:rsidRDefault="00BF65B7">
      <w:pPr>
        <w:pStyle w:val="Odstavecseseznamem4"/>
        <w:spacing w:line="280" w:lineRule="atLeast"/>
        <w:ind w:left="709"/>
        <w:outlineLvl w:val="0"/>
        <w:rPr>
          <w:rFonts w:ascii="Times New Roman" w:eastAsia="Times New Roman" w:hAnsi="Times New Roman" w:cs="Times New Roman"/>
          <w:szCs w:val="22"/>
        </w:rPr>
      </w:pPr>
    </w:p>
    <w:p w14:paraId="2FC024D8" w14:textId="77777777" w:rsidR="00BF65B7" w:rsidRDefault="00DB01C6">
      <w:pPr>
        <w:pStyle w:val="Odstavecseseznamem4"/>
        <w:numPr>
          <w:ilvl w:val="1"/>
          <w:numId w:val="36"/>
        </w:numPr>
        <w:spacing w:line="280" w:lineRule="atLeast"/>
        <w:ind w:left="709" w:hanging="709"/>
        <w:outlineLvl w:val="0"/>
        <w:rPr>
          <w:rFonts w:ascii="Times New Roman" w:eastAsia="Times New Roman" w:hAnsi="Times New Roman" w:cs="Times New Roman"/>
          <w:szCs w:val="22"/>
        </w:rPr>
      </w:pPr>
      <w:r>
        <w:rPr>
          <w:rFonts w:ascii="Times New Roman" w:eastAsia="Times New Roman" w:hAnsi="Times New Roman" w:cs="Times New Roman"/>
          <w:szCs w:val="22"/>
        </w:rPr>
        <w:t>Ve věcech smlouvou výslovně neupravených se právní vztahy z ní vznikající a vyplývající řídí příslušnými ustanoveními občanského zákoníku a ostatními obecně závaznými právními předpisy.</w:t>
      </w:r>
    </w:p>
    <w:p w14:paraId="2FC024D9" w14:textId="77777777" w:rsidR="00BF65B7" w:rsidRDefault="00BF65B7">
      <w:pPr>
        <w:pStyle w:val="Odstavecseseznamem4"/>
        <w:spacing w:line="280" w:lineRule="atLeast"/>
        <w:ind w:left="709"/>
        <w:outlineLvl w:val="0"/>
        <w:rPr>
          <w:rFonts w:ascii="Times New Roman" w:eastAsia="Times New Roman" w:hAnsi="Times New Roman" w:cs="Times New Roman"/>
          <w:szCs w:val="22"/>
        </w:rPr>
      </w:pPr>
    </w:p>
    <w:p w14:paraId="2FC024DA" w14:textId="77777777" w:rsidR="00BF65B7" w:rsidRDefault="00DB01C6">
      <w:pPr>
        <w:pStyle w:val="Odstavecseseznamem4"/>
        <w:numPr>
          <w:ilvl w:val="1"/>
          <w:numId w:val="36"/>
        </w:numPr>
        <w:spacing w:line="280" w:lineRule="atLeast"/>
        <w:ind w:left="709" w:hanging="709"/>
        <w:outlineLvl w:val="0"/>
        <w:rPr>
          <w:rFonts w:ascii="Times New Roman" w:eastAsia="Times New Roman" w:hAnsi="Times New Roman" w:cs="Times New Roman"/>
          <w:szCs w:val="22"/>
        </w:rPr>
      </w:pPr>
      <w:r>
        <w:rPr>
          <w:rFonts w:ascii="Times New Roman" w:eastAsia="Times New Roman" w:hAnsi="Times New Roman" w:cs="Times New Roman"/>
          <w:szCs w:val="22"/>
        </w:rPr>
        <w:t xml:space="preserve">Smluvní strany prohlašují, že si smlouvu před jejím podpisem přečetly a řádně projednaly, </w:t>
      </w:r>
      <w:r>
        <w:br/>
      </w:r>
      <w:r>
        <w:rPr>
          <w:rFonts w:ascii="Times New Roman" w:eastAsia="Times New Roman" w:hAnsi="Times New Roman" w:cs="Times New Roman"/>
          <w:szCs w:val="22"/>
        </w:rPr>
        <w:t xml:space="preserve">a s jejím obsahem bez výhrad souhlasí. Smlouva je vyjádřením jejich pravé, skutečné, svobodné a vážné vůle. Na důkaz pravosti a pravdivosti těchto prohlášení připojují oprávnění zástupci smluvních stran své vlastnoruční podpisy. </w:t>
      </w:r>
    </w:p>
    <w:p w14:paraId="2FC024DB" w14:textId="77777777" w:rsidR="00BF65B7" w:rsidRDefault="00BF65B7">
      <w:pPr>
        <w:pStyle w:val="Zkladntext"/>
        <w:spacing w:before="0" w:line="280" w:lineRule="atLeast"/>
        <w:ind w:left="705" w:hanging="705"/>
        <w:jc w:val="both"/>
        <w:rPr>
          <w:rFonts w:ascii="Times New Roman" w:eastAsia="Arial" w:hAnsi="Times New Roman" w:cs="Times New Roman"/>
          <w:sz w:val="22"/>
          <w:szCs w:val="22"/>
        </w:rPr>
      </w:pPr>
    </w:p>
    <w:p w14:paraId="1687915F" w14:textId="77777777" w:rsidR="00863E44" w:rsidRDefault="00863E44">
      <w:pPr>
        <w:pStyle w:val="Zkladntext"/>
        <w:spacing w:before="0" w:line="280" w:lineRule="atLeast"/>
        <w:ind w:left="705" w:hanging="705"/>
        <w:jc w:val="both"/>
        <w:rPr>
          <w:rFonts w:ascii="Times New Roman" w:eastAsia="Arial" w:hAnsi="Times New Roman" w:cs="Times New Roman"/>
          <w:sz w:val="22"/>
          <w:szCs w:val="22"/>
        </w:rPr>
      </w:pPr>
    </w:p>
    <w:p w14:paraId="2FC024DC" w14:textId="77777777" w:rsidR="00BF65B7" w:rsidRDefault="00DB01C6">
      <w:pPr>
        <w:pStyle w:val="Zkladntext"/>
        <w:numPr>
          <w:ilvl w:val="0"/>
          <w:numId w:val="36"/>
        </w:numPr>
        <w:spacing w:before="0" w:line="280" w:lineRule="atLeast"/>
        <w:ind w:left="426" w:hanging="426"/>
        <w:jc w:val="both"/>
        <w:rPr>
          <w:rFonts w:ascii="Times New Roman" w:eastAsia="Arial" w:hAnsi="Times New Roman" w:cs="Times New Roman"/>
          <w:b/>
          <w:sz w:val="22"/>
          <w:szCs w:val="22"/>
          <w:u w:val="single"/>
        </w:rPr>
      </w:pPr>
      <w:r>
        <w:rPr>
          <w:rFonts w:ascii="Times New Roman" w:eastAsia="Arial" w:hAnsi="Times New Roman" w:cs="Times New Roman"/>
          <w:b/>
          <w:sz w:val="22"/>
          <w:szCs w:val="22"/>
          <w:u w:val="single"/>
        </w:rPr>
        <w:t>Ostatní:</w:t>
      </w:r>
    </w:p>
    <w:p w14:paraId="15834671" w14:textId="77777777" w:rsidR="00217924" w:rsidRDefault="00217924" w:rsidP="00217924">
      <w:pPr>
        <w:pStyle w:val="Zkladntext"/>
        <w:spacing w:before="0" w:line="280" w:lineRule="atLeast"/>
        <w:ind w:left="426"/>
        <w:jc w:val="both"/>
        <w:rPr>
          <w:rFonts w:ascii="Times New Roman" w:eastAsia="Arial" w:hAnsi="Times New Roman" w:cs="Times New Roman"/>
          <w:b/>
          <w:sz w:val="22"/>
          <w:szCs w:val="22"/>
          <w:u w:val="single"/>
        </w:rPr>
      </w:pPr>
    </w:p>
    <w:p w14:paraId="2FC024DD" w14:textId="364B7EBD" w:rsidR="00BF65B7" w:rsidRPr="00535EDD" w:rsidRDefault="00DB01C6" w:rsidP="00535EDD">
      <w:pPr>
        <w:pStyle w:val="Zkladntext"/>
        <w:numPr>
          <w:ilvl w:val="1"/>
          <w:numId w:val="36"/>
        </w:numPr>
        <w:spacing w:line="280" w:lineRule="atLeast"/>
        <w:ind w:left="709" w:hanging="709"/>
        <w:jc w:val="both"/>
        <w:rPr>
          <w:rFonts w:ascii="Times New Roman" w:hAnsi="Times New Roman" w:cs="Times New Roman"/>
          <w:spacing w:val="-4"/>
          <w:szCs w:val="22"/>
        </w:rPr>
      </w:pPr>
      <w:r>
        <w:rPr>
          <w:rFonts w:ascii="Times New Roman" w:hAnsi="Times New Roman" w:cs="Times New Roman"/>
          <w:spacing w:val="-4"/>
          <w:sz w:val="22"/>
          <w:szCs w:val="22"/>
        </w:rPr>
        <w:t>Dodavatel je povinen informovat Objednatele bez zbytečného odkladu o všech okolnostech, které by mohly být na překážku plnění předmětu smlouvy a navrhovat řešení vedoucí k jejich odstranění. Současně s tím je Dodavatel povinen</w:t>
      </w:r>
      <w:r w:rsidR="00310849">
        <w:rPr>
          <w:rFonts w:ascii="Times New Roman" w:hAnsi="Times New Roman" w:cs="Times New Roman"/>
          <w:spacing w:val="-4"/>
          <w:sz w:val="22"/>
          <w:szCs w:val="22"/>
        </w:rPr>
        <w:t xml:space="preserve"> písemně</w:t>
      </w:r>
      <w:r>
        <w:rPr>
          <w:rFonts w:ascii="Times New Roman" w:hAnsi="Times New Roman" w:cs="Times New Roman"/>
          <w:spacing w:val="-4"/>
          <w:sz w:val="22"/>
          <w:szCs w:val="22"/>
        </w:rPr>
        <w:t xml:space="preserve"> informovat Objednatele o všech změnách souvisejících s předmětem smlouvy včetně údajů týkajících se Dodavatele uvedených v záhlaví této smlou</w:t>
      </w:r>
      <w:r w:rsidRPr="00535EDD">
        <w:rPr>
          <w:rFonts w:ascii="Times New Roman" w:hAnsi="Times New Roman" w:cs="Times New Roman"/>
          <w:spacing w:val="-4"/>
          <w:sz w:val="22"/>
          <w:szCs w:val="22"/>
        </w:rPr>
        <w:t>vy</w:t>
      </w:r>
      <w:r w:rsidR="00535EDD" w:rsidRPr="00535EDD">
        <w:rPr>
          <w:rFonts w:ascii="Times New Roman" w:hAnsi="Times New Roman" w:cs="Times New Roman"/>
          <w:spacing w:val="-4"/>
          <w:sz w:val="22"/>
          <w:szCs w:val="22"/>
        </w:rPr>
        <w:t xml:space="preserve"> a </w:t>
      </w:r>
      <w:r w:rsidR="00310849">
        <w:rPr>
          <w:rFonts w:ascii="Times New Roman" w:hAnsi="Times New Roman" w:cs="Times New Roman"/>
          <w:spacing w:val="-4"/>
          <w:sz w:val="22"/>
          <w:szCs w:val="22"/>
        </w:rPr>
        <w:t xml:space="preserve">včetně </w:t>
      </w:r>
      <w:r w:rsidR="00535EDD" w:rsidRPr="00535EDD">
        <w:rPr>
          <w:rFonts w:ascii="Times New Roman" w:hAnsi="Times New Roman" w:cs="Times New Roman"/>
          <w:spacing w:val="-4"/>
          <w:sz w:val="22"/>
          <w:szCs w:val="22"/>
        </w:rPr>
        <w:t>jakékoliv změny týkající se Dodavatelovy ne/registrace jako plátce DPH, a to neprodleně, nejpozději však do 5 pracovních dnů od uskutečnění takové změny.</w:t>
      </w:r>
    </w:p>
    <w:p w14:paraId="2FC024DE" w14:textId="77777777" w:rsidR="00BF65B7" w:rsidRDefault="00BF65B7">
      <w:pPr>
        <w:pStyle w:val="Zkladntext"/>
        <w:spacing w:before="0" w:line="280" w:lineRule="atLeast"/>
        <w:ind w:left="709"/>
        <w:jc w:val="both"/>
        <w:rPr>
          <w:rFonts w:ascii="Times New Roman" w:hAnsi="Times New Roman" w:cs="Times New Roman"/>
          <w:spacing w:val="-4"/>
          <w:sz w:val="22"/>
          <w:szCs w:val="22"/>
        </w:rPr>
      </w:pPr>
    </w:p>
    <w:p w14:paraId="2FC024DF" w14:textId="77777777" w:rsidR="00BF65B7" w:rsidRDefault="00DB01C6">
      <w:pPr>
        <w:pStyle w:val="Zkladntext"/>
        <w:numPr>
          <w:ilvl w:val="1"/>
          <w:numId w:val="36"/>
        </w:numPr>
        <w:spacing w:before="0" w:line="280" w:lineRule="atLeast"/>
        <w:ind w:left="709" w:hanging="709"/>
        <w:jc w:val="both"/>
        <w:rPr>
          <w:rFonts w:ascii="Times New Roman" w:hAnsi="Times New Roman" w:cs="Times New Roman"/>
          <w:spacing w:val="-4"/>
          <w:sz w:val="22"/>
          <w:szCs w:val="22"/>
        </w:rPr>
      </w:pPr>
      <w:r>
        <w:rPr>
          <w:rFonts w:ascii="Times New Roman" w:hAnsi="Times New Roman" w:cs="Times New Roman"/>
          <w:spacing w:val="-4"/>
          <w:sz w:val="22"/>
          <w:szCs w:val="22"/>
        </w:rPr>
        <w:lastRenderedPageBreak/>
        <w:t>Smluvní strany se zavazují, že při plnění závazků a povinností vyplývajících z této smlouvy budou vždy postupovat ve vzájemné součinnosti a jednat tak, aby bylo zachováno a šířeno dobré jméno druhé smluvní strany a vyvarují se takových jednání, která by mohla ohrozit či poškodit dobré jméno druhé smluvní strany. Dále se zavazují, že žádná ze smluvních stran nezamlčí druhé smluvní straně žádnou okolnost, kterou se dozví během realizace práv a povinností vyplývajících z této smlouvy a která by mohla jakýmkoli způsobem ovlivnit nebo změnit záměr předpokládaný touto smlouvou.</w:t>
      </w:r>
    </w:p>
    <w:p w14:paraId="2FC024E0" w14:textId="77777777" w:rsidR="00BF65B7" w:rsidRDefault="00BF65B7">
      <w:pPr>
        <w:pStyle w:val="Zkladntext"/>
        <w:spacing w:before="0" w:line="280" w:lineRule="atLeast"/>
        <w:ind w:left="709"/>
        <w:jc w:val="both"/>
        <w:rPr>
          <w:rFonts w:ascii="Times New Roman" w:hAnsi="Times New Roman" w:cs="Times New Roman"/>
          <w:spacing w:val="-4"/>
          <w:sz w:val="22"/>
          <w:szCs w:val="22"/>
        </w:rPr>
      </w:pPr>
    </w:p>
    <w:p w14:paraId="2FC024E1" w14:textId="1F5EFE1A" w:rsidR="00BF65B7" w:rsidRDefault="00DB01C6">
      <w:pPr>
        <w:pStyle w:val="Zkladntext"/>
        <w:numPr>
          <w:ilvl w:val="1"/>
          <w:numId w:val="36"/>
        </w:numPr>
        <w:spacing w:before="0" w:line="280" w:lineRule="atLeast"/>
        <w:ind w:left="709" w:hanging="709"/>
        <w:jc w:val="both"/>
        <w:rPr>
          <w:rFonts w:ascii="Times New Roman" w:hAnsi="Times New Roman" w:cs="Times New Roman"/>
          <w:spacing w:val="-4"/>
          <w:sz w:val="22"/>
          <w:szCs w:val="22"/>
        </w:rPr>
      </w:pPr>
      <w:r>
        <w:rPr>
          <w:rFonts w:ascii="Times New Roman" w:hAnsi="Times New Roman" w:cs="Times New Roman"/>
          <w:sz w:val="22"/>
          <w:szCs w:val="22"/>
        </w:rPr>
        <w:t xml:space="preserve">Dodavatel souhlasí se zveřejněním údajů uvedených ve smlouvě v souladu se zákonem </w:t>
      </w:r>
      <w:r>
        <w:br/>
      </w:r>
      <w:r>
        <w:rPr>
          <w:rFonts w:ascii="Times New Roman" w:hAnsi="Times New Roman" w:cs="Times New Roman"/>
          <w:sz w:val="22"/>
          <w:szCs w:val="22"/>
        </w:rPr>
        <w:t xml:space="preserve">č. 106/1999 Sb., o svobodném přístupu k informacím, ve znění pozdějších předpisů </w:t>
      </w:r>
      <w:r>
        <w:br/>
      </w:r>
      <w:r>
        <w:rPr>
          <w:rFonts w:ascii="Times New Roman" w:hAnsi="Times New Roman" w:cs="Times New Roman"/>
          <w:sz w:val="22"/>
          <w:szCs w:val="22"/>
        </w:rPr>
        <w:t>a zveřejněním obrazu smlouvy, tak jak je uvedeno v </w:t>
      </w:r>
      <w:r>
        <w:rPr>
          <w:rFonts w:ascii="Times New Roman" w:hAnsi="Times New Roman" w:cs="Times New Roman"/>
          <w:color w:val="auto"/>
          <w:sz w:val="22"/>
          <w:szCs w:val="22"/>
        </w:rPr>
        <w:t>od</w:t>
      </w:r>
      <w:r w:rsidR="00706946">
        <w:rPr>
          <w:rFonts w:ascii="Times New Roman" w:hAnsi="Times New Roman" w:cs="Times New Roman"/>
          <w:color w:val="auto"/>
          <w:sz w:val="22"/>
          <w:szCs w:val="22"/>
        </w:rPr>
        <w:t>st.</w:t>
      </w:r>
      <w:r>
        <w:rPr>
          <w:rFonts w:ascii="Times New Roman" w:hAnsi="Times New Roman" w:cs="Times New Roman"/>
          <w:color w:val="auto"/>
          <w:sz w:val="22"/>
          <w:szCs w:val="22"/>
        </w:rPr>
        <w:t xml:space="preserve"> </w:t>
      </w:r>
      <w:proofErr w:type="gramStart"/>
      <w:r>
        <w:rPr>
          <w:rFonts w:ascii="Times New Roman" w:hAnsi="Times New Roman" w:cs="Times New Roman"/>
          <w:color w:val="auto"/>
          <w:sz w:val="22"/>
          <w:szCs w:val="22"/>
        </w:rPr>
        <w:t>2.3. této</w:t>
      </w:r>
      <w:proofErr w:type="gramEnd"/>
      <w:r>
        <w:rPr>
          <w:rFonts w:ascii="Times New Roman" w:hAnsi="Times New Roman" w:cs="Times New Roman"/>
          <w:color w:val="auto"/>
          <w:sz w:val="22"/>
          <w:szCs w:val="22"/>
        </w:rPr>
        <w:t xml:space="preserve"> </w:t>
      </w:r>
      <w:r>
        <w:rPr>
          <w:rFonts w:ascii="Times New Roman" w:hAnsi="Times New Roman" w:cs="Times New Roman"/>
          <w:sz w:val="22"/>
          <w:szCs w:val="22"/>
        </w:rPr>
        <w:t>smlouvy.</w:t>
      </w:r>
    </w:p>
    <w:p w14:paraId="2FC024E2" w14:textId="77777777" w:rsidR="00BF65B7" w:rsidRDefault="00BF65B7">
      <w:pPr>
        <w:pStyle w:val="Zkladntext"/>
        <w:spacing w:before="0" w:line="280" w:lineRule="atLeast"/>
        <w:ind w:left="709"/>
        <w:jc w:val="both"/>
        <w:rPr>
          <w:rFonts w:ascii="Times New Roman" w:hAnsi="Times New Roman" w:cs="Times New Roman"/>
          <w:spacing w:val="-4"/>
          <w:sz w:val="22"/>
          <w:szCs w:val="22"/>
        </w:rPr>
      </w:pPr>
    </w:p>
    <w:p w14:paraId="2FC024E3" w14:textId="77777777" w:rsidR="00BF65B7" w:rsidRDefault="00DB01C6">
      <w:pPr>
        <w:pStyle w:val="Zkladntext"/>
        <w:numPr>
          <w:ilvl w:val="1"/>
          <w:numId w:val="36"/>
        </w:numPr>
        <w:spacing w:before="0" w:line="280" w:lineRule="atLeast"/>
        <w:ind w:left="709" w:hanging="709"/>
        <w:jc w:val="both"/>
        <w:rPr>
          <w:rFonts w:ascii="Times New Roman" w:hAnsi="Times New Roman" w:cs="Times New Roman"/>
          <w:spacing w:val="-4"/>
          <w:sz w:val="22"/>
          <w:szCs w:val="22"/>
        </w:rPr>
      </w:pPr>
      <w:r>
        <w:rPr>
          <w:rFonts w:ascii="Times New Roman" w:hAnsi="Times New Roman" w:cs="Times New Roman"/>
          <w:sz w:val="22"/>
          <w:szCs w:val="22"/>
        </w:rPr>
        <w:t xml:space="preserve">Dodavatel nemůže bez souhlasu Objednatele postoupit práva a povinnosti plynoucí </w:t>
      </w:r>
      <w:r>
        <w:br/>
      </w:r>
      <w:r>
        <w:rPr>
          <w:rFonts w:ascii="Times New Roman" w:hAnsi="Times New Roman" w:cs="Times New Roman"/>
          <w:sz w:val="22"/>
          <w:szCs w:val="22"/>
        </w:rPr>
        <w:t>ze smlouvy třetí osobě.</w:t>
      </w:r>
    </w:p>
    <w:p w14:paraId="2FC024E4" w14:textId="77777777" w:rsidR="00BF65B7" w:rsidRDefault="00BF65B7">
      <w:pPr>
        <w:pStyle w:val="Zkladntext"/>
        <w:spacing w:before="0" w:line="280" w:lineRule="atLeast"/>
        <w:ind w:left="709"/>
        <w:jc w:val="both"/>
        <w:rPr>
          <w:rFonts w:ascii="Times New Roman" w:hAnsi="Times New Roman" w:cs="Times New Roman"/>
          <w:spacing w:val="-4"/>
          <w:sz w:val="22"/>
          <w:szCs w:val="22"/>
        </w:rPr>
      </w:pPr>
    </w:p>
    <w:p w14:paraId="2FC024E5" w14:textId="77777777" w:rsidR="00BF65B7" w:rsidRDefault="00DB01C6">
      <w:pPr>
        <w:pStyle w:val="Zkladntext"/>
        <w:numPr>
          <w:ilvl w:val="1"/>
          <w:numId w:val="36"/>
        </w:numPr>
        <w:spacing w:before="0" w:line="280" w:lineRule="atLeast"/>
        <w:ind w:left="709" w:hanging="709"/>
        <w:jc w:val="both"/>
        <w:rPr>
          <w:rFonts w:ascii="Times New Roman" w:hAnsi="Times New Roman" w:cs="Times New Roman"/>
          <w:spacing w:val="-4"/>
          <w:sz w:val="22"/>
          <w:szCs w:val="22"/>
        </w:rPr>
      </w:pPr>
      <w:r>
        <w:rPr>
          <w:rFonts w:ascii="Times New Roman" w:hAnsi="Times New Roman" w:cs="Times New Roman"/>
          <w:sz w:val="22"/>
          <w:szCs w:val="22"/>
        </w:rPr>
        <w:t>Pokud některá lhůta, ujednání, podmínka nebo ustanovení této smlouvy budou prohlášeny soudem za neplatné, nicotné či nevymahatelné, zůstane zbytek ustanovení této smlouvy v plné platnosti a účinnosti a nebude v žádném ohledu ovlivněn, narušen nebo zneplatněn; a smluvní strany se zavazují, že takové neplatné či nevymáhatelné ustanovení nahradí jiným smluvním ujednáním ve smyslu této smlouvy, které bude platné, účinné a vymáhatelné.</w:t>
      </w:r>
    </w:p>
    <w:p w14:paraId="2FC024E6" w14:textId="77777777" w:rsidR="00BF65B7" w:rsidRDefault="00BF65B7">
      <w:pPr>
        <w:pStyle w:val="Zkladntext"/>
        <w:spacing w:before="0" w:line="280" w:lineRule="atLeast"/>
        <w:ind w:left="709"/>
        <w:jc w:val="both"/>
        <w:rPr>
          <w:rFonts w:ascii="Times New Roman" w:hAnsi="Times New Roman" w:cs="Times New Roman"/>
          <w:spacing w:val="-4"/>
          <w:sz w:val="22"/>
          <w:szCs w:val="22"/>
        </w:rPr>
      </w:pPr>
    </w:p>
    <w:p w14:paraId="2FC024E7" w14:textId="77777777" w:rsidR="00BF65B7" w:rsidRDefault="00DB01C6">
      <w:pPr>
        <w:pStyle w:val="ODSTAVEC"/>
        <w:numPr>
          <w:ilvl w:val="0"/>
          <w:numId w:val="0"/>
        </w:numPr>
        <w:spacing w:line="276" w:lineRule="auto"/>
        <w:ind w:left="705" w:hanging="705"/>
        <w:rPr>
          <w:rFonts w:ascii="Times New Roman" w:hAnsi="Times New Roman" w:cs="Times New Roman"/>
          <w:color w:val="000000"/>
          <w:sz w:val="22"/>
          <w:szCs w:val="22"/>
          <w:u w:val="single"/>
        </w:rPr>
      </w:pPr>
      <w:r>
        <w:rPr>
          <w:rFonts w:ascii="Times New Roman" w:hAnsi="Times New Roman" w:cs="Times New Roman"/>
          <w:color w:val="000000"/>
          <w:sz w:val="22"/>
          <w:szCs w:val="22"/>
          <w:u w:val="single"/>
        </w:rPr>
        <w:t xml:space="preserve">Přílohy: </w:t>
      </w:r>
    </w:p>
    <w:p w14:paraId="2FC024E8" w14:textId="1A46FAA6" w:rsidR="00BF65B7" w:rsidRPr="00BE0D7B" w:rsidRDefault="00DB01C6">
      <w:pPr>
        <w:spacing w:line="280" w:lineRule="atLeast"/>
        <w:ind w:left="705" w:hanging="705"/>
        <w:rPr>
          <w:rFonts w:ascii="Times New Roman" w:eastAsia="Times New Roman" w:hAnsi="Times New Roman" w:cs="Times New Roman"/>
          <w:szCs w:val="22"/>
        </w:rPr>
      </w:pPr>
      <w:r w:rsidRPr="00BE0D7B">
        <w:rPr>
          <w:rFonts w:ascii="Times New Roman" w:eastAsia="Times New Roman" w:hAnsi="Times New Roman" w:cs="Times New Roman"/>
          <w:szCs w:val="22"/>
        </w:rPr>
        <w:t xml:space="preserve">Příloha č. 1: Pojistná smlouva </w:t>
      </w:r>
      <w:r w:rsidR="00535EDD">
        <w:rPr>
          <w:rFonts w:ascii="Times New Roman" w:eastAsia="Times New Roman" w:hAnsi="Times New Roman" w:cs="Times New Roman"/>
          <w:szCs w:val="22"/>
        </w:rPr>
        <w:t>D</w:t>
      </w:r>
      <w:r w:rsidRPr="00BE0D7B">
        <w:rPr>
          <w:rFonts w:ascii="Times New Roman" w:eastAsia="Times New Roman" w:hAnsi="Times New Roman" w:cs="Times New Roman"/>
          <w:szCs w:val="22"/>
        </w:rPr>
        <w:t>odavatele.</w:t>
      </w:r>
    </w:p>
    <w:p w14:paraId="2FC024E9" w14:textId="77777777" w:rsidR="00BF65B7" w:rsidRDefault="00DB01C6">
      <w:pPr>
        <w:spacing w:line="280" w:lineRule="atLeast"/>
        <w:ind w:left="705" w:hanging="705"/>
        <w:rPr>
          <w:rFonts w:ascii="Times New Roman" w:eastAsia="Times New Roman" w:hAnsi="Times New Roman" w:cs="Times New Roman"/>
          <w:szCs w:val="22"/>
        </w:rPr>
      </w:pPr>
      <w:r w:rsidRPr="00BE0D7B">
        <w:rPr>
          <w:rFonts w:ascii="Times New Roman" w:eastAsia="Times New Roman" w:hAnsi="Times New Roman" w:cs="Times New Roman"/>
          <w:szCs w:val="22"/>
        </w:rPr>
        <w:t>Příloha č. 2: Cenová nabídka.</w:t>
      </w:r>
    </w:p>
    <w:p w14:paraId="2FC024EA" w14:textId="77777777" w:rsidR="00BF65B7" w:rsidRDefault="00BF65B7">
      <w:pPr>
        <w:pStyle w:val="Odstavecseseznamem1"/>
        <w:ind w:left="0"/>
        <w:jc w:val="both"/>
        <w:rPr>
          <w:rFonts w:ascii="Times New Roman" w:eastAsia="Arial" w:hAnsi="Times New Roman"/>
        </w:rPr>
      </w:pPr>
    </w:p>
    <w:p w14:paraId="2FC024EB" w14:textId="77777777" w:rsidR="00BF65B7" w:rsidRDefault="00BF65B7">
      <w:pPr>
        <w:spacing w:line="280" w:lineRule="atLeast"/>
        <w:ind w:left="705" w:hanging="705"/>
        <w:rPr>
          <w:rFonts w:ascii="Times New Roman" w:eastAsia="Times New Roman" w:hAnsi="Times New Roman" w:cs="Times New Roman"/>
          <w:color w:val="000000"/>
          <w:szCs w:val="22"/>
        </w:rPr>
      </w:pPr>
    </w:p>
    <w:p w14:paraId="2FC024EC" w14:textId="77777777" w:rsidR="00BF65B7" w:rsidRDefault="00DB01C6">
      <w:pPr>
        <w:spacing w:line="280" w:lineRule="atLeast"/>
        <w:ind w:left="705" w:hanging="705"/>
        <w:rPr>
          <w:rFonts w:ascii="Times New Roman" w:eastAsia="Times New Roman" w:hAnsi="Times New Roman" w:cs="Times New Roman"/>
          <w:color w:val="000000"/>
          <w:szCs w:val="22"/>
        </w:rPr>
      </w:pPr>
      <w:r>
        <w:rPr>
          <w:rFonts w:ascii="Times New Roman" w:eastAsia="Times New Roman" w:hAnsi="Times New Roman" w:cs="Times New Roman"/>
          <w:color w:val="000000"/>
          <w:szCs w:val="22"/>
        </w:rPr>
        <w:t>DODAVATEL:</w:t>
      </w:r>
      <w:r>
        <w:rPr>
          <w:rFonts w:ascii="Times New Roman" w:eastAsia="Times New Roman" w:hAnsi="Times New Roman" w:cs="Times New Roman"/>
          <w:color w:val="000000"/>
          <w:szCs w:val="22"/>
        </w:rPr>
        <w:tab/>
      </w:r>
      <w:r>
        <w:rPr>
          <w:rFonts w:ascii="Times New Roman" w:eastAsia="Times New Roman" w:hAnsi="Times New Roman" w:cs="Times New Roman"/>
          <w:color w:val="000000"/>
          <w:szCs w:val="22"/>
        </w:rPr>
        <w:tab/>
      </w:r>
      <w:r>
        <w:rPr>
          <w:rFonts w:ascii="Times New Roman" w:eastAsia="Times New Roman" w:hAnsi="Times New Roman" w:cs="Times New Roman"/>
          <w:color w:val="000000"/>
          <w:szCs w:val="22"/>
        </w:rPr>
        <w:tab/>
      </w:r>
      <w:r>
        <w:rPr>
          <w:rFonts w:ascii="Times New Roman" w:eastAsia="Times New Roman" w:hAnsi="Times New Roman" w:cs="Times New Roman"/>
          <w:color w:val="000000"/>
          <w:szCs w:val="22"/>
        </w:rPr>
        <w:tab/>
      </w:r>
      <w:r>
        <w:rPr>
          <w:rFonts w:ascii="Times New Roman" w:eastAsia="Times New Roman" w:hAnsi="Times New Roman" w:cs="Times New Roman"/>
          <w:color w:val="000000"/>
          <w:szCs w:val="22"/>
        </w:rPr>
        <w:tab/>
        <w:t>OBJEDNATEL:</w:t>
      </w:r>
    </w:p>
    <w:p w14:paraId="2FC024ED" w14:textId="77777777" w:rsidR="00BF65B7" w:rsidRDefault="00BF65B7">
      <w:pPr>
        <w:spacing w:line="280" w:lineRule="atLeast"/>
        <w:ind w:left="705" w:hanging="705"/>
        <w:rPr>
          <w:rFonts w:ascii="Times New Roman" w:eastAsia="Times New Roman" w:hAnsi="Times New Roman" w:cs="Times New Roman"/>
          <w:color w:val="000000"/>
          <w:szCs w:val="22"/>
        </w:rPr>
      </w:pPr>
    </w:p>
    <w:p w14:paraId="2FC024EE" w14:textId="77777777" w:rsidR="00BF65B7" w:rsidRDefault="00BF65B7">
      <w:pPr>
        <w:spacing w:line="280" w:lineRule="atLeast"/>
        <w:ind w:left="705" w:hanging="705"/>
        <w:rPr>
          <w:rFonts w:ascii="Times New Roman" w:eastAsia="Times New Roman" w:hAnsi="Times New Roman" w:cs="Times New Roman"/>
          <w:color w:val="000000"/>
          <w:szCs w:val="22"/>
        </w:rPr>
      </w:pPr>
    </w:p>
    <w:p w14:paraId="2FC024EF" w14:textId="267ABDC1" w:rsidR="00BF65B7" w:rsidRDefault="00DB01C6">
      <w:pPr>
        <w:spacing w:line="280" w:lineRule="atLeast"/>
        <w:ind w:left="705" w:hanging="705"/>
        <w:rPr>
          <w:rFonts w:ascii="Times New Roman" w:eastAsia="Times New Roman" w:hAnsi="Times New Roman" w:cs="Times New Roman"/>
          <w:color w:val="000000"/>
          <w:szCs w:val="22"/>
        </w:rPr>
      </w:pPr>
      <w:r>
        <w:rPr>
          <w:rFonts w:ascii="Times New Roman" w:eastAsia="Times New Roman" w:hAnsi="Times New Roman" w:cs="Times New Roman"/>
          <w:color w:val="000000"/>
          <w:szCs w:val="22"/>
        </w:rPr>
        <w:t>V </w:t>
      </w:r>
      <w:r w:rsidR="00863E44">
        <w:rPr>
          <w:rFonts w:ascii="Times New Roman" w:eastAsia="Times New Roman" w:hAnsi="Times New Roman" w:cs="Times New Roman"/>
          <w:color w:val="000000"/>
          <w:szCs w:val="22"/>
        </w:rPr>
        <w:t>……………………</w:t>
      </w:r>
      <w:proofErr w:type="gramStart"/>
      <w:r w:rsidR="00863E44">
        <w:rPr>
          <w:rFonts w:ascii="Times New Roman" w:eastAsia="Times New Roman" w:hAnsi="Times New Roman" w:cs="Times New Roman"/>
          <w:color w:val="000000"/>
          <w:szCs w:val="22"/>
        </w:rPr>
        <w:t>…..</w:t>
      </w:r>
      <w:r>
        <w:rPr>
          <w:rFonts w:ascii="Times New Roman" w:eastAsia="Times New Roman" w:hAnsi="Times New Roman" w:cs="Times New Roman"/>
          <w:color w:val="000000"/>
          <w:szCs w:val="22"/>
        </w:rPr>
        <w:t xml:space="preserve"> dne</w:t>
      </w:r>
      <w:proofErr w:type="gramEnd"/>
      <w:r>
        <w:rPr>
          <w:rFonts w:ascii="Times New Roman" w:eastAsia="Times New Roman" w:hAnsi="Times New Roman" w:cs="Times New Roman"/>
          <w:color w:val="000000"/>
          <w:szCs w:val="22"/>
        </w:rPr>
        <w:t xml:space="preserve"> </w:t>
      </w:r>
      <w:r w:rsidR="00863E44">
        <w:rPr>
          <w:rFonts w:ascii="Times New Roman" w:eastAsia="Times New Roman" w:hAnsi="Times New Roman" w:cs="Times New Roman"/>
          <w:color w:val="000000"/>
          <w:szCs w:val="22"/>
        </w:rPr>
        <w:t xml:space="preserve">……………. </w:t>
      </w:r>
      <w:r w:rsidR="00863E44">
        <w:rPr>
          <w:rFonts w:ascii="Times New Roman" w:eastAsia="Times New Roman" w:hAnsi="Times New Roman" w:cs="Times New Roman"/>
          <w:color w:val="000000"/>
          <w:szCs w:val="22"/>
        </w:rPr>
        <w:tab/>
      </w:r>
      <w:r w:rsidR="00863E44">
        <w:rPr>
          <w:rFonts w:ascii="Times New Roman" w:eastAsia="Times New Roman" w:hAnsi="Times New Roman" w:cs="Times New Roman"/>
          <w:color w:val="000000"/>
          <w:szCs w:val="22"/>
        </w:rPr>
        <w:tab/>
      </w:r>
      <w:r>
        <w:rPr>
          <w:rFonts w:ascii="Times New Roman" w:eastAsia="Times New Roman" w:hAnsi="Times New Roman" w:cs="Times New Roman"/>
          <w:color w:val="000000"/>
          <w:szCs w:val="22"/>
        </w:rPr>
        <w:t>V Praze dne</w:t>
      </w:r>
    </w:p>
    <w:p w14:paraId="2FC024F0" w14:textId="77777777" w:rsidR="00BF65B7" w:rsidRDefault="00BF65B7">
      <w:pPr>
        <w:spacing w:line="280" w:lineRule="atLeast"/>
        <w:ind w:left="705" w:hanging="705"/>
        <w:rPr>
          <w:rFonts w:ascii="Times New Roman" w:eastAsia="Times New Roman" w:hAnsi="Times New Roman" w:cs="Times New Roman"/>
          <w:color w:val="000000"/>
          <w:szCs w:val="22"/>
        </w:rPr>
      </w:pPr>
    </w:p>
    <w:p w14:paraId="2FC024F1" w14:textId="77777777" w:rsidR="00BF65B7" w:rsidRDefault="00BF65B7">
      <w:pPr>
        <w:spacing w:line="280" w:lineRule="atLeast"/>
        <w:ind w:left="705" w:hanging="705"/>
        <w:rPr>
          <w:rFonts w:ascii="Times New Roman" w:eastAsia="Times New Roman" w:hAnsi="Times New Roman" w:cs="Times New Roman"/>
          <w:color w:val="000000"/>
          <w:szCs w:val="22"/>
        </w:rPr>
      </w:pPr>
    </w:p>
    <w:p w14:paraId="2FC024F2" w14:textId="77777777" w:rsidR="00BF65B7" w:rsidRDefault="00BF65B7">
      <w:pPr>
        <w:spacing w:line="280" w:lineRule="atLeast"/>
        <w:ind w:left="705" w:hanging="705"/>
        <w:rPr>
          <w:rFonts w:ascii="Times New Roman" w:eastAsia="Times New Roman" w:hAnsi="Times New Roman" w:cs="Times New Roman"/>
          <w:color w:val="000000"/>
          <w:szCs w:val="22"/>
        </w:rPr>
      </w:pPr>
    </w:p>
    <w:p w14:paraId="725F9E1D" w14:textId="77777777" w:rsidR="004047FD" w:rsidRDefault="004047FD">
      <w:pPr>
        <w:spacing w:line="280" w:lineRule="atLeast"/>
        <w:ind w:left="705" w:hanging="705"/>
        <w:rPr>
          <w:rFonts w:ascii="Times New Roman" w:eastAsia="Times New Roman" w:hAnsi="Times New Roman" w:cs="Times New Roman"/>
          <w:color w:val="000000"/>
          <w:szCs w:val="22"/>
        </w:rPr>
      </w:pPr>
    </w:p>
    <w:p w14:paraId="2FC024F5" w14:textId="77777777" w:rsidR="00BF65B7" w:rsidRDefault="00DB01C6">
      <w:pPr>
        <w:spacing w:line="280" w:lineRule="atLeast"/>
        <w:ind w:left="705" w:hanging="705"/>
        <w:rPr>
          <w:rFonts w:ascii="Times New Roman" w:eastAsia="Times New Roman" w:hAnsi="Times New Roman" w:cs="Times New Roman"/>
          <w:color w:val="000000"/>
          <w:szCs w:val="22"/>
        </w:rPr>
      </w:pPr>
      <w:r>
        <w:rPr>
          <w:rFonts w:ascii="Times New Roman" w:eastAsia="Times New Roman" w:hAnsi="Times New Roman" w:cs="Times New Roman"/>
          <w:color w:val="000000"/>
          <w:szCs w:val="22"/>
        </w:rPr>
        <w:t>………………………………………..……</w:t>
      </w:r>
      <w:r>
        <w:rPr>
          <w:rFonts w:ascii="Times New Roman" w:eastAsia="Times New Roman" w:hAnsi="Times New Roman" w:cs="Times New Roman"/>
          <w:color w:val="000000"/>
          <w:szCs w:val="22"/>
        </w:rPr>
        <w:tab/>
      </w:r>
      <w:r>
        <w:rPr>
          <w:rFonts w:ascii="Times New Roman" w:eastAsia="Times New Roman" w:hAnsi="Times New Roman" w:cs="Times New Roman"/>
          <w:color w:val="000000"/>
          <w:szCs w:val="22"/>
        </w:rPr>
        <w:tab/>
        <w:t>………………………………………………..</w:t>
      </w:r>
    </w:p>
    <w:p w14:paraId="2FC024F6" w14:textId="3D093A1B" w:rsidR="00BF65B7" w:rsidRDefault="00217924">
      <w:pPr>
        <w:spacing w:line="280" w:lineRule="atLeast"/>
        <w:ind w:left="705" w:hanging="705"/>
        <w:rPr>
          <w:rFonts w:ascii="Times New Roman" w:eastAsia="Times New Roman" w:hAnsi="Times New Roman" w:cs="Times New Roman"/>
          <w:color w:val="000000"/>
          <w:szCs w:val="22"/>
        </w:rPr>
      </w:pPr>
      <w:r w:rsidRPr="00217924">
        <w:rPr>
          <w:rFonts w:ascii="Times New Roman" w:eastAsia="Times New Roman" w:hAnsi="Times New Roman" w:cs="Times New Roman"/>
          <w:color w:val="000000"/>
          <w:szCs w:val="22"/>
          <w:highlight w:val="yellow"/>
        </w:rPr>
        <w:t>vyplní uchazeč</w:t>
      </w:r>
      <w:r w:rsidR="00DB01C6">
        <w:rPr>
          <w:rFonts w:ascii="Times New Roman" w:eastAsia="Times New Roman" w:hAnsi="Times New Roman" w:cs="Times New Roman"/>
          <w:color w:val="000000"/>
          <w:szCs w:val="22"/>
        </w:rPr>
        <w:tab/>
      </w:r>
      <w:r w:rsidR="00DB01C6">
        <w:rPr>
          <w:rFonts w:ascii="Times New Roman" w:eastAsia="Times New Roman" w:hAnsi="Times New Roman" w:cs="Times New Roman"/>
          <w:color w:val="000000"/>
          <w:szCs w:val="22"/>
        </w:rPr>
        <w:tab/>
      </w:r>
      <w:r w:rsidR="00DB01C6">
        <w:rPr>
          <w:rFonts w:ascii="Times New Roman" w:eastAsia="Times New Roman" w:hAnsi="Times New Roman" w:cs="Times New Roman"/>
          <w:color w:val="000000"/>
          <w:szCs w:val="22"/>
        </w:rPr>
        <w:tab/>
      </w:r>
      <w:r w:rsidR="00863E44">
        <w:rPr>
          <w:rFonts w:ascii="Times New Roman" w:eastAsia="Times New Roman" w:hAnsi="Times New Roman" w:cs="Times New Roman"/>
          <w:color w:val="000000"/>
          <w:szCs w:val="22"/>
        </w:rPr>
        <w:tab/>
      </w:r>
      <w:r w:rsidR="00863E44">
        <w:rPr>
          <w:rFonts w:ascii="Times New Roman" w:eastAsia="Times New Roman" w:hAnsi="Times New Roman" w:cs="Times New Roman"/>
          <w:color w:val="000000"/>
          <w:szCs w:val="22"/>
        </w:rPr>
        <w:tab/>
      </w:r>
      <w:r w:rsidR="00863E44">
        <w:rPr>
          <w:rFonts w:ascii="Times New Roman" w:eastAsia="Times New Roman" w:hAnsi="Times New Roman" w:cs="Times New Roman"/>
          <w:color w:val="000000"/>
          <w:szCs w:val="22"/>
        </w:rPr>
        <w:tab/>
      </w:r>
      <w:r w:rsidR="00DB01C6">
        <w:rPr>
          <w:rFonts w:ascii="Times New Roman" w:eastAsia="Times New Roman" w:hAnsi="Times New Roman" w:cs="Times New Roman"/>
          <w:color w:val="000000"/>
          <w:szCs w:val="22"/>
        </w:rPr>
        <w:t>Česká republika – Ministerstvo zemědělství</w:t>
      </w:r>
    </w:p>
    <w:p w14:paraId="2FC024F7" w14:textId="5583EC57" w:rsidR="00BF65B7" w:rsidRDefault="00DB01C6">
      <w:pPr>
        <w:spacing w:line="280" w:lineRule="atLeast"/>
        <w:ind w:left="705" w:hanging="705"/>
        <w:rPr>
          <w:rFonts w:ascii="Times New Roman" w:eastAsia="Times New Roman" w:hAnsi="Times New Roman" w:cs="Times New Roman"/>
          <w:color w:val="000000"/>
          <w:szCs w:val="22"/>
        </w:rPr>
      </w:pPr>
      <w:r>
        <w:rPr>
          <w:rFonts w:ascii="Times New Roman" w:eastAsia="Times New Roman" w:hAnsi="Times New Roman" w:cs="Times New Roman"/>
          <w:color w:val="000000"/>
          <w:szCs w:val="22"/>
        </w:rPr>
        <w:tab/>
      </w:r>
      <w:r>
        <w:rPr>
          <w:rFonts w:ascii="Times New Roman" w:eastAsia="Times New Roman" w:hAnsi="Times New Roman" w:cs="Times New Roman"/>
          <w:color w:val="000000"/>
          <w:szCs w:val="22"/>
        </w:rPr>
        <w:tab/>
      </w:r>
      <w:r>
        <w:rPr>
          <w:rFonts w:ascii="Times New Roman" w:eastAsia="Times New Roman" w:hAnsi="Times New Roman" w:cs="Times New Roman"/>
          <w:color w:val="000000"/>
          <w:szCs w:val="22"/>
        </w:rPr>
        <w:tab/>
      </w:r>
      <w:r>
        <w:rPr>
          <w:rFonts w:ascii="Times New Roman" w:eastAsia="Times New Roman" w:hAnsi="Times New Roman" w:cs="Times New Roman"/>
          <w:color w:val="000000"/>
          <w:szCs w:val="22"/>
        </w:rPr>
        <w:tab/>
      </w:r>
      <w:r>
        <w:rPr>
          <w:rFonts w:ascii="Times New Roman" w:eastAsia="Times New Roman" w:hAnsi="Times New Roman" w:cs="Times New Roman"/>
          <w:color w:val="000000"/>
          <w:szCs w:val="22"/>
        </w:rPr>
        <w:tab/>
      </w:r>
      <w:r w:rsidR="00863E44">
        <w:rPr>
          <w:rFonts w:ascii="Times New Roman" w:eastAsia="Times New Roman" w:hAnsi="Times New Roman" w:cs="Times New Roman"/>
          <w:color w:val="000000"/>
          <w:szCs w:val="22"/>
        </w:rPr>
        <w:tab/>
      </w:r>
      <w:r w:rsidR="00863E44">
        <w:rPr>
          <w:rFonts w:ascii="Times New Roman" w:eastAsia="Times New Roman" w:hAnsi="Times New Roman" w:cs="Times New Roman"/>
          <w:color w:val="000000"/>
          <w:szCs w:val="22"/>
        </w:rPr>
        <w:tab/>
      </w:r>
      <w:r w:rsidR="00863E44">
        <w:rPr>
          <w:rFonts w:ascii="Times New Roman" w:eastAsia="Times New Roman" w:hAnsi="Times New Roman" w:cs="Times New Roman"/>
          <w:color w:val="000000"/>
          <w:szCs w:val="22"/>
        </w:rPr>
        <w:tab/>
      </w:r>
      <w:r>
        <w:rPr>
          <w:rFonts w:ascii="Times New Roman" w:eastAsia="Times New Roman" w:hAnsi="Times New Roman" w:cs="Times New Roman"/>
          <w:color w:val="000000"/>
          <w:szCs w:val="22"/>
        </w:rPr>
        <w:t>Mgr. Pavel Brokeš</w:t>
      </w:r>
    </w:p>
    <w:p w14:paraId="2FC024F8" w14:textId="78675A9F" w:rsidR="00BF65B7" w:rsidRDefault="00DB01C6">
      <w:pPr>
        <w:spacing w:line="280" w:lineRule="atLeast"/>
        <w:rPr>
          <w:rFonts w:ascii="Times New Roman" w:eastAsia="Times New Roman" w:hAnsi="Times New Roman" w:cs="Times New Roman"/>
          <w:color w:val="000000"/>
          <w:szCs w:val="22"/>
        </w:rPr>
      </w:pPr>
      <w:r>
        <w:rPr>
          <w:rFonts w:ascii="Times New Roman" w:eastAsia="Times New Roman" w:hAnsi="Times New Roman" w:cs="Times New Roman"/>
          <w:color w:val="000000"/>
          <w:szCs w:val="22"/>
        </w:rPr>
        <w:tab/>
      </w:r>
      <w:r>
        <w:rPr>
          <w:rFonts w:ascii="Times New Roman" w:eastAsia="Times New Roman" w:hAnsi="Times New Roman" w:cs="Times New Roman"/>
          <w:color w:val="000000"/>
          <w:szCs w:val="22"/>
        </w:rPr>
        <w:tab/>
      </w:r>
      <w:r>
        <w:rPr>
          <w:rFonts w:ascii="Times New Roman" w:eastAsia="Times New Roman" w:hAnsi="Times New Roman" w:cs="Times New Roman"/>
          <w:color w:val="000000"/>
          <w:szCs w:val="22"/>
        </w:rPr>
        <w:tab/>
      </w:r>
      <w:r>
        <w:rPr>
          <w:rFonts w:ascii="Times New Roman" w:eastAsia="Times New Roman" w:hAnsi="Times New Roman" w:cs="Times New Roman"/>
          <w:color w:val="000000"/>
          <w:szCs w:val="22"/>
        </w:rPr>
        <w:tab/>
      </w:r>
      <w:r w:rsidR="004047FD">
        <w:rPr>
          <w:rFonts w:ascii="Times New Roman" w:eastAsia="Times New Roman" w:hAnsi="Times New Roman" w:cs="Times New Roman"/>
          <w:color w:val="000000"/>
          <w:szCs w:val="22"/>
        </w:rPr>
        <w:tab/>
      </w:r>
      <w:r>
        <w:rPr>
          <w:rFonts w:ascii="Times New Roman" w:eastAsia="Times New Roman" w:hAnsi="Times New Roman" w:cs="Times New Roman"/>
          <w:color w:val="000000"/>
          <w:szCs w:val="22"/>
        </w:rPr>
        <w:tab/>
      </w:r>
      <w:r>
        <w:rPr>
          <w:rFonts w:ascii="Times New Roman" w:eastAsia="Times New Roman" w:hAnsi="Times New Roman" w:cs="Times New Roman"/>
          <w:color w:val="000000"/>
          <w:szCs w:val="22"/>
        </w:rPr>
        <w:tab/>
        <w:t>ředitel odboru vnitřní správy</w:t>
      </w:r>
    </w:p>
    <w:p w14:paraId="2FC024F9" w14:textId="77777777" w:rsidR="00BF65B7" w:rsidRDefault="00BF65B7">
      <w:pPr>
        <w:spacing w:line="280" w:lineRule="atLeast"/>
        <w:ind w:left="705" w:hanging="705"/>
        <w:rPr>
          <w:rFonts w:ascii="Times New Roman" w:eastAsia="Times New Roman" w:hAnsi="Times New Roman" w:cs="Times New Roman"/>
          <w:color w:val="000000"/>
          <w:szCs w:val="22"/>
        </w:rPr>
      </w:pPr>
    </w:p>
    <w:p w14:paraId="2FC024FA" w14:textId="77777777" w:rsidR="00BF65B7" w:rsidRDefault="00BF65B7">
      <w:pPr>
        <w:spacing w:line="280" w:lineRule="atLeast"/>
        <w:ind w:left="705" w:hanging="705"/>
        <w:rPr>
          <w:rFonts w:ascii="Times New Roman" w:eastAsia="Times New Roman" w:hAnsi="Times New Roman" w:cs="Times New Roman"/>
          <w:color w:val="000000"/>
          <w:szCs w:val="22"/>
        </w:rPr>
      </w:pPr>
    </w:p>
    <w:p w14:paraId="2FC024FC" w14:textId="778B3E76" w:rsidR="00BF65B7" w:rsidRDefault="00BF65B7">
      <w:pPr>
        <w:rPr>
          <w:szCs w:val="22"/>
        </w:rPr>
      </w:pPr>
    </w:p>
    <w:sectPr w:rsidR="00BF65B7">
      <w:footerReference w:type="default" r:id="rId14"/>
      <w:pgSz w:w="11907" w:h="16840"/>
      <w:pgMar w:top="1418" w:right="1418" w:bottom="1418" w:left="1418" w:header="709" w:footer="709" w:gutter="0"/>
      <w:cols w:space="708"/>
      <w:titlePg/>
      <w:docGrid w:linePitch="354"/>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54E5F04" w15:done="0"/>
  <w15:commentEx w15:paraId="27771C31" w15:done="0"/>
  <w15:commentEx w15:paraId="09F47BFF" w15:done="0"/>
  <w15:commentEx w15:paraId="1D529A81" w15:done="0"/>
  <w15:commentEx w15:paraId="21318183" w15:done="0"/>
  <w15:commentEx w15:paraId="05666F5C" w15:done="0"/>
  <w15:commentEx w15:paraId="7BFDFB6D" w15:done="0"/>
  <w15:commentEx w15:paraId="1D269C06" w15:done="0"/>
  <w15:commentEx w15:paraId="6297ABA1" w15:done="0"/>
  <w15:commentEx w15:paraId="39668B7C" w15:done="0"/>
  <w15:commentEx w15:paraId="2F2C873D" w15:done="0"/>
  <w15:commentEx w15:paraId="5A4CEC3A" w15:done="0"/>
  <w15:commentEx w15:paraId="540F4855" w15:done="0"/>
  <w15:commentEx w15:paraId="4FD2C654" w15:done="0"/>
  <w15:commentEx w15:paraId="3DC7C020" w15:done="0"/>
  <w15:commentEx w15:paraId="5CE96372" w15:done="0"/>
  <w15:commentEx w15:paraId="13CF7D9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013796" w14:textId="77777777" w:rsidR="00F97E27" w:rsidRDefault="00F97E27">
      <w:r>
        <w:separator/>
      </w:r>
    </w:p>
  </w:endnote>
  <w:endnote w:type="continuationSeparator" w:id="0">
    <w:p w14:paraId="537D479E" w14:textId="77777777" w:rsidR="00F97E27" w:rsidRDefault="00F97E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E">
    <w:panose1 w:val="00000000000000000000"/>
    <w:charset w:val="EE"/>
    <w:family w:val="swiss"/>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C02504" w14:textId="0B6019B6" w:rsidR="00754CB8" w:rsidRDefault="00754CB8">
    <w:pPr>
      <w:pStyle w:val="Zpat"/>
    </w:pPr>
    <w:r>
      <w:tab/>
    </w:r>
    <w:r>
      <w:fldChar w:fldCharType="begin"/>
    </w:r>
    <w:r>
      <w:instrText>PAGE   \* MERGEFORMAT</w:instrText>
    </w:r>
    <w:r>
      <w:fldChar w:fldCharType="separate"/>
    </w:r>
    <w:r w:rsidR="007D37B1">
      <w:rPr>
        <w:noProof/>
      </w:rPr>
      <w:t>14</w:t>
    </w:r>
    <w:r>
      <w:fldChar w:fldCharType="end"/>
    </w:r>
  </w:p>
  <w:p w14:paraId="2FC02505" w14:textId="77777777" w:rsidR="00754CB8" w:rsidRDefault="00754CB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0659F9" w14:textId="77777777" w:rsidR="00F97E27" w:rsidRDefault="00F97E27">
      <w:r>
        <w:separator/>
      </w:r>
    </w:p>
  </w:footnote>
  <w:footnote w:type="continuationSeparator" w:id="0">
    <w:p w14:paraId="00C18D5A" w14:textId="77777777" w:rsidR="00F97E27" w:rsidRDefault="00F97E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E3F2A"/>
    <w:multiLevelType w:val="multilevel"/>
    <w:tmpl w:val="B9707D5C"/>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D442637"/>
    <w:multiLevelType w:val="multilevel"/>
    <w:tmpl w:val="70C6EE8C"/>
    <w:lvl w:ilvl="0">
      <w:start w:val="1"/>
      <w:numFmt w:val="bullet"/>
      <w:lvlText w:val=""/>
      <w:lvlJc w:val="left"/>
      <w:pPr>
        <w:tabs>
          <w:tab w:val="num" w:pos="720"/>
        </w:tabs>
        <w:ind w:left="720" w:hanging="360"/>
      </w:pPr>
      <w:rPr>
        <w:rFonts w:ascii="Symbol" w:eastAsia="Symbol" w:hAnsi="Symbol" w:cs="Symbol" w:hint="default"/>
      </w:rPr>
    </w:lvl>
    <w:lvl w:ilvl="1">
      <w:start w:val="1"/>
      <w:numFmt w:val="bullet"/>
      <w:lvlText w:val="o"/>
      <w:lvlJc w:val="left"/>
      <w:pPr>
        <w:tabs>
          <w:tab w:val="num" w:pos="1440"/>
        </w:tabs>
        <w:ind w:left="1440" w:hanging="360"/>
      </w:pPr>
      <w:rPr>
        <w:rFonts w:ascii="Courier New" w:eastAsia="Courier New" w:hAnsi="Courier New" w:cs="Courier New" w:hint="default"/>
      </w:rPr>
    </w:lvl>
    <w:lvl w:ilvl="2">
      <w:start w:val="1"/>
      <w:numFmt w:val="bullet"/>
      <w:lvlText w:val=""/>
      <w:lvlJc w:val="left"/>
      <w:pPr>
        <w:tabs>
          <w:tab w:val="num" w:pos="2160"/>
        </w:tabs>
        <w:ind w:left="2160" w:hanging="360"/>
      </w:pPr>
      <w:rPr>
        <w:rFonts w:ascii="Wingdings" w:eastAsia="Wingdings" w:hAnsi="Wingdings" w:cs="Wingdings" w:hint="default"/>
      </w:rPr>
    </w:lvl>
    <w:lvl w:ilvl="3">
      <w:start w:val="1"/>
      <w:numFmt w:val="bullet"/>
      <w:lvlText w:val=""/>
      <w:lvlJc w:val="left"/>
      <w:pPr>
        <w:tabs>
          <w:tab w:val="num" w:pos="2880"/>
        </w:tabs>
        <w:ind w:left="2880" w:hanging="360"/>
      </w:pPr>
      <w:rPr>
        <w:rFonts w:ascii="Symbol" w:eastAsia="Symbol" w:hAnsi="Symbol" w:cs="Symbol" w:hint="default"/>
      </w:rPr>
    </w:lvl>
    <w:lvl w:ilvl="4">
      <w:start w:val="1"/>
      <w:numFmt w:val="bullet"/>
      <w:lvlText w:val="o"/>
      <w:lvlJc w:val="left"/>
      <w:pPr>
        <w:tabs>
          <w:tab w:val="num" w:pos="3600"/>
        </w:tabs>
        <w:ind w:left="3600" w:hanging="360"/>
      </w:pPr>
      <w:rPr>
        <w:rFonts w:ascii="Courier New" w:eastAsia="Courier New" w:hAnsi="Courier New" w:cs="Courier New" w:hint="default"/>
      </w:rPr>
    </w:lvl>
    <w:lvl w:ilvl="5">
      <w:start w:val="1"/>
      <w:numFmt w:val="bullet"/>
      <w:lvlText w:val=""/>
      <w:lvlJc w:val="left"/>
      <w:pPr>
        <w:tabs>
          <w:tab w:val="num" w:pos="4320"/>
        </w:tabs>
        <w:ind w:left="4320" w:hanging="360"/>
      </w:pPr>
      <w:rPr>
        <w:rFonts w:ascii="Wingdings" w:eastAsia="Wingdings" w:hAnsi="Wingdings" w:cs="Wingdings" w:hint="default"/>
      </w:rPr>
    </w:lvl>
    <w:lvl w:ilvl="6">
      <w:start w:val="1"/>
      <w:numFmt w:val="bullet"/>
      <w:lvlText w:val=""/>
      <w:lvlJc w:val="left"/>
      <w:pPr>
        <w:tabs>
          <w:tab w:val="num" w:pos="5040"/>
        </w:tabs>
        <w:ind w:left="5040" w:hanging="360"/>
      </w:pPr>
      <w:rPr>
        <w:rFonts w:ascii="Symbol" w:eastAsia="Symbol" w:hAnsi="Symbol" w:cs="Symbol" w:hint="default"/>
      </w:rPr>
    </w:lvl>
    <w:lvl w:ilvl="7">
      <w:start w:val="1"/>
      <w:numFmt w:val="bullet"/>
      <w:lvlText w:val="o"/>
      <w:lvlJc w:val="left"/>
      <w:pPr>
        <w:tabs>
          <w:tab w:val="num" w:pos="5760"/>
        </w:tabs>
        <w:ind w:left="5760" w:hanging="360"/>
      </w:pPr>
      <w:rPr>
        <w:rFonts w:ascii="Courier New" w:eastAsia="Courier New" w:hAnsi="Courier New" w:cs="Courier New" w:hint="default"/>
      </w:rPr>
    </w:lvl>
    <w:lvl w:ilvl="8">
      <w:start w:val="1"/>
      <w:numFmt w:val="bullet"/>
      <w:lvlText w:val=""/>
      <w:lvlJc w:val="left"/>
      <w:pPr>
        <w:tabs>
          <w:tab w:val="num" w:pos="6480"/>
        </w:tabs>
        <w:ind w:left="6480" w:hanging="360"/>
      </w:pPr>
      <w:rPr>
        <w:rFonts w:ascii="Wingdings" w:eastAsia="Wingdings" w:hAnsi="Wingdings" w:cs="Wingdings" w:hint="default"/>
      </w:rPr>
    </w:lvl>
  </w:abstractNum>
  <w:abstractNum w:abstractNumId="2">
    <w:nsid w:val="107A560D"/>
    <w:multiLevelType w:val="multilevel"/>
    <w:tmpl w:val="E2F2E672"/>
    <w:lvl w:ilvl="0">
      <w:start w:val="3"/>
      <w:numFmt w:val="decimal"/>
      <w:lvlText w:val="%1."/>
      <w:lvlJc w:val="left"/>
      <w:pPr>
        <w:tabs>
          <w:tab w:val="num" w:pos="360"/>
        </w:tabs>
        <w:ind w:left="567" w:hanging="567"/>
      </w:pPr>
      <w:rPr>
        <w:rFonts w:ascii="Times New Roman" w:eastAsia="Arial" w:hAnsi="Times New Roman" w:cs="Times New Roman" w:hint="default"/>
      </w:rPr>
    </w:lvl>
    <w:lvl w:ilvl="1">
      <w:start w:val="1"/>
      <w:numFmt w:val="decimal"/>
      <w:isLgl/>
      <w:lvlText w:val="%1.%2."/>
      <w:lvlJc w:val="left"/>
      <w:pPr>
        <w:tabs>
          <w:tab w:val="num" w:pos="502"/>
        </w:tabs>
        <w:ind w:left="709" w:hanging="567"/>
      </w:pPr>
      <w:rPr>
        <w:rFonts w:hint="default"/>
        <w:color w:val="auto"/>
      </w:rPr>
    </w:lvl>
    <w:lvl w:ilvl="2">
      <w:start w:val="1"/>
      <w:numFmt w:val="decimal"/>
      <w:isLgl/>
      <w:lvlText w:val="%1.%2.%3"/>
      <w:lvlJc w:val="left"/>
      <w:pPr>
        <w:tabs>
          <w:tab w:val="num" w:pos="360"/>
        </w:tabs>
        <w:ind w:left="567" w:hanging="567"/>
      </w:pPr>
      <w:rPr>
        <w:rFonts w:hint="default"/>
      </w:rPr>
    </w:lvl>
    <w:lvl w:ilvl="3">
      <w:start w:val="1"/>
      <w:numFmt w:val="decimal"/>
      <w:isLgl/>
      <w:lvlText w:val="%1.%2.%3.%4"/>
      <w:lvlJc w:val="left"/>
      <w:pPr>
        <w:tabs>
          <w:tab w:val="num" w:pos="360"/>
        </w:tabs>
        <w:ind w:left="567" w:hanging="567"/>
      </w:pPr>
      <w:rPr>
        <w:rFonts w:hint="default"/>
      </w:rPr>
    </w:lvl>
    <w:lvl w:ilvl="4">
      <w:start w:val="1"/>
      <w:numFmt w:val="decimal"/>
      <w:isLgl/>
      <w:lvlText w:val="%1.%2.%3.%4.%5"/>
      <w:lvlJc w:val="left"/>
      <w:pPr>
        <w:tabs>
          <w:tab w:val="num" w:pos="360"/>
        </w:tabs>
        <w:ind w:left="567" w:hanging="567"/>
      </w:pPr>
      <w:rPr>
        <w:rFonts w:hint="default"/>
      </w:rPr>
    </w:lvl>
    <w:lvl w:ilvl="5">
      <w:start w:val="1"/>
      <w:numFmt w:val="decimal"/>
      <w:isLgl/>
      <w:lvlText w:val="%1.%2.%3.%4.%5.%6"/>
      <w:lvlJc w:val="left"/>
      <w:pPr>
        <w:tabs>
          <w:tab w:val="num" w:pos="360"/>
        </w:tabs>
        <w:ind w:left="567" w:hanging="567"/>
      </w:pPr>
      <w:rPr>
        <w:rFonts w:hint="default"/>
      </w:rPr>
    </w:lvl>
    <w:lvl w:ilvl="6">
      <w:start w:val="1"/>
      <w:numFmt w:val="decimal"/>
      <w:isLgl/>
      <w:lvlText w:val="%1.%2.%3.%4.%5.%6.%7"/>
      <w:lvlJc w:val="left"/>
      <w:pPr>
        <w:tabs>
          <w:tab w:val="num" w:pos="360"/>
        </w:tabs>
        <w:ind w:left="567" w:hanging="567"/>
      </w:pPr>
      <w:rPr>
        <w:rFonts w:hint="default"/>
      </w:rPr>
    </w:lvl>
    <w:lvl w:ilvl="7">
      <w:start w:val="1"/>
      <w:numFmt w:val="decimal"/>
      <w:isLgl/>
      <w:lvlText w:val="%1.%2.%3.%4.%5.%6.%7.%8"/>
      <w:lvlJc w:val="left"/>
      <w:pPr>
        <w:tabs>
          <w:tab w:val="num" w:pos="360"/>
        </w:tabs>
        <w:ind w:left="567" w:hanging="567"/>
      </w:pPr>
      <w:rPr>
        <w:rFonts w:hint="default"/>
      </w:rPr>
    </w:lvl>
    <w:lvl w:ilvl="8">
      <w:start w:val="1"/>
      <w:numFmt w:val="decimal"/>
      <w:isLgl/>
      <w:lvlText w:val="%1.%2.%3.%4.%5.%6.%7.%8.%9"/>
      <w:lvlJc w:val="left"/>
      <w:pPr>
        <w:tabs>
          <w:tab w:val="num" w:pos="360"/>
        </w:tabs>
        <w:ind w:left="567" w:hanging="567"/>
      </w:pPr>
      <w:rPr>
        <w:rFonts w:hint="default"/>
      </w:rPr>
    </w:lvl>
  </w:abstractNum>
  <w:abstractNum w:abstractNumId="3">
    <w:nsid w:val="12951FDF"/>
    <w:multiLevelType w:val="multilevel"/>
    <w:tmpl w:val="D7AC5FAC"/>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4">
    <w:nsid w:val="1757255B"/>
    <w:multiLevelType w:val="multilevel"/>
    <w:tmpl w:val="6340E88C"/>
    <w:lvl w:ilvl="0">
      <w:start w:val="1"/>
      <w:numFmt w:val="decimal"/>
      <w:lvlText w:val="%1."/>
      <w:lvlJc w:val="left"/>
      <w:pPr>
        <w:tabs>
          <w:tab w:val="num" w:pos="360"/>
        </w:tabs>
        <w:ind w:left="567" w:hanging="567"/>
      </w:pPr>
      <w:rPr>
        <w:rFonts w:ascii="Times New Roman" w:eastAsia="Arial" w:hAnsi="Times New Roman" w:cs="Times New Roman" w:hint="default"/>
      </w:rPr>
    </w:lvl>
    <w:lvl w:ilvl="1">
      <w:start w:val="1"/>
      <w:numFmt w:val="decimal"/>
      <w:isLgl/>
      <w:lvlText w:val="%1.%2."/>
      <w:lvlJc w:val="left"/>
      <w:pPr>
        <w:tabs>
          <w:tab w:val="num" w:pos="502"/>
        </w:tabs>
        <w:ind w:left="709" w:hanging="567"/>
      </w:pPr>
      <w:rPr>
        <w:rFonts w:hint="default"/>
        <w:color w:val="auto"/>
      </w:rPr>
    </w:lvl>
    <w:lvl w:ilvl="2">
      <w:start w:val="1"/>
      <w:numFmt w:val="decimal"/>
      <w:isLgl/>
      <w:lvlText w:val="%1.%2.%3"/>
      <w:lvlJc w:val="left"/>
      <w:pPr>
        <w:tabs>
          <w:tab w:val="num" w:pos="360"/>
        </w:tabs>
        <w:ind w:left="567" w:hanging="567"/>
      </w:pPr>
      <w:rPr>
        <w:rFonts w:hint="default"/>
      </w:rPr>
    </w:lvl>
    <w:lvl w:ilvl="3">
      <w:start w:val="1"/>
      <w:numFmt w:val="decimal"/>
      <w:isLgl/>
      <w:lvlText w:val="%1.%2.%3.%4"/>
      <w:lvlJc w:val="left"/>
      <w:pPr>
        <w:tabs>
          <w:tab w:val="num" w:pos="360"/>
        </w:tabs>
        <w:ind w:left="567" w:hanging="567"/>
      </w:pPr>
      <w:rPr>
        <w:rFonts w:hint="default"/>
      </w:rPr>
    </w:lvl>
    <w:lvl w:ilvl="4">
      <w:start w:val="1"/>
      <w:numFmt w:val="decimal"/>
      <w:isLgl/>
      <w:lvlText w:val="%1.%2.%3.%4.%5"/>
      <w:lvlJc w:val="left"/>
      <w:pPr>
        <w:tabs>
          <w:tab w:val="num" w:pos="360"/>
        </w:tabs>
        <w:ind w:left="567" w:hanging="567"/>
      </w:pPr>
      <w:rPr>
        <w:rFonts w:hint="default"/>
      </w:rPr>
    </w:lvl>
    <w:lvl w:ilvl="5">
      <w:start w:val="1"/>
      <w:numFmt w:val="decimal"/>
      <w:isLgl/>
      <w:lvlText w:val="%1.%2.%3.%4.%5.%6"/>
      <w:lvlJc w:val="left"/>
      <w:pPr>
        <w:tabs>
          <w:tab w:val="num" w:pos="360"/>
        </w:tabs>
        <w:ind w:left="567" w:hanging="567"/>
      </w:pPr>
      <w:rPr>
        <w:rFonts w:hint="default"/>
      </w:rPr>
    </w:lvl>
    <w:lvl w:ilvl="6">
      <w:start w:val="1"/>
      <w:numFmt w:val="decimal"/>
      <w:isLgl/>
      <w:lvlText w:val="%1.%2.%3.%4.%5.%6.%7"/>
      <w:lvlJc w:val="left"/>
      <w:pPr>
        <w:tabs>
          <w:tab w:val="num" w:pos="360"/>
        </w:tabs>
        <w:ind w:left="567" w:hanging="567"/>
      </w:pPr>
      <w:rPr>
        <w:rFonts w:hint="default"/>
      </w:rPr>
    </w:lvl>
    <w:lvl w:ilvl="7">
      <w:start w:val="1"/>
      <w:numFmt w:val="decimal"/>
      <w:isLgl/>
      <w:lvlText w:val="%1.%2.%3.%4.%5.%6.%7.%8"/>
      <w:lvlJc w:val="left"/>
      <w:pPr>
        <w:tabs>
          <w:tab w:val="num" w:pos="360"/>
        </w:tabs>
        <w:ind w:left="567" w:hanging="567"/>
      </w:pPr>
      <w:rPr>
        <w:rFonts w:hint="default"/>
      </w:rPr>
    </w:lvl>
    <w:lvl w:ilvl="8">
      <w:start w:val="1"/>
      <w:numFmt w:val="decimal"/>
      <w:isLgl/>
      <w:lvlText w:val="%1.%2.%3.%4.%5.%6.%7.%8.%9"/>
      <w:lvlJc w:val="left"/>
      <w:pPr>
        <w:tabs>
          <w:tab w:val="num" w:pos="360"/>
        </w:tabs>
        <w:ind w:left="567" w:hanging="567"/>
      </w:pPr>
      <w:rPr>
        <w:rFonts w:hint="default"/>
      </w:rPr>
    </w:lvl>
  </w:abstractNum>
  <w:abstractNum w:abstractNumId="5">
    <w:nsid w:val="18E3613E"/>
    <w:multiLevelType w:val="multilevel"/>
    <w:tmpl w:val="AA0E79DE"/>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6">
    <w:nsid w:val="19190BA0"/>
    <w:multiLevelType w:val="multilevel"/>
    <w:tmpl w:val="7A10137E"/>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7">
    <w:nsid w:val="1F5E1B16"/>
    <w:multiLevelType w:val="multilevel"/>
    <w:tmpl w:val="9864B3E6"/>
    <w:lvl w:ilvl="0">
      <w:start w:val="1"/>
      <w:numFmt w:val="decimal"/>
      <w:lvlText w:val="4.%1."/>
      <w:lvlJc w:val="left"/>
      <w:pPr>
        <w:ind w:left="1920" w:hanging="360"/>
      </w:pPr>
      <w:rPr>
        <w:rFonts w:hint="default"/>
      </w:r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8">
    <w:nsid w:val="21BB3A88"/>
    <w:multiLevelType w:val="multilevel"/>
    <w:tmpl w:val="47B8C9BA"/>
    <w:lvl w:ilvl="0">
      <w:start w:val="1"/>
      <w:numFmt w:val="lowerLetter"/>
      <w:lvlText w:val="%1)"/>
      <w:lvlJc w:val="left"/>
      <w:pPr>
        <w:tabs>
          <w:tab w:val="num" w:pos="1070"/>
        </w:tabs>
        <w:ind w:left="1070" w:hanging="360"/>
      </w:pPr>
      <w:rPr>
        <w:color w:val="auto"/>
      </w:rPr>
    </w:lvl>
    <w:lvl w:ilvl="1">
      <w:start w:val="1"/>
      <w:numFmt w:val="lowerLetter"/>
      <w:lvlText w:val="%2."/>
      <w:lvlJc w:val="left"/>
      <w:pPr>
        <w:tabs>
          <w:tab w:val="num" w:pos="1790"/>
        </w:tabs>
        <w:ind w:left="1790" w:hanging="360"/>
      </w:pPr>
    </w:lvl>
    <w:lvl w:ilvl="2">
      <w:start w:val="1"/>
      <w:numFmt w:val="lowerRoman"/>
      <w:lvlText w:val="%3."/>
      <w:lvlJc w:val="right"/>
      <w:pPr>
        <w:tabs>
          <w:tab w:val="num" w:pos="2510"/>
        </w:tabs>
        <w:ind w:left="2510" w:hanging="180"/>
      </w:pPr>
    </w:lvl>
    <w:lvl w:ilvl="3">
      <w:start w:val="1"/>
      <w:numFmt w:val="decimal"/>
      <w:lvlText w:val="%4."/>
      <w:lvlJc w:val="left"/>
      <w:pPr>
        <w:tabs>
          <w:tab w:val="num" w:pos="3230"/>
        </w:tabs>
        <w:ind w:left="3230" w:hanging="360"/>
      </w:pPr>
    </w:lvl>
    <w:lvl w:ilvl="4">
      <w:start w:val="1"/>
      <w:numFmt w:val="lowerLetter"/>
      <w:lvlText w:val="%5."/>
      <w:lvlJc w:val="left"/>
      <w:pPr>
        <w:tabs>
          <w:tab w:val="num" w:pos="3950"/>
        </w:tabs>
        <w:ind w:left="3950" w:hanging="360"/>
      </w:pPr>
    </w:lvl>
    <w:lvl w:ilvl="5">
      <w:start w:val="1"/>
      <w:numFmt w:val="lowerRoman"/>
      <w:lvlText w:val="%6."/>
      <w:lvlJc w:val="right"/>
      <w:pPr>
        <w:tabs>
          <w:tab w:val="num" w:pos="4670"/>
        </w:tabs>
        <w:ind w:left="4670" w:hanging="180"/>
      </w:pPr>
    </w:lvl>
    <w:lvl w:ilvl="6">
      <w:start w:val="1"/>
      <w:numFmt w:val="decimal"/>
      <w:lvlText w:val="%7."/>
      <w:lvlJc w:val="left"/>
      <w:pPr>
        <w:tabs>
          <w:tab w:val="num" w:pos="5390"/>
        </w:tabs>
        <w:ind w:left="5390" w:hanging="360"/>
      </w:pPr>
    </w:lvl>
    <w:lvl w:ilvl="7">
      <w:start w:val="1"/>
      <w:numFmt w:val="lowerLetter"/>
      <w:lvlText w:val="%8."/>
      <w:lvlJc w:val="left"/>
      <w:pPr>
        <w:tabs>
          <w:tab w:val="num" w:pos="6110"/>
        </w:tabs>
        <w:ind w:left="6110" w:hanging="360"/>
      </w:pPr>
    </w:lvl>
    <w:lvl w:ilvl="8">
      <w:start w:val="1"/>
      <w:numFmt w:val="lowerRoman"/>
      <w:lvlText w:val="%9."/>
      <w:lvlJc w:val="right"/>
      <w:pPr>
        <w:tabs>
          <w:tab w:val="num" w:pos="6830"/>
        </w:tabs>
        <w:ind w:left="6830" w:hanging="180"/>
      </w:pPr>
    </w:lvl>
  </w:abstractNum>
  <w:abstractNum w:abstractNumId="9">
    <w:nsid w:val="26E975F6"/>
    <w:multiLevelType w:val="multilevel"/>
    <w:tmpl w:val="534ACF86"/>
    <w:lvl w:ilvl="0">
      <w:start w:val="9"/>
      <w:numFmt w:val="decimal"/>
      <w:lvlText w:val="%1."/>
      <w:lvlJc w:val="left"/>
      <w:pPr>
        <w:ind w:left="720" w:hanging="360"/>
      </w:pPr>
      <w:rPr>
        <w:rFonts w:hint="default"/>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271E676E"/>
    <w:multiLevelType w:val="multilevel"/>
    <w:tmpl w:val="7F50AAD4"/>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1">
    <w:nsid w:val="293B769E"/>
    <w:multiLevelType w:val="multilevel"/>
    <w:tmpl w:val="C10221B8"/>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2">
    <w:nsid w:val="3304501C"/>
    <w:multiLevelType w:val="hybridMultilevel"/>
    <w:tmpl w:val="DC426D1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33062F48"/>
    <w:multiLevelType w:val="multilevel"/>
    <w:tmpl w:val="2A4E47EA"/>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4">
    <w:nsid w:val="362D1159"/>
    <w:multiLevelType w:val="multilevel"/>
    <w:tmpl w:val="6EBCBE2E"/>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5">
    <w:nsid w:val="36621174"/>
    <w:multiLevelType w:val="multilevel"/>
    <w:tmpl w:val="6B42554C"/>
    <w:lvl w:ilvl="0">
      <w:start w:val="1"/>
      <w:numFmt w:val="decimal"/>
      <w:lvlText w:val="5.%1."/>
      <w:lvlJc w:val="left"/>
      <w:pPr>
        <w:ind w:left="360" w:hanging="360"/>
      </w:pPr>
      <w:rPr>
        <w:rFonts w:hint="default"/>
        <w:color w:val="auto"/>
      </w:rPr>
    </w:lvl>
    <w:lvl w:ilvl="1">
      <w:start w:val="3"/>
      <w:numFmt w:val="decimal"/>
      <w:lvlText w:val="%1.%2."/>
      <w:lvlJc w:val="left"/>
      <w:pPr>
        <w:ind w:left="1068" w:hanging="360"/>
      </w:pPr>
      <w:rPr>
        <w:rFonts w:hint="default"/>
        <w:color w:val="auto"/>
      </w:rPr>
    </w:lvl>
    <w:lvl w:ilvl="2">
      <w:start w:val="1"/>
      <w:numFmt w:val="decimal"/>
      <w:lvlText w:val="%1.%2.%3."/>
      <w:lvlJc w:val="left"/>
      <w:pPr>
        <w:ind w:left="2136" w:hanging="720"/>
      </w:pPr>
      <w:rPr>
        <w:rFonts w:hint="default"/>
        <w:color w:val="auto"/>
      </w:rPr>
    </w:lvl>
    <w:lvl w:ilvl="3">
      <w:start w:val="1"/>
      <w:numFmt w:val="decimal"/>
      <w:lvlText w:val="%1.%2.%3.%4."/>
      <w:lvlJc w:val="left"/>
      <w:pPr>
        <w:ind w:left="2844" w:hanging="720"/>
      </w:pPr>
      <w:rPr>
        <w:rFonts w:hint="default"/>
        <w:color w:val="auto"/>
      </w:rPr>
    </w:lvl>
    <w:lvl w:ilvl="4">
      <w:start w:val="1"/>
      <w:numFmt w:val="decimal"/>
      <w:lvlText w:val="%1.%2.%3.%4.%5."/>
      <w:lvlJc w:val="left"/>
      <w:pPr>
        <w:ind w:left="3912" w:hanging="1080"/>
      </w:pPr>
      <w:rPr>
        <w:rFonts w:hint="default"/>
        <w:color w:val="auto"/>
      </w:rPr>
    </w:lvl>
    <w:lvl w:ilvl="5">
      <w:start w:val="1"/>
      <w:numFmt w:val="decimal"/>
      <w:lvlText w:val="%1.%2.%3.%4.%5.%6."/>
      <w:lvlJc w:val="left"/>
      <w:pPr>
        <w:ind w:left="4620" w:hanging="1080"/>
      </w:pPr>
      <w:rPr>
        <w:rFonts w:hint="default"/>
        <w:color w:val="auto"/>
      </w:rPr>
    </w:lvl>
    <w:lvl w:ilvl="6">
      <w:start w:val="1"/>
      <w:numFmt w:val="decimal"/>
      <w:lvlText w:val="%1.%2.%3.%4.%5.%6.%7."/>
      <w:lvlJc w:val="left"/>
      <w:pPr>
        <w:ind w:left="5688" w:hanging="1440"/>
      </w:pPr>
      <w:rPr>
        <w:rFonts w:hint="default"/>
        <w:color w:val="auto"/>
      </w:rPr>
    </w:lvl>
    <w:lvl w:ilvl="7">
      <w:start w:val="1"/>
      <w:numFmt w:val="decimal"/>
      <w:lvlText w:val="%1.%2.%3.%4.%5.%6.%7.%8."/>
      <w:lvlJc w:val="left"/>
      <w:pPr>
        <w:ind w:left="6396" w:hanging="1440"/>
      </w:pPr>
      <w:rPr>
        <w:rFonts w:hint="default"/>
        <w:color w:val="auto"/>
      </w:rPr>
    </w:lvl>
    <w:lvl w:ilvl="8">
      <w:start w:val="1"/>
      <w:numFmt w:val="decimal"/>
      <w:lvlText w:val="%1.%2.%3.%4.%5.%6.%7.%8.%9."/>
      <w:lvlJc w:val="left"/>
      <w:pPr>
        <w:ind w:left="7464" w:hanging="1800"/>
      </w:pPr>
      <w:rPr>
        <w:rFonts w:hint="default"/>
        <w:color w:val="auto"/>
      </w:rPr>
    </w:lvl>
  </w:abstractNum>
  <w:abstractNum w:abstractNumId="16">
    <w:nsid w:val="3A214532"/>
    <w:multiLevelType w:val="multilevel"/>
    <w:tmpl w:val="9E9C39E8"/>
    <w:lvl w:ilvl="0">
      <w:start w:val="1"/>
      <w:numFmt w:val="decimal"/>
      <w:lvlText w:val="7.%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3BC77E35"/>
    <w:multiLevelType w:val="multilevel"/>
    <w:tmpl w:val="1ADE2A0E"/>
    <w:lvl w:ilvl="0">
      <w:start w:val="3"/>
      <w:numFmt w:val="decimal"/>
      <w:pStyle w:val="NADPIS"/>
      <w:lvlText w:val="%1."/>
      <w:lvlJc w:val="left"/>
      <w:pPr>
        <w:tabs>
          <w:tab w:val="num" w:pos="360"/>
        </w:tabs>
        <w:ind w:left="360" w:hanging="360"/>
      </w:pPr>
      <w:rPr>
        <w:rFonts w:hint="default"/>
      </w:rPr>
    </w:lvl>
    <w:lvl w:ilvl="1">
      <w:start w:val="1"/>
      <w:numFmt w:val="decimal"/>
      <w:pStyle w:val="ODSTAVEC"/>
      <w:lvlText w:val="%1.%2."/>
      <w:lvlJc w:val="left"/>
      <w:pPr>
        <w:tabs>
          <w:tab w:val="num" w:pos="360"/>
        </w:tabs>
        <w:ind w:left="360" w:hanging="360"/>
      </w:pPr>
      <w:rPr>
        <w:rFonts w:hint="default"/>
      </w:rPr>
    </w:lvl>
    <w:lvl w:ilvl="2">
      <w:start w:val="1"/>
      <w:numFmt w:val="lowerLetter"/>
      <w:lvlText w:val="%3)"/>
      <w:lvlJc w:val="left"/>
      <w:pPr>
        <w:tabs>
          <w:tab w:val="num" w:pos="1260"/>
        </w:tabs>
        <w:ind w:left="1260" w:hanging="720"/>
      </w:pPr>
      <w:rPr>
        <w:rFonts w:ascii="Arial" w:eastAsia="Calibri" w:hAnsi="Arial" w:cs="Arial"/>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nsid w:val="3CAB2771"/>
    <w:multiLevelType w:val="multilevel"/>
    <w:tmpl w:val="CC1031D2"/>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9">
    <w:nsid w:val="3FF00CC8"/>
    <w:multiLevelType w:val="multilevel"/>
    <w:tmpl w:val="3152658E"/>
    <w:lvl w:ilvl="0">
      <w:start w:val="1"/>
      <w:numFmt w:val="decimal"/>
      <w:lvlText w:val="6.%1."/>
      <w:lvlJc w:val="left"/>
      <w:pPr>
        <w:ind w:left="360" w:hanging="360"/>
      </w:pPr>
      <w:rPr>
        <w:rFonts w:hint="default"/>
        <w:color w:val="auto"/>
      </w:rPr>
    </w:lvl>
    <w:lvl w:ilvl="1">
      <w:start w:val="3"/>
      <w:numFmt w:val="decimal"/>
      <w:lvlText w:val="%1.%2."/>
      <w:lvlJc w:val="left"/>
      <w:pPr>
        <w:ind w:left="1068" w:hanging="360"/>
      </w:pPr>
      <w:rPr>
        <w:rFonts w:hint="default"/>
        <w:color w:val="auto"/>
      </w:rPr>
    </w:lvl>
    <w:lvl w:ilvl="2">
      <w:start w:val="1"/>
      <w:numFmt w:val="decimal"/>
      <w:lvlText w:val="%1.%2.%3."/>
      <w:lvlJc w:val="left"/>
      <w:pPr>
        <w:ind w:left="2136" w:hanging="720"/>
      </w:pPr>
      <w:rPr>
        <w:rFonts w:hint="default"/>
        <w:color w:val="auto"/>
      </w:rPr>
    </w:lvl>
    <w:lvl w:ilvl="3">
      <w:start w:val="1"/>
      <w:numFmt w:val="decimal"/>
      <w:lvlText w:val="%1.%2.%3.%4."/>
      <w:lvlJc w:val="left"/>
      <w:pPr>
        <w:ind w:left="2844" w:hanging="720"/>
      </w:pPr>
      <w:rPr>
        <w:rFonts w:hint="default"/>
        <w:color w:val="auto"/>
      </w:rPr>
    </w:lvl>
    <w:lvl w:ilvl="4">
      <w:start w:val="1"/>
      <w:numFmt w:val="decimal"/>
      <w:lvlText w:val="%1.%2.%3.%4.%5."/>
      <w:lvlJc w:val="left"/>
      <w:pPr>
        <w:ind w:left="3912" w:hanging="1080"/>
      </w:pPr>
      <w:rPr>
        <w:rFonts w:hint="default"/>
        <w:color w:val="auto"/>
      </w:rPr>
    </w:lvl>
    <w:lvl w:ilvl="5">
      <w:start w:val="1"/>
      <w:numFmt w:val="decimal"/>
      <w:lvlText w:val="%1.%2.%3.%4.%5.%6."/>
      <w:lvlJc w:val="left"/>
      <w:pPr>
        <w:ind w:left="4620" w:hanging="1080"/>
      </w:pPr>
      <w:rPr>
        <w:rFonts w:hint="default"/>
        <w:color w:val="auto"/>
      </w:rPr>
    </w:lvl>
    <w:lvl w:ilvl="6">
      <w:start w:val="1"/>
      <w:numFmt w:val="decimal"/>
      <w:lvlText w:val="%1.%2.%3.%4.%5.%6.%7."/>
      <w:lvlJc w:val="left"/>
      <w:pPr>
        <w:ind w:left="5688" w:hanging="1440"/>
      </w:pPr>
      <w:rPr>
        <w:rFonts w:hint="default"/>
        <w:color w:val="auto"/>
      </w:rPr>
    </w:lvl>
    <w:lvl w:ilvl="7">
      <w:start w:val="1"/>
      <w:numFmt w:val="decimal"/>
      <w:lvlText w:val="%1.%2.%3.%4.%5.%6.%7.%8."/>
      <w:lvlJc w:val="left"/>
      <w:pPr>
        <w:ind w:left="6396" w:hanging="1440"/>
      </w:pPr>
      <w:rPr>
        <w:rFonts w:hint="default"/>
        <w:color w:val="auto"/>
      </w:rPr>
    </w:lvl>
    <w:lvl w:ilvl="8">
      <w:start w:val="1"/>
      <w:numFmt w:val="decimal"/>
      <w:lvlText w:val="%1.%2.%3.%4.%5.%6.%7.%8.%9."/>
      <w:lvlJc w:val="left"/>
      <w:pPr>
        <w:ind w:left="7464" w:hanging="1800"/>
      </w:pPr>
      <w:rPr>
        <w:rFonts w:hint="default"/>
        <w:color w:val="auto"/>
      </w:rPr>
    </w:lvl>
  </w:abstractNum>
  <w:abstractNum w:abstractNumId="20">
    <w:nsid w:val="4CFB03F1"/>
    <w:multiLevelType w:val="multilevel"/>
    <w:tmpl w:val="B3E4C358"/>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1">
    <w:nsid w:val="4E0D081D"/>
    <w:multiLevelType w:val="multilevel"/>
    <w:tmpl w:val="E108B4D4"/>
    <w:lvl w:ilvl="0">
      <w:start w:val="1"/>
      <w:numFmt w:val="decimal"/>
      <w:lvlText w:val="8.%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51DC3315"/>
    <w:multiLevelType w:val="multilevel"/>
    <w:tmpl w:val="E51600B4"/>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3">
    <w:nsid w:val="59E322D2"/>
    <w:multiLevelType w:val="multilevel"/>
    <w:tmpl w:val="173E22BC"/>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4">
    <w:nsid w:val="5C806277"/>
    <w:multiLevelType w:val="multilevel"/>
    <w:tmpl w:val="59127388"/>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5">
    <w:nsid w:val="5C9752D6"/>
    <w:multiLevelType w:val="multilevel"/>
    <w:tmpl w:val="51885270"/>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6">
    <w:nsid w:val="5EAD335E"/>
    <w:multiLevelType w:val="multilevel"/>
    <w:tmpl w:val="20C2120A"/>
    <w:lvl w:ilvl="0">
      <w:start w:val="1"/>
      <w:numFmt w:val="bullet"/>
      <w:lvlText w:val=""/>
      <w:lvlJc w:val="left"/>
      <w:pPr>
        <w:tabs>
          <w:tab w:val="num" w:pos="720"/>
        </w:tabs>
        <w:ind w:left="720" w:hanging="360"/>
      </w:pPr>
      <w:rPr>
        <w:rFonts w:ascii="Symbol" w:eastAsia="Symbol" w:hAnsi="Symbol" w:cs="Symbol" w:hint="default"/>
      </w:rPr>
    </w:lvl>
    <w:lvl w:ilvl="1">
      <w:start w:val="1"/>
      <w:numFmt w:val="bullet"/>
      <w:lvlText w:val="o"/>
      <w:lvlJc w:val="left"/>
      <w:pPr>
        <w:tabs>
          <w:tab w:val="num" w:pos="1440"/>
        </w:tabs>
        <w:ind w:left="1440" w:hanging="360"/>
      </w:pPr>
      <w:rPr>
        <w:rFonts w:ascii="Courier New" w:eastAsia="Courier New" w:hAnsi="Courier New" w:cs="Courier New" w:hint="default"/>
      </w:rPr>
    </w:lvl>
    <w:lvl w:ilvl="2">
      <w:start w:val="1"/>
      <w:numFmt w:val="bullet"/>
      <w:lvlText w:val=""/>
      <w:lvlJc w:val="left"/>
      <w:pPr>
        <w:tabs>
          <w:tab w:val="num" w:pos="2160"/>
        </w:tabs>
        <w:ind w:left="2160" w:hanging="360"/>
      </w:pPr>
      <w:rPr>
        <w:rFonts w:ascii="Wingdings" w:eastAsia="Wingdings" w:hAnsi="Wingdings" w:cs="Wingdings" w:hint="default"/>
      </w:rPr>
    </w:lvl>
    <w:lvl w:ilvl="3">
      <w:start w:val="1"/>
      <w:numFmt w:val="bullet"/>
      <w:lvlText w:val=""/>
      <w:lvlJc w:val="left"/>
      <w:pPr>
        <w:tabs>
          <w:tab w:val="num" w:pos="2880"/>
        </w:tabs>
        <w:ind w:left="2880" w:hanging="360"/>
      </w:pPr>
      <w:rPr>
        <w:rFonts w:ascii="Symbol" w:eastAsia="Symbol" w:hAnsi="Symbol" w:cs="Symbol" w:hint="default"/>
      </w:rPr>
    </w:lvl>
    <w:lvl w:ilvl="4">
      <w:start w:val="1"/>
      <w:numFmt w:val="bullet"/>
      <w:lvlText w:val="o"/>
      <w:lvlJc w:val="left"/>
      <w:pPr>
        <w:tabs>
          <w:tab w:val="num" w:pos="3600"/>
        </w:tabs>
        <w:ind w:left="3600" w:hanging="360"/>
      </w:pPr>
      <w:rPr>
        <w:rFonts w:ascii="Courier New" w:eastAsia="Courier New" w:hAnsi="Courier New" w:cs="Courier New" w:hint="default"/>
      </w:rPr>
    </w:lvl>
    <w:lvl w:ilvl="5">
      <w:start w:val="1"/>
      <w:numFmt w:val="bullet"/>
      <w:lvlText w:val=""/>
      <w:lvlJc w:val="left"/>
      <w:pPr>
        <w:tabs>
          <w:tab w:val="num" w:pos="4320"/>
        </w:tabs>
        <w:ind w:left="4320" w:hanging="360"/>
      </w:pPr>
      <w:rPr>
        <w:rFonts w:ascii="Wingdings" w:eastAsia="Wingdings" w:hAnsi="Wingdings" w:cs="Wingdings" w:hint="default"/>
      </w:rPr>
    </w:lvl>
    <w:lvl w:ilvl="6">
      <w:start w:val="1"/>
      <w:numFmt w:val="bullet"/>
      <w:lvlText w:val=""/>
      <w:lvlJc w:val="left"/>
      <w:pPr>
        <w:tabs>
          <w:tab w:val="num" w:pos="5040"/>
        </w:tabs>
        <w:ind w:left="5040" w:hanging="360"/>
      </w:pPr>
      <w:rPr>
        <w:rFonts w:ascii="Symbol" w:eastAsia="Symbol" w:hAnsi="Symbol" w:cs="Symbol" w:hint="default"/>
      </w:rPr>
    </w:lvl>
    <w:lvl w:ilvl="7">
      <w:start w:val="1"/>
      <w:numFmt w:val="bullet"/>
      <w:lvlText w:val="o"/>
      <w:lvlJc w:val="left"/>
      <w:pPr>
        <w:tabs>
          <w:tab w:val="num" w:pos="5760"/>
        </w:tabs>
        <w:ind w:left="5760" w:hanging="360"/>
      </w:pPr>
      <w:rPr>
        <w:rFonts w:ascii="Courier New" w:eastAsia="Courier New" w:hAnsi="Courier New" w:cs="Courier New" w:hint="default"/>
      </w:rPr>
    </w:lvl>
    <w:lvl w:ilvl="8">
      <w:start w:val="1"/>
      <w:numFmt w:val="bullet"/>
      <w:lvlText w:val=""/>
      <w:lvlJc w:val="left"/>
      <w:pPr>
        <w:tabs>
          <w:tab w:val="num" w:pos="6480"/>
        </w:tabs>
        <w:ind w:left="6480" w:hanging="360"/>
      </w:pPr>
      <w:rPr>
        <w:rFonts w:ascii="Wingdings" w:eastAsia="Wingdings" w:hAnsi="Wingdings" w:cs="Wingdings" w:hint="default"/>
      </w:rPr>
    </w:lvl>
  </w:abstractNum>
  <w:abstractNum w:abstractNumId="27">
    <w:nsid w:val="5F121026"/>
    <w:multiLevelType w:val="multilevel"/>
    <w:tmpl w:val="5D202C42"/>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8">
    <w:nsid w:val="64DC137B"/>
    <w:multiLevelType w:val="multilevel"/>
    <w:tmpl w:val="1D0CD108"/>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9">
    <w:nsid w:val="668D7014"/>
    <w:multiLevelType w:val="multilevel"/>
    <w:tmpl w:val="0CB84016"/>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30">
    <w:nsid w:val="677F38E5"/>
    <w:multiLevelType w:val="multilevel"/>
    <w:tmpl w:val="E3D87E72"/>
    <w:lvl w:ilvl="0">
      <w:start w:val="4"/>
      <w:numFmt w:val="decimal"/>
      <w:lvlText w:val="%1."/>
      <w:lvlJc w:val="left"/>
      <w:pPr>
        <w:ind w:left="360" w:hanging="360"/>
      </w:pPr>
      <w:rPr>
        <w:rFonts w:hint="default"/>
        <w:color w:val="auto"/>
      </w:rPr>
    </w:lvl>
    <w:lvl w:ilvl="1">
      <w:start w:val="3"/>
      <w:numFmt w:val="decimal"/>
      <w:lvlText w:val="%1.%2."/>
      <w:lvlJc w:val="left"/>
      <w:pPr>
        <w:ind w:left="1068" w:hanging="360"/>
      </w:pPr>
      <w:rPr>
        <w:rFonts w:hint="default"/>
        <w:color w:val="auto"/>
      </w:rPr>
    </w:lvl>
    <w:lvl w:ilvl="2">
      <w:start w:val="1"/>
      <w:numFmt w:val="decimal"/>
      <w:lvlText w:val="%1.%2.%3."/>
      <w:lvlJc w:val="left"/>
      <w:pPr>
        <w:ind w:left="2136" w:hanging="720"/>
      </w:pPr>
      <w:rPr>
        <w:rFonts w:hint="default"/>
        <w:color w:val="auto"/>
      </w:rPr>
    </w:lvl>
    <w:lvl w:ilvl="3">
      <w:start w:val="1"/>
      <w:numFmt w:val="decimal"/>
      <w:lvlText w:val="%1.%2.%3.%4."/>
      <w:lvlJc w:val="left"/>
      <w:pPr>
        <w:ind w:left="2844" w:hanging="720"/>
      </w:pPr>
      <w:rPr>
        <w:rFonts w:hint="default"/>
        <w:color w:val="auto"/>
      </w:rPr>
    </w:lvl>
    <w:lvl w:ilvl="4">
      <w:start w:val="1"/>
      <w:numFmt w:val="decimal"/>
      <w:lvlText w:val="%1.%2.%3.%4.%5."/>
      <w:lvlJc w:val="left"/>
      <w:pPr>
        <w:ind w:left="3912" w:hanging="1080"/>
      </w:pPr>
      <w:rPr>
        <w:rFonts w:hint="default"/>
        <w:color w:val="auto"/>
      </w:rPr>
    </w:lvl>
    <w:lvl w:ilvl="5">
      <w:start w:val="1"/>
      <w:numFmt w:val="decimal"/>
      <w:lvlText w:val="%1.%2.%3.%4.%5.%6."/>
      <w:lvlJc w:val="left"/>
      <w:pPr>
        <w:ind w:left="4620" w:hanging="1080"/>
      </w:pPr>
      <w:rPr>
        <w:rFonts w:hint="default"/>
        <w:color w:val="auto"/>
      </w:rPr>
    </w:lvl>
    <w:lvl w:ilvl="6">
      <w:start w:val="1"/>
      <w:numFmt w:val="decimal"/>
      <w:lvlText w:val="%1.%2.%3.%4.%5.%6.%7."/>
      <w:lvlJc w:val="left"/>
      <w:pPr>
        <w:ind w:left="5688" w:hanging="1440"/>
      </w:pPr>
      <w:rPr>
        <w:rFonts w:hint="default"/>
        <w:color w:val="auto"/>
      </w:rPr>
    </w:lvl>
    <w:lvl w:ilvl="7">
      <w:start w:val="1"/>
      <w:numFmt w:val="decimal"/>
      <w:lvlText w:val="%1.%2.%3.%4.%5.%6.%7.%8."/>
      <w:lvlJc w:val="left"/>
      <w:pPr>
        <w:ind w:left="6396" w:hanging="1440"/>
      </w:pPr>
      <w:rPr>
        <w:rFonts w:hint="default"/>
        <w:color w:val="auto"/>
      </w:rPr>
    </w:lvl>
    <w:lvl w:ilvl="8">
      <w:start w:val="1"/>
      <w:numFmt w:val="decimal"/>
      <w:lvlText w:val="%1.%2.%3.%4.%5.%6.%7.%8.%9."/>
      <w:lvlJc w:val="left"/>
      <w:pPr>
        <w:ind w:left="7464" w:hanging="1800"/>
      </w:pPr>
      <w:rPr>
        <w:rFonts w:hint="default"/>
        <w:color w:val="auto"/>
      </w:rPr>
    </w:lvl>
  </w:abstractNum>
  <w:abstractNum w:abstractNumId="31">
    <w:nsid w:val="688173EC"/>
    <w:multiLevelType w:val="multilevel"/>
    <w:tmpl w:val="D2280608"/>
    <w:lvl w:ilvl="0">
      <w:start w:val="1"/>
      <w:numFmt w:val="decimal"/>
      <w:lvlText w:val="3.%1."/>
      <w:lvlJc w:val="left"/>
      <w:pPr>
        <w:ind w:left="360" w:hanging="360"/>
      </w:pPr>
      <w:rPr>
        <w:rFonts w:hint="default"/>
      </w:rPr>
    </w:lvl>
    <w:lvl w:ilvl="1">
      <w:numFmt w:val="bullet"/>
      <w:lvlText w:val="-"/>
      <w:lvlJc w:val="left"/>
      <w:pPr>
        <w:ind w:left="2290" w:hanging="360"/>
      </w:pPr>
      <w:rPr>
        <w:rFonts w:ascii="Times New Roman" w:eastAsia="Arial" w:hAnsi="Times New Roman" w:cs="Times New Roman" w:hint="default"/>
      </w:rPr>
    </w:lvl>
    <w:lvl w:ilvl="2">
      <w:start w:val="1"/>
      <w:numFmt w:val="lowerRoman"/>
      <w:lvlText w:val="%3."/>
      <w:lvlJc w:val="right"/>
      <w:pPr>
        <w:ind w:left="3010" w:hanging="180"/>
      </w:pPr>
    </w:lvl>
    <w:lvl w:ilvl="3">
      <w:start w:val="1"/>
      <w:numFmt w:val="decimal"/>
      <w:lvlText w:val="%4."/>
      <w:lvlJc w:val="left"/>
      <w:pPr>
        <w:ind w:left="3730" w:hanging="360"/>
      </w:pPr>
    </w:lvl>
    <w:lvl w:ilvl="4">
      <w:start w:val="1"/>
      <w:numFmt w:val="lowerLetter"/>
      <w:lvlText w:val="%5."/>
      <w:lvlJc w:val="left"/>
      <w:pPr>
        <w:ind w:left="4450" w:hanging="360"/>
      </w:pPr>
    </w:lvl>
    <w:lvl w:ilvl="5">
      <w:start w:val="1"/>
      <w:numFmt w:val="lowerRoman"/>
      <w:lvlText w:val="%6."/>
      <w:lvlJc w:val="right"/>
      <w:pPr>
        <w:ind w:left="5170" w:hanging="180"/>
      </w:pPr>
    </w:lvl>
    <w:lvl w:ilvl="6">
      <w:start w:val="1"/>
      <w:numFmt w:val="decimal"/>
      <w:lvlText w:val="%7."/>
      <w:lvlJc w:val="left"/>
      <w:pPr>
        <w:ind w:left="5890" w:hanging="360"/>
      </w:pPr>
    </w:lvl>
    <w:lvl w:ilvl="7">
      <w:start w:val="1"/>
      <w:numFmt w:val="lowerLetter"/>
      <w:lvlText w:val="%8."/>
      <w:lvlJc w:val="left"/>
      <w:pPr>
        <w:ind w:left="6610" w:hanging="360"/>
      </w:pPr>
    </w:lvl>
    <w:lvl w:ilvl="8">
      <w:start w:val="1"/>
      <w:numFmt w:val="lowerRoman"/>
      <w:lvlText w:val="%9."/>
      <w:lvlJc w:val="right"/>
      <w:pPr>
        <w:ind w:left="7330" w:hanging="180"/>
      </w:pPr>
    </w:lvl>
  </w:abstractNum>
  <w:abstractNum w:abstractNumId="32">
    <w:nsid w:val="6D163753"/>
    <w:multiLevelType w:val="multilevel"/>
    <w:tmpl w:val="560C90AA"/>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33">
    <w:nsid w:val="6DB505F8"/>
    <w:multiLevelType w:val="multilevel"/>
    <w:tmpl w:val="56705E04"/>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34">
    <w:nsid w:val="70FA7A45"/>
    <w:multiLevelType w:val="multilevel"/>
    <w:tmpl w:val="D2280608"/>
    <w:lvl w:ilvl="0">
      <w:start w:val="1"/>
      <w:numFmt w:val="decimal"/>
      <w:lvlText w:val="3.%1."/>
      <w:lvlJc w:val="left"/>
      <w:pPr>
        <w:ind w:left="360" w:hanging="360"/>
      </w:pPr>
      <w:rPr>
        <w:rFonts w:hint="default"/>
      </w:rPr>
    </w:lvl>
    <w:lvl w:ilvl="1">
      <w:numFmt w:val="bullet"/>
      <w:lvlText w:val="-"/>
      <w:lvlJc w:val="left"/>
      <w:pPr>
        <w:ind w:left="2290" w:hanging="360"/>
      </w:pPr>
      <w:rPr>
        <w:rFonts w:ascii="Times New Roman" w:eastAsia="Arial" w:hAnsi="Times New Roman" w:cs="Times New Roman" w:hint="default"/>
      </w:rPr>
    </w:lvl>
    <w:lvl w:ilvl="2">
      <w:start w:val="1"/>
      <w:numFmt w:val="lowerRoman"/>
      <w:lvlText w:val="%3."/>
      <w:lvlJc w:val="right"/>
      <w:pPr>
        <w:ind w:left="3010" w:hanging="180"/>
      </w:pPr>
    </w:lvl>
    <w:lvl w:ilvl="3">
      <w:start w:val="1"/>
      <w:numFmt w:val="decimal"/>
      <w:lvlText w:val="%4."/>
      <w:lvlJc w:val="left"/>
      <w:pPr>
        <w:ind w:left="3730" w:hanging="360"/>
      </w:pPr>
    </w:lvl>
    <w:lvl w:ilvl="4">
      <w:start w:val="1"/>
      <w:numFmt w:val="lowerLetter"/>
      <w:lvlText w:val="%5."/>
      <w:lvlJc w:val="left"/>
      <w:pPr>
        <w:ind w:left="4450" w:hanging="360"/>
      </w:pPr>
    </w:lvl>
    <w:lvl w:ilvl="5">
      <w:start w:val="1"/>
      <w:numFmt w:val="lowerRoman"/>
      <w:lvlText w:val="%6."/>
      <w:lvlJc w:val="right"/>
      <w:pPr>
        <w:ind w:left="5170" w:hanging="180"/>
      </w:pPr>
    </w:lvl>
    <w:lvl w:ilvl="6">
      <w:start w:val="1"/>
      <w:numFmt w:val="decimal"/>
      <w:lvlText w:val="%7."/>
      <w:lvlJc w:val="left"/>
      <w:pPr>
        <w:ind w:left="5890" w:hanging="360"/>
      </w:pPr>
    </w:lvl>
    <w:lvl w:ilvl="7">
      <w:start w:val="1"/>
      <w:numFmt w:val="lowerLetter"/>
      <w:lvlText w:val="%8."/>
      <w:lvlJc w:val="left"/>
      <w:pPr>
        <w:ind w:left="6610" w:hanging="360"/>
      </w:pPr>
    </w:lvl>
    <w:lvl w:ilvl="8">
      <w:start w:val="1"/>
      <w:numFmt w:val="lowerRoman"/>
      <w:lvlText w:val="%9."/>
      <w:lvlJc w:val="right"/>
      <w:pPr>
        <w:ind w:left="7330" w:hanging="180"/>
      </w:pPr>
    </w:lvl>
  </w:abstractNum>
  <w:abstractNum w:abstractNumId="35">
    <w:nsid w:val="71230BEC"/>
    <w:multiLevelType w:val="multilevel"/>
    <w:tmpl w:val="273EC404"/>
    <w:lvl w:ilvl="0">
      <w:start w:val="1"/>
      <w:numFmt w:val="decimal"/>
      <w:lvlText w:val="%1."/>
      <w:lvlJc w:val="left"/>
      <w:pPr>
        <w:tabs>
          <w:tab w:val="num" w:pos="360"/>
        </w:tabs>
        <w:ind w:left="567" w:hanging="567"/>
      </w:pPr>
      <w:rPr>
        <w:rFonts w:hint="default"/>
      </w:rPr>
    </w:lvl>
    <w:lvl w:ilvl="1">
      <w:start w:val="1"/>
      <w:numFmt w:val="decimal"/>
      <w:isLgl/>
      <w:lvlText w:val="%1.%2."/>
      <w:lvlJc w:val="left"/>
      <w:pPr>
        <w:tabs>
          <w:tab w:val="num" w:pos="502"/>
        </w:tabs>
        <w:ind w:left="709" w:hanging="567"/>
      </w:pPr>
      <w:rPr>
        <w:rFonts w:hint="default"/>
      </w:rPr>
    </w:lvl>
    <w:lvl w:ilvl="2">
      <w:start w:val="1"/>
      <w:numFmt w:val="decimal"/>
      <w:isLgl/>
      <w:lvlText w:val="%1.%2.%3"/>
      <w:lvlJc w:val="left"/>
      <w:pPr>
        <w:tabs>
          <w:tab w:val="num" w:pos="360"/>
        </w:tabs>
        <w:ind w:left="567" w:hanging="567"/>
      </w:pPr>
      <w:rPr>
        <w:rFonts w:hint="default"/>
      </w:rPr>
    </w:lvl>
    <w:lvl w:ilvl="3">
      <w:start w:val="1"/>
      <w:numFmt w:val="decimal"/>
      <w:isLgl/>
      <w:lvlText w:val="%1.%2.%3.%4"/>
      <w:lvlJc w:val="left"/>
      <w:pPr>
        <w:tabs>
          <w:tab w:val="num" w:pos="360"/>
        </w:tabs>
        <w:ind w:left="567" w:hanging="567"/>
      </w:pPr>
      <w:rPr>
        <w:rFonts w:hint="default"/>
      </w:rPr>
    </w:lvl>
    <w:lvl w:ilvl="4">
      <w:start w:val="1"/>
      <w:numFmt w:val="decimal"/>
      <w:isLgl/>
      <w:lvlText w:val="%1.%2.%3.%4.%5"/>
      <w:lvlJc w:val="left"/>
      <w:pPr>
        <w:tabs>
          <w:tab w:val="num" w:pos="360"/>
        </w:tabs>
        <w:ind w:left="567" w:hanging="567"/>
      </w:pPr>
      <w:rPr>
        <w:rFonts w:hint="default"/>
      </w:rPr>
    </w:lvl>
    <w:lvl w:ilvl="5">
      <w:start w:val="1"/>
      <w:numFmt w:val="decimal"/>
      <w:isLgl/>
      <w:lvlText w:val="%1.%2.%3.%4.%5.%6"/>
      <w:lvlJc w:val="left"/>
      <w:pPr>
        <w:tabs>
          <w:tab w:val="num" w:pos="360"/>
        </w:tabs>
        <w:ind w:left="567" w:hanging="567"/>
      </w:pPr>
      <w:rPr>
        <w:rFonts w:hint="default"/>
      </w:rPr>
    </w:lvl>
    <w:lvl w:ilvl="6">
      <w:start w:val="1"/>
      <w:numFmt w:val="decimal"/>
      <w:isLgl/>
      <w:lvlText w:val="%1.%2.%3.%4.%5.%6.%7"/>
      <w:lvlJc w:val="left"/>
      <w:pPr>
        <w:tabs>
          <w:tab w:val="num" w:pos="360"/>
        </w:tabs>
        <w:ind w:left="567" w:hanging="567"/>
      </w:pPr>
      <w:rPr>
        <w:rFonts w:hint="default"/>
      </w:rPr>
    </w:lvl>
    <w:lvl w:ilvl="7">
      <w:start w:val="1"/>
      <w:numFmt w:val="decimal"/>
      <w:isLgl/>
      <w:lvlText w:val="%1.%2.%3.%4.%5.%6.%7.%8"/>
      <w:lvlJc w:val="left"/>
      <w:pPr>
        <w:tabs>
          <w:tab w:val="num" w:pos="360"/>
        </w:tabs>
        <w:ind w:left="567" w:hanging="567"/>
      </w:pPr>
      <w:rPr>
        <w:rFonts w:hint="default"/>
      </w:rPr>
    </w:lvl>
    <w:lvl w:ilvl="8">
      <w:start w:val="1"/>
      <w:numFmt w:val="decimal"/>
      <w:isLgl/>
      <w:lvlText w:val="%1.%2.%3.%4.%5.%6.%7.%8.%9"/>
      <w:lvlJc w:val="left"/>
      <w:pPr>
        <w:tabs>
          <w:tab w:val="num" w:pos="360"/>
        </w:tabs>
        <w:ind w:left="567" w:hanging="567"/>
      </w:pPr>
      <w:rPr>
        <w:rFonts w:hint="default"/>
      </w:rPr>
    </w:lvl>
  </w:abstractNum>
  <w:abstractNum w:abstractNumId="36">
    <w:nsid w:val="7367751C"/>
    <w:multiLevelType w:val="multilevel"/>
    <w:tmpl w:val="0A547AE4"/>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37">
    <w:nsid w:val="74CE649F"/>
    <w:multiLevelType w:val="multilevel"/>
    <w:tmpl w:val="C414E6CA"/>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38">
    <w:nsid w:val="771E1C77"/>
    <w:multiLevelType w:val="multilevel"/>
    <w:tmpl w:val="865CE468"/>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39">
    <w:nsid w:val="792F514A"/>
    <w:multiLevelType w:val="multilevel"/>
    <w:tmpl w:val="BADC1844"/>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40">
    <w:nsid w:val="7EB41498"/>
    <w:multiLevelType w:val="multilevel"/>
    <w:tmpl w:val="721638E0"/>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41">
    <w:nsid w:val="7EC8001C"/>
    <w:multiLevelType w:val="multilevel"/>
    <w:tmpl w:val="DE004266"/>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42">
    <w:nsid w:val="7F4E3082"/>
    <w:multiLevelType w:val="multilevel"/>
    <w:tmpl w:val="3364EE78"/>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num w:numId="1">
    <w:abstractNumId w:val="39"/>
  </w:num>
  <w:num w:numId="2">
    <w:abstractNumId w:val="13"/>
  </w:num>
  <w:num w:numId="3">
    <w:abstractNumId w:val="16"/>
  </w:num>
  <w:num w:numId="4">
    <w:abstractNumId w:val="30"/>
  </w:num>
  <w:num w:numId="5">
    <w:abstractNumId w:val="23"/>
  </w:num>
  <w:num w:numId="6">
    <w:abstractNumId w:val="40"/>
  </w:num>
  <w:num w:numId="7">
    <w:abstractNumId w:val="14"/>
  </w:num>
  <w:num w:numId="8">
    <w:abstractNumId w:val="21"/>
  </w:num>
  <w:num w:numId="9">
    <w:abstractNumId w:val="20"/>
  </w:num>
  <w:num w:numId="10">
    <w:abstractNumId w:val="19"/>
  </w:num>
  <w:num w:numId="11">
    <w:abstractNumId w:val="18"/>
  </w:num>
  <w:num w:numId="12">
    <w:abstractNumId w:val="24"/>
  </w:num>
  <w:num w:numId="13">
    <w:abstractNumId w:val="28"/>
  </w:num>
  <w:num w:numId="14">
    <w:abstractNumId w:val="27"/>
  </w:num>
  <w:num w:numId="15">
    <w:abstractNumId w:val="10"/>
  </w:num>
  <w:num w:numId="16">
    <w:abstractNumId w:val="6"/>
  </w:num>
  <w:num w:numId="17">
    <w:abstractNumId w:val="7"/>
  </w:num>
  <w:num w:numId="18">
    <w:abstractNumId w:val="4"/>
  </w:num>
  <w:num w:numId="19">
    <w:abstractNumId w:val="35"/>
  </w:num>
  <w:num w:numId="20">
    <w:abstractNumId w:val="15"/>
  </w:num>
  <w:num w:numId="21">
    <w:abstractNumId w:val="29"/>
  </w:num>
  <w:num w:numId="22">
    <w:abstractNumId w:val="36"/>
  </w:num>
  <w:num w:numId="23">
    <w:abstractNumId w:val="37"/>
  </w:num>
  <w:num w:numId="24">
    <w:abstractNumId w:val="17"/>
  </w:num>
  <w:num w:numId="25">
    <w:abstractNumId w:val="33"/>
  </w:num>
  <w:num w:numId="26">
    <w:abstractNumId w:val="3"/>
  </w:num>
  <w:num w:numId="27">
    <w:abstractNumId w:val="32"/>
  </w:num>
  <w:num w:numId="28">
    <w:abstractNumId w:val="11"/>
  </w:num>
  <w:num w:numId="29">
    <w:abstractNumId w:val="0"/>
  </w:num>
  <w:num w:numId="30">
    <w:abstractNumId w:val="31"/>
  </w:num>
  <w:num w:numId="31">
    <w:abstractNumId w:val="25"/>
  </w:num>
  <w:num w:numId="32">
    <w:abstractNumId w:val="42"/>
  </w:num>
  <w:num w:numId="33">
    <w:abstractNumId w:val="1"/>
  </w:num>
  <w:num w:numId="34">
    <w:abstractNumId w:val="5"/>
  </w:num>
  <w:num w:numId="35">
    <w:abstractNumId w:val="22"/>
  </w:num>
  <w:num w:numId="36">
    <w:abstractNumId w:val="9"/>
  </w:num>
  <w:num w:numId="37">
    <w:abstractNumId w:val="41"/>
  </w:num>
  <w:num w:numId="38">
    <w:abstractNumId w:val="26"/>
  </w:num>
  <w:num w:numId="39">
    <w:abstractNumId w:val="38"/>
  </w:num>
  <w:num w:numId="40">
    <w:abstractNumId w:val="12"/>
  </w:num>
  <w:num w:numId="41">
    <w:abstractNumId w:val="34"/>
  </w:num>
  <w:num w:numId="42">
    <w:abstractNumId w:val="2"/>
  </w:num>
  <w:num w:numId="43">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lener Vavřinec">
    <w15:presenceInfo w15:providerId="AD" w15:userId="S-1-5-21-4148595898-1066969861-3973425779-306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ms_adresat" w:val="%%%nevyplněno%%%"/>
    <w:docVar w:name="dms_adresat_adresa" w:val="%%%nevyplněno%%%"/>
    <w:docVar w:name="dms_adresat_dat_narozeni" w:val="%%%nevyplněno%%%"/>
    <w:docVar w:name="dms_adresat_ic" w:val="%%%nevyplněno%%%"/>
    <w:docVar w:name="dms_adresat_jmeno" w:val="%%%nevyplněno%%%"/>
    <w:docVar w:name="dms_carovy_kod" w:val="00030582574174522/2018-MZE-11141"/>
    <w:docVar w:name="dms_cj" w:val="74522/2018-MZE-11141"/>
    <w:docVar w:name="dms_datum" w:val="19. 12. 2018"/>
    <w:docVar w:name="dms_datum_textem" w:val="19. prosince 2018"/>
    <w:docVar w:name="dms_datum_vzniku" w:val="19. 12. 2018 9:43:13"/>
    <w:docVar w:name="dms_nadrizeny_reditel" w:val="Mgr. Jan Sixta"/>
    <w:docVar w:name="dms_ObsahParam1" w:val="%%%nevyplněno%%%"/>
    <w:docVar w:name="dms_otisk_razitka" w:val="Zde bude případný otisk úředního razítka"/>
    <w:docVar w:name="dms_PNASpravce" w:val="%%%nevyplněno%%%"/>
    <w:docVar w:name="dms_podpisova_dolozka" w:val="Mgr. Pavel Brokeš_x000d__x000a_ředitel odboru"/>
    <w:docVar w:name="dms_podpisova_dolozka_funkce" w:val="ředitel odboru"/>
    <w:docVar w:name="dms_podpisova_dolozka_jmeno" w:val="Mgr. Pavel Brokeš"/>
    <w:docVar w:name="dms_PPASpravce" w:val="%%%nevyplněno%%%"/>
    <w:docVar w:name="dms_prijaty_cj" w:val="%%%nevyplněno%%%"/>
    <w:docVar w:name="dms_prijaty_ze_dne" w:val="%%%nevyplněno%%%"/>
    <w:docVar w:name="dms_prilohy" w:val=" 1. Příloha č. 1 - Pojistná smlouva_x000d__x000a_ 2. Příloha č. 2 - Cenová nabídka ze dne 12.12.2018_x000d__x000a_ 3. Protokol o výběru dodavatele"/>
    <w:docVar w:name="dms_pripojene_dokumenty" w:val="%%%nevyplněno%%%"/>
    <w:docVar w:name="dms_spisova_znacka" w:val="%%%nevyplněno%%%"/>
    <w:docVar w:name="dms_spravce_jmeno" w:val="Bc. Šárka Jelínková"/>
    <w:docVar w:name="dms_spravce_mail" w:val="Sarka.Jelinkova@mze.cz"/>
    <w:docVar w:name="dms_spravce_telefon" w:val="%%%nevyplněno%%%"/>
    <w:docVar w:name="dms_statni_symbol" w:val="statni_symbol"/>
    <w:docVar w:name="dms_SZSSpravce" w:val="%%%nevyplněno%%%"/>
    <w:docVar w:name="dms_text" w:val="%%%nevyplněno%%%"/>
    <w:docVar w:name="dms_utvar_adresa" w:val="Těšnov 65/17, Nové Město, 110 00 Praha 1"/>
    <w:docVar w:name="dms_utvar_cislo" w:val="11140"/>
    <w:docVar w:name="dms_utvar_nazev" w:val="Odbor vnitřní správy"/>
    <w:docVar w:name="dms_utvar_nazev_adresa" w:val="11140 - Odbor vnitřní správy_x000d__x000a_Těšnov 65/17_x000d__x000a_Nové Město_x000d__x000a_110 00 Praha 1"/>
    <w:docVar w:name="dms_utvar_nazev_do_dopisu" w:val="Odbor vnitřní správy"/>
    <w:docVar w:name="dms_vec" w:val="Smlouva o zajištění vrátní služby včetně drobné údržby Protzkarova 1180, Uherské Hradiště - VKUS-BUSTAN s.r.o."/>
    <w:docVar w:name="dms_VNVSpravce" w:val="%%%nevyplněno%%%"/>
    <w:docVar w:name="dms_zpracoval_jmeno" w:val="Bc. Šárka Jelínková"/>
    <w:docVar w:name="dms_zpracoval_mail" w:val="Sarka.Jelinkova@mze.cz"/>
    <w:docVar w:name="dms_zpracoval_telefon" w:val="%%%nevyplněno%%%"/>
  </w:docVars>
  <w:rsids>
    <w:rsidRoot w:val="00BF65B7"/>
    <w:rsid w:val="00080461"/>
    <w:rsid w:val="000D67B4"/>
    <w:rsid w:val="001027F9"/>
    <w:rsid w:val="00134F6D"/>
    <w:rsid w:val="00195B29"/>
    <w:rsid w:val="001C40BB"/>
    <w:rsid w:val="00201EEF"/>
    <w:rsid w:val="00217924"/>
    <w:rsid w:val="00254E8C"/>
    <w:rsid w:val="00280CAA"/>
    <w:rsid w:val="0028578A"/>
    <w:rsid w:val="0029115E"/>
    <w:rsid w:val="002C6125"/>
    <w:rsid w:val="002D3FD4"/>
    <w:rsid w:val="002E4E41"/>
    <w:rsid w:val="002F6D8B"/>
    <w:rsid w:val="00300FA1"/>
    <w:rsid w:val="00310849"/>
    <w:rsid w:val="0034351B"/>
    <w:rsid w:val="00354AC5"/>
    <w:rsid w:val="003A5DEF"/>
    <w:rsid w:val="003A78F6"/>
    <w:rsid w:val="003B4513"/>
    <w:rsid w:val="003C3873"/>
    <w:rsid w:val="003E630F"/>
    <w:rsid w:val="003E7BCF"/>
    <w:rsid w:val="00403A8B"/>
    <w:rsid w:val="004047FD"/>
    <w:rsid w:val="0044524A"/>
    <w:rsid w:val="00480822"/>
    <w:rsid w:val="004A6294"/>
    <w:rsid w:val="00535EDD"/>
    <w:rsid w:val="00575DEF"/>
    <w:rsid w:val="00596F26"/>
    <w:rsid w:val="005A5A65"/>
    <w:rsid w:val="005C0EDD"/>
    <w:rsid w:val="005E7DA9"/>
    <w:rsid w:val="006246C0"/>
    <w:rsid w:val="00683E3C"/>
    <w:rsid w:val="006A250F"/>
    <w:rsid w:val="00706946"/>
    <w:rsid w:val="00754CB8"/>
    <w:rsid w:val="00766A0D"/>
    <w:rsid w:val="007B4BA6"/>
    <w:rsid w:val="007D37B1"/>
    <w:rsid w:val="007F2732"/>
    <w:rsid w:val="007F5B6F"/>
    <w:rsid w:val="00811416"/>
    <w:rsid w:val="00863E44"/>
    <w:rsid w:val="0089619F"/>
    <w:rsid w:val="008B3E5C"/>
    <w:rsid w:val="008D12E0"/>
    <w:rsid w:val="008E139D"/>
    <w:rsid w:val="008F2E5E"/>
    <w:rsid w:val="0094202D"/>
    <w:rsid w:val="00990852"/>
    <w:rsid w:val="009D1F8F"/>
    <w:rsid w:val="009F08D0"/>
    <w:rsid w:val="00A37907"/>
    <w:rsid w:val="00A60DD4"/>
    <w:rsid w:val="00A634B2"/>
    <w:rsid w:val="00AB1D8C"/>
    <w:rsid w:val="00B540B6"/>
    <w:rsid w:val="00BE0D7B"/>
    <w:rsid w:val="00BF65B7"/>
    <w:rsid w:val="00C220C2"/>
    <w:rsid w:val="00C33306"/>
    <w:rsid w:val="00C40EDB"/>
    <w:rsid w:val="00C4233A"/>
    <w:rsid w:val="00C51199"/>
    <w:rsid w:val="00C56082"/>
    <w:rsid w:val="00C96CC8"/>
    <w:rsid w:val="00CA75D8"/>
    <w:rsid w:val="00CE40FE"/>
    <w:rsid w:val="00D0405D"/>
    <w:rsid w:val="00D305E4"/>
    <w:rsid w:val="00D61D35"/>
    <w:rsid w:val="00D932B9"/>
    <w:rsid w:val="00D97E2F"/>
    <w:rsid w:val="00DB01C6"/>
    <w:rsid w:val="00DD46CD"/>
    <w:rsid w:val="00DD6330"/>
    <w:rsid w:val="00DE753B"/>
    <w:rsid w:val="00DF491C"/>
    <w:rsid w:val="00E17DD1"/>
    <w:rsid w:val="00E70B61"/>
    <w:rsid w:val="00EC7705"/>
    <w:rsid w:val="00ED1C63"/>
    <w:rsid w:val="00EE0280"/>
    <w:rsid w:val="00EE1972"/>
    <w:rsid w:val="00F163F4"/>
    <w:rsid w:val="00F76AD1"/>
    <w:rsid w:val="00F77288"/>
    <w:rsid w:val="00F955FF"/>
    <w:rsid w:val="00F97E27"/>
    <w:rsid w:val="00FB13BB"/>
    <w:rsid w:val="00FD6B1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C02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ar-S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jc w:val="both"/>
    </w:pPr>
    <w:rPr>
      <w:rFonts w:ascii="Arial" w:eastAsia="Arial" w:hAnsi="Arial" w:cs="Arial"/>
      <w:sz w:val="22"/>
      <w:szCs w:val="24"/>
      <w:lang w:eastAsia="en-US"/>
    </w:rPr>
  </w:style>
  <w:style w:type="paragraph" w:styleId="Nadpis1">
    <w:name w:val="heading 1"/>
    <w:basedOn w:val="Normln"/>
    <w:qFormat/>
    <w:pPr>
      <w:keepNext/>
      <w:ind w:firstLine="708"/>
      <w:outlineLvl w:val="0"/>
    </w:pPr>
  </w:style>
  <w:style w:type="paragraph" w:styleId="Nadpis2">
    <w:name w:val="heading 2"/>
    <w:basedOn w:val="Normln"/>
    <w:qFormat/>
    <w:pPr>
      <w:keepNext/>
      <w:outlineLvl w:val="1"/>
    </w:pPr>
    <w:rPr>
      <w:i/>
    </w:rPr>
  </w:style>
  <w:style w:type="paragraph" w:styleId="Nadpis3">
    <w:name w:val="heading 3"/>
    <w:basedOn w:val="Normln"/>
    <w:qFormat/>
    <w:pPr>
      <w:keepNext/>
      <w:outlineLvl w:val="2"/>
    </w:pPr>
  </w:style>
  <w:style w:type="paragraph" w:styleId="Nadpis4">
    <w:name w:val="heading 4"/>
    <w:basedOn w:val="Normln"/>
    <w:qFormat/>
    <w:pPr>
      <w:keepNext/>
      <w:outlineLvl w:val="3"/>
    </w:pPr>
    <w:rPr>
      <w:u w:val="single"/>
    </w:rPr>
  </w:style>
  <w:style w:type="paragraph" w:styleId="Nadpis5">
    <w:name w:val="heading 5"/>
    <w:basedOn w:val="Normln"/>
    <w:qFormat/>
    <w:pPr>
      <w:keepNext/>
      <w:outlineLvl w:val="4"/>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Bezseznamu1">
    <w:name w:val="Bez seznamu1"/>
    <w:semiHidden/>
    <w:unhideWhenUsed/>
  </w:style>
  <w:style w:type="character" w:customStyle="1" w:styleId="Bezseznamu10">
    <w:name w:val="Bez seznamu1"/>
    <w:semiHidden/>
    <w:unhideWhenUsed/>
  </w:style>
  <w:style w:type="character" w:customStyle="1" w:styleId="Bezseznamu100">
    <w:name w:val="Bez seznamu1_0"/>
    <w:semiHidden/>
    <w:unhideWhenUsed/>
  </w:style>
  <w:style w:type="character" w:customStyle="1" w:styleId="Bezseznamu1000">
    <w:name w:val="Bez seznamu1_0_0"/>
    <w:semiHidden/>
    <w:unhideWhenUsed/>
  </w:style>
  <w:style w:type="character" w:customStyle="1" w:styleId="Bezseznamu10000">
    <w:name w:val="Bez seznamu1_0_0_0"/>
    <w:semiHidden/>
    <w:unhideWhenUsed/>
  </w:style>
  <w:style w:type="table" w:customStyle="1" w:styleId="NormalTable">
    <w:name w:val="NormalTable"/>
    <w:semiHidden/>
    <w:unhideWhenUsed/>
    <w:qFormat/>
    <w:tblPr>
      <w:tblInd w:w="0" w:type="dxa"/>
      <w:tblCellMar>
        <w:top w:w="0" w:type="dxa"/>
        <w:left w:w="108" w:type="dxa"/>
        <w:bottom w:w="0" w:type="dxa"/>
        <w:right w:w="108" w:type="dxa"/>
      </w:tblCellMar>
    </w:tblPr>
  </w:style>
  <w:style w:type="table" w:customStyle="1" w:styleId="TableGrid">
    <w:name w:val="TableGrid"/>
    <w:basedOn w:val="NormalTab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List1">
    <w:name w:val="No List1"/>
    <w:semiHidden/>
    <w:rPr>
      <w:lang w:val="en-US" w:eastAsia="en-US"/>
    </w:rPr>
  </w:style>
  <w:style w:type="paragraph" w:customStyle="1" w:styleId="Adresanaoblku1">
    <w:name w:val="Adresa na obálku1"/>
    <w:basedOn w:val="Normln"/>
    <w:semiHidden/>
    <w:pPr>
      <w:framePr w:wrap="auto" w:vAnchor="text" w:hAnchor="page" w:xAlign="center"/>
      <w:ind w:left="2880"/>
    </w:pPr>
  </w:style>
  <w:style w:type="paragraph" w:styleId="Titulek">
    <w:name w:val="caption"/>
    <w:basedOn w:val="Normln"/>
    <w:qFormat/>
    <w:pPr>
      <w:framePr w:wrap="around" w:vAnchor="text" w:hAnchor="page" w:x="5388" w:y="-24"/>
      <w:pBdr>
        <w:top w:val="single" w:sz="6" w:space="1" w:color="auto"/>
        <w:left w:val="single" w:sz="6" w:space="1" w:color="auto"/>
        <w:bottom w:val="single" w:sz="6" w:space="1" w:color="auto"/>
        <w:right w:val="single" w:sz="6" w:space="1" w:color="auto"/>
      </w:pBdr>
    </w:pPr>
    <w:rPr>
      <w:u w:val="single"/>
    </w:rPr>
  </w:style>
  <w:style w:type="paragraph" w:styleId="Nzev">
    <w:name w:val="Title"/>
    <w:basedOn w:val="Normln"/>
    <w:qFormat/>
    <w:pPr>
      <w:ind w:right="-1"/>
      <w:jc w:val="center"/>
    </w:pPr>
    <w:rPr>
      <w:b/>
      <w:spacing w:val="28"/>
      <w:sz w:val="32"/>
    </w:rPr>
  </w:style>
  <w:style w:type="paragraph" w:styleId="Textbubliny">
    <w:name w:val="Balloon Text"/>
    <w:basedOn w:val="Normln"/>
    <w:semiHidden/>
    <w:rPr>
      <w:rFonts w:ascii="Tahoma" w:eastAsia="Tahoma" w:hAnsi="Tahoma" w:cs="Tahoma"/>
      <w:sz w:val="16"/>
      <w:szCs w:val="16"/>
    </w:rPr>
  </w:style>
  <w:style w:type="paragraph" w:styleId="Zhlav">
    <w:name w:val="header"/>
    <w:basedOn w:val="Normln"/>
    <w:semiHidden/>
    <w:pPr>
      <w:tabs>
        <w:tab w:val="center" w:pos="4536"/>
        <w:tab w:val="right" w:pos="9072"/>
      </w:tabs>
    </w:pPr>
  </w:style>
  <w:style w:type="paragraph" w:styleId="Zpat">
    <w:name w:val="footer"/>
    <w:basedOn w:val="Normln"/>
    <w:pPr>
      <w:tabs>
        <w:tab w:val="center" w:pos="4536"/>
        <w:tab w:val="right" w:pos="9072"/>
      </w:tabs>
    </w:pPr>
  </w:style>
  <w:style w:type="character" w:customStyle="1" w:styleId="ZpatChar">
    <w:name w:val="Zápatí Char"/>
    <w:basedOn w:val="Standardnpsmoodstavce"/>
    <w:rPr>
      <w:sz w:val="26"/>
      <w:lang w:val="en-US" w:eastAsia="en-US"/>
    </w:rPr>
  </w:style>
  <w:style w:type="table" w:customStyle="1" w:styleId="NormalTable0">
    <w:name w:val="NormalTable_0"/>
    <w:semiHidden/>
    <w:unhideWhenUsed/>
    <w:qFormat/>
    <w:tblPr>
      <w:tblInd w:w="0" w:type="dxa"/>
      <w:tblCellMar>
        <w:top w:w="0" w:type="dxa"/>
        <w:left w:w="108" w:type="dxa"/>
        <w:bottom w:w="0" w:type="dxa"/>
        <w:right w:w="108" w:type="dxa"/>
      </w:tblCellMar>
    </w:tblPr>
  </w:style>
  <w:style w:type="table" w:customStyle="1" w:styleId="TableGrid0">
    <w:name w:val="TableGrid_0"/>
    <w:basedOn w:val="NormalTable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1">
    <w:name w:val="NormalTable_1"/>
    <w:semiHidden/>
    <w:unhideWhenUsed/>
    <w:qFormat/>
    <w:tblPr>
      <w:tblInd w:w="0" w:type="dxa"/>
      <w:tblCellMar>
        <w:top w:w="0" w:type="dxa"/>
        <w:left w:w="108" w:type="dxa"/>
        <w:bottom w:w="0" w:type="dxa"/>
        <w:right w:w="108" w:type="dxa"/>
      </w:tblCellMar>
    </w:tblPr>
  </w:style>
  <w:style w:type="table" w:customStyle="1" w:styleId="a">
    <w:name w:val="a"/>
    <w:basedOn w:val="NormalTabl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2">
    <w:name w:val="NormalTable_2"/>
    <w:semiHidden/>
    <w:unhideWhenUsed/>
    <w:qFormat/>
    <w:tblPr>
      <w:tblInd w:w="0" w:type="dxa"/>
      <w:tblCellMar>
        <w:top w:w="0" w:type="dxa"/>
        <w:left w:w="108" w:type="dxa"/>
        <w:bottom w:w="0" w:type="dxa"/>
        <w:right w:w="108" w:type="dxa"/>
      </w:tblCellMar>
    </w:tblPr>
  </w:style>
  <w:style w:type="table" w:customStyle="1" w:styleId="a0">
    <w:name w:val="a0"/>
    <w:basedOn w:val="NormalTabl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Zkladntext">
    <w:name w:val="Body Text"/>
    <w:basedOn w:val="Normln"/>
    <w:pPr>
      <w:widowControl w:val="0"/>
      <w:autoSpaceDE w:val="0"/>
      <w:autoSpaceDN w:val="0"/>
      <w:adjustRightInd w:val="0"/>
      <w:spacing w:before="141"/>
      <w:jc w:val="left"/>
    </w:pPr>
    <w:rPr>
      <w:rFonts w:ascii="TimesE" w:eastAsia="Times New Roman" w:hAnsi="TimesE" w:cs="TimesE"/>
      <w:color w:val="000000"/>
      <w:sz w:val="24"/>
      <w:lang w:eastAsia="cs-CZ"/>
    </w:rPr>
  </w:style>
  <w:style w:type="character" w:customStyle="1" w:styleId="ZkladntextChar">
    <w:name w:val="Základní text Char"/>
    <w:basedOn w:val="Standardnpsmoodstavce"/>
    <w:rPr>
      <w:rFonts w:ascii="TimesE" w:eastAsia="TimesE" w:hAnsi="TimesE" w:cs="TimesE"/>
      <w:color w:val="000000"/>
      <w:sz w:val="24"/>
      <w:szCs w:val="24"/>
      <w:lang w:eastAsia="cs-CZ"/>
    </w:rPr>
  </w:style>
  <w:style w:type="paragraph" w:customStyle="1" w:styleId="Bezmezer1">
    <w:name w:val="Bez mezer1"/>
    <w:link w:val="BezmezerChar"/>
    <w:qFormat/>
    <w:rPr>
      <w:rFonts w:ascii="Calibri" w:eastAsia="Calibri" w:hAnsi="Calibri" w:cs="Calibri"/>
      <w:sz w:val="22"/>
      <w:szCs w:val="22"/>
      <w:lang w:eastAsia="en-US"/>
    </w:rPr>
  </w:style>
  <w:style w:type="character" w:customStyle="1" w:styleId="BezmezerChar">
    <w:name w:val="Bez mezer Char"/>
    <w:link w:val="Bezmezer1"/>
    <w:rPr>
      <w:rFonts w:ascii="Calibri" w:eastAsia="Calibri" w:hAnsi="Calibri" w:cs="Calibri"/>
      <w:sz w:val="22"/>
      <w:szCs w:val="22"/>
      <w:lang w:eastAsia="en-US"/>
    </w:rPr>
  </w:style>
  <w:style w:type="paragraph" w:customStyle="1" w:styleId="Odstavecseseznamem1">
    <w:name w:val="Odstavec se seznamem1"/>
    <w:basedOn w:val="Normln"/>
    <w:qFormat/>
    <w:pPr>
      <w:spacing w:after="200" w:line="276" w:lineRule="auto"/>
      <w:ind w:left="720"/>
      <w:contextualSpacing/>
      <w:jc w:val="left"/>
    </w:pPr>
    <w:rPr>
      <w:rFonts w:ascii="Calibri" w:eastAsia="Calibri" w:hAnsi="Calibri" w:cs="Times New Roman"/>
      <w:szCs w:val="22"/>
    </w:rPr>
  </w:style>
  <w:style w:type="paragraph" w:customStyle="1" w:styleId="ODSTAVEC">
    <w:name w:val="ODSTAVEC"/>
    <w:basedOn w:val="Bezmezer1"/>
    <w:pPr>
      <w:numPr>
        <w:ilvl w:val="1"/>
        <w:numId w:val="24"/>
      </w:numPr>
      <w:tabs>
        <w:tab w:val="clear" w:pos="360"/>
      </w:tabs>
      <w:spacing w:before="120"/>
      <w:ind w:left="1440" w:firstLine="0"/>
      <w:jc w:val="both"/>
    </w:pPr>
    <w:rPr>
      <w:rFonts w:ascii="Arial" w:eastAsia="Times New Roman" w:hAnsi="Arial" w:cs="Arial"/>
      <w:sz w:val="18"/>
      <w:szCs w:val="18"/>
      <w:lang w:eastAsia="cs-CZ"/>
    </w:rPr>
  </w:style>
  <w:style w:type="paragraph" w:customStyle="1" w:styleId="NADPIS">
    <w:name w:val="NADPIS"/>
    <w:basedOn w:val="Bezmezer1"/>
    <w:pPr>
      <w:numPr>
        <w:numId w:val="24"/>
      </w:numPr>
      <w:tabs>
        <w:tab w:val="clear" w:pos="360"/>
      </w:tabs>
      <w:spacing w:before="360"/>
      <w:ind w:left="720" w:firstLine="0"/>
      <w:jc w:val="center"/>
    </w:pPr>
    <w:rPr>
      <w:rFonts w:ascii="Arial" w:eastAsia="Arial" w:hAnsi="Arial" w:cs="Arial"/>
      <w:b/>
    </w:rPr>
  </w:style>
  <w:style w:type="character" w:styleId="Hypertextovodkaz">
    <w:name w:val="Hyperlink"/>
    <w:basedOn w:val="Standardnpsmoodstavce"/>
    <w:unhideWhenUsed/>
    <w:rPr>
      <w:color w:val="0000FF"/>
      <w:u w:val="single"/>
    </w:rPr>
  </w:style>
  <w:style w:type="paragraph" w:customStyle="1" w:styleId="Odstavecseseznamem2">
    <w:name w:val="Odstavec se seznamem2"/>
    <w:basedOn w:val="Normln"/>
    <w:qFormat/>
    <w:pPr>
      <w:spacing w:after="200" w:line="276" w:lineRule="auto"/>
      <w:ind w:left="720"/>
      <w:contextualSpacing/>
      <w:jc w:val="left"/>
    </w:pPr>
    <w:rPr>
      <w:rFonts w:ascii="Calibri" w:eastAsia="Calibri" w:hAnsi="Calibri" w:cs="Times New Roman"/>
      <w:szCs w:val="22"/>
    </w:rPr>
  </w:style>
  <w:style w:type="paragraph" w:customStyle="1" w:styleId="Default">
    <w:name w:val="Default"/>
    <w:pPr>
      <w:autoSpaceDE w:val="0"/>
      <w:autoSpaceDN w:val="0"/>
      <w:adjustRightInd w:val="0"/>
    </w:pPr>
    <w:rPr>
      <w:color w:val="000000"/>
      <w:sz w:val="24"/>
      <w:szCs w:val="24"/>
    </w:rPr>
  </w:style>
  <w:style w:type="character" w:styleId="Zvraznn">
    <w:name w:val="Emphasis"/>
    <w:qFormat/>
    <w:rPr>
      <w:b/>
      <w:bCs/>
      <w:i w:val="0"/>
      <w:iCs w:val="0"/>
    </w:rPr>
  </w:style>
  <w:style w:type="character" w:customStyle="1" w:styleId="st1">
    <w:name w:val="st1"/>
  </w:style>
  <w:style w:type="paragraph" w:customStyle="1" w:styleId="Odstavecseseznamem3">
    <w:name w:val="Odstavec se seznamem3"/>
    <w:basedOn w:val="Normln"/>
    <w:qFormat/>
    <w:pPr>
      <w:ind w:left="720"/>
      <w:contextualSpacing/>
    </w:pPr>
  </w:style>
  <w:style w:type="paragraph" w:customStyle="1" w:styleId="Odstavecseseznamem4">
    <w:name w:val="Odstavec se seznamem4"/>
    <w:basedOn w:val="Normln"/>
    <w:qFormat/>
    <w:pPr>
      <w:ind w:left="720"/>
      <w:contextualSpacing/>
    </w:pPr>
  </w:style>
  <w:style w:type="character" w:styleId="Odkaznakoment">
    <w:name w:val="annotation reference"/>
    <w:basedOn w:val="Standardnpsmoodstavce"/>
    <w:unhideWhenUsed/>
    <w:rsid w:val="00C4233A"/>
    <w:rPr>
      <w:sz w:val="16"/>
      <w:szCs w:val="16"/>
    </w:rPr>
  </w:style>
  <w:style w:type="paragraph" w:styleId="Textkomente">
    <w:name w:val="annotation text"/>
    <w:basedOn w:val="Normln"/>
    <w:link w:val="TextkomenteChar"/>
    <w:unhideWhenUsed/>
    <w:rsid w:val="00C4233A"/>
    <w:rPr>
      <w:sz w:val="20"/>
      <w:szCs w:val="20"/>
    </w:rPr>
  </w:style>
  <w:style w:type="character" w:customStyle="1" w:styleId="TextkomenteChar">
    <w:name w:val="Text komentáře Char"/>
    <w:basedOn w:val="Standardnpsmoodstavce"/>
    <w:link w:val="Textkomente"/>
    <w:rsid w:val="00C4233A"/>
    <w:rPr>
      <w:rFonts w:ascii="Arial" w:eastAsia="Arial" w:hAnsi="Arial" w:cs="Arial"/>
      <w:lang w:eastAsia="en-US"/>
    </w:rPr>
  </w:style>
  <w:style w:type="paragraph" w:styleId="Pedmtkomente">
    <w:name w:val="annotation subject"/>
    <w:basedOn w:val="Textkomente"/>
    <w:next w:val="Textkomente"/>
    <w:link w:val="PedmtkomenteChar"/>
    <w:uiPriority w:val="99"/>
    <w:semiHidden/>
    <w:unhideWhenUsed/>
    <w:rsid w:val="00C4233A"/>
    <w:rPr>
      <w:b/>
      <w:bCs/>
    </w:rPr>
  </w:style>
  <w:style w:type="character" w:customStyle="1" w:styleId="PedmtkomenteChar">
    <w:name w:val="Předmět komentáře Char"/>
    <w:basedOn w:val="TextkomenteChar"/>
    <w:link w:val="Pedmtkomente"/>
    <w:uiPriority w:val="99"/>
    <w:semiHidden/>
    <w:rsid w:val="00C4233A"/>
    <w:rPr>
      <w:rFonts w:ascii="Arial" w:eastAsia="Arial" w:hAnsi="Arial" w:cs="Arial"/>
      <w:b/>
      <w:bCs/>
      <w:lang w:eastAsia="en-US"/>
    </w:rPr>
  </w:style>
  <w:style w:type="paragraph" w:styleId="Odstavecseseznamem">
    <w:name w:val="List Paragraph"/>
    <w:basedOn w:val="Normln"/>
    <w:uiPriority w:val="34"/>
    <w:qFormat/>
    <w:rsid w:val="00C4233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ar-S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jc w:val="both"/>
    </w:pPr>
    <w:rPr>
      <w:rFonts w:ascii="Arial" w:eastAsia="Arial" w:hAnsi="Arial" w:cs="Arial"/>
      <w:sz w:val="22"/>
      <w:szCs w:val="24"/>
      <w:lang w:eastAsia="en-US"/>
    </w:rPr>
  </w:style>
  <w:style w:type="paragraph" w:styleId="Nadpis1">
    <w:name w:val="heading 1"/>
    <w:basedOn w:val="Normln"/>
    <w:qFormat/>
    <w:pPr>
      <w:keepNext/>
      <w:ind w:firstLine="708"/>
      <w:outlineLvl w:val="0"/>
    </w:pPr>
  </w:style>
  <w:style w:type="paragraph" w:styleId="Nadpis2">
    <w:name w:val="heading 2"/>
    <w:basedOn w:val="Normln"/>
    <w:qFormat/>
    <w:pPr>
      <w:keepNext/>
      <w:outlineLvl w:val="1"/>
    </w:pPr>
    <w:rPr>
      <w:i/>
    </w:rPr>
  </w:style>
  <w:style w:type="paragraph" w:styleId="Nadpis3">
    <w:name w:val="heading 3"/>
    <w:basedOn w:val="Normln"/>
    <w:qFormat/>
    <w:pPr>
      <w:keepNext/>
      <w:outlineLvl w:val="2"/>
    </w:pPr>
  </w:style>
  <w:style w:type="paragraph" w:styleId="Nadpis4">
    <w:name w:val="heading 4"/>
    <w:basedOn w:val="Normln"/>
    <w:qFormat/>
    <w:pPr>
      <w:keepNext/>
      <w:outlineLvl w:val="3"/>
    </w:pPr>
    <w:rPr>
      <w:u w:val="single"/>
    </w:rPr>
  </w:style>
  <w:style w:type="paragraph" w:styleId="Nadpis5">
    <w:name w:val="heading 5"/>
    <w:basedOn w:val="Normln"/>
    <w:qFormat/>
    <w:pPr>
      <w:keepNext/>
      <w:outlineLvl w:val="4"/>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Bezseznamu1">
    <w:name w:val="Bez seznamu1"/>
    <w:semiHidden/>
    <w:unhideWhenUsed/>
  </w:style>
  <w:style w:type="character" w:customStyle="1" w:styleId="Bezseznamu10">
    <w:name w:val="Bez seznamu1"/>
    <w:semiHidden/>
    <w:unhideWhenUsed/>
  </w:style>
  <w:style w:type="character" w:customStyle="1" w:styleId="Bezseznamu100">
    <w:name w:val="Bez seznamu1_0"/>
    <w:semiHidden/>
    <w:unhideWhenUsed/>
  </w:style>
  <w:style w:type="character" w:customStyle="1" w:styleId="Bezseznamu1000">
    <w:name w:val="Bez seznamu1_0_0"/>
    <w:semiHidden/>
    <w:unhideWhenUsed/>
  </w:style>
  <w:style w:type="character" w:customStyle="1" w:styleId="Bezseznamu10000">
    <w:name w:val="Bez seznamu1_0_0_0"/>
    <w:semiHidden/>
    <w:unhideWhenUsed/>
  </w:style>
  <w:style w:type="table" w:customStyle="1" w:styleId="NormalTable">
    <w:name w:val="NormalTable"/>
    <w:semiHidden/>
    <w:unhideWhenUsed/>
    <w:qFormat/>
    <w:tblPr>
      <w:tblInd w:w="0" w:type="dxa"/>
      <w:tblCellMar>
        <w:top w:w="0" w:type="dxa"/>
        <w:left w:w="108" w:type="dxa"/>
        <w:bottom w:w="0" w:type="dxa"/>
        <w:right w:w="108" w:type="dxa"/>
      </w:tblCellMar>
    </w:tblPr>
  </w:style>
  <w:style w:type="table" w:customStyle="1" w:styleId="TableGrid">
    <w:name w:val="TableGrid"/>
    <w:basedOn w:val="NormalTab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List1">
    <w:name w:val="No List1"/>
    <w:semiHidden/>
    <w:rPr>
      <w:lang w:val="en-US" w:eastAsia="en-US"/>
    </w:rPr>
  </w:style>
  <w:style w:type="paragraph" w:customStyle="1" w:styleId="Adresanaoblku1">
    <w:name w:val="Adresa na obálku1"/>
    <w:basedOn w:val="Normln"/>
    <w:semiHidden/>
    <w:pPr>
      <w:framePr w:wrap="auto" w:vAnchor="text" w:hAnchor="page" w:xAlign="center"/>
      <w:ind w:left="2880"/>
    </w:pPr>
  </w:style>
  <w:style w:type="paragraph" w:styleId="Titulek">
    <w:name w:val="caption"/>
    <w:basedOn w:val="Normln"/>
    <w:qFormat/>
    <w:pPr>
      <w:framePr w:wrap="around" w:vAnchor="text" w:hAnchor="page" w:x="5388" w:y="-24"/>
      <w:pBdr>
        <w:top w:val="single" w:sz="6" w:space="1" w:color="auto"/>
        <w:left w:val="single" w:sz="6" w:space="1" w:color="auto"/>
        <w:bottom w:val="single" w:sz="6" w:space="1" w:color="auto"/>
        <w:right w:val="single" w:sz="6" w:space="1" w:color="auto"/>
      </w:pBdr>
    </w:pPr>
    <w:rPr>
      <w:u w:val="single"/>
    </w:rPr>
  </w:style>
  <w:style w:type="paragraph" w:styleId="Nzev">
    <w:name w:val="Title"/>
    <w:basedOn w:val="Normln"/>
    <w:qFormat/>
    <w:pPr>
      <w:ind w:right="-1"/>
      <w:jc w:val="center"/>
    </w:pPr>
    <w:rPr>
      <w:b/>
      <w:spacing w:val="28"/>
      <w:sz w:val="32"/>
    </w:rPr>
  </w:style>
  <w:style w:type="paragraph" w:styleId="Textbubliny">
    <w:name w:val="Balloon Text"/>
    <w:basedOn w:val="Normln"/>
    <w:semiHidden/>
    <w:rPr>
      <w:rFonts w:ascii="Tahoma" w:eastAsia="Tahoma" w:hAnsi="Tahoma" w:cs="Tahoma"/>
      <w:sz w:val="16"/>
      <w:szCs w:val="16"/>
    </w:rPr>
  </w:style>
  <w:style w:type="paragraph" w:styleId="Zhlav">
    <w:name w:val="header"/>
    <w:basedOn w:val="Normln"/>
    <w:semiHidden/>
    <w:pPr>
      <w:tabs>
        <w:tab w:val="center" w:pos="4536"/>
        <w:tab w:val="right" w:pos="9072"/>
      </w:tabs>
    </w:pPr>
  </w:style>
  <w:style w:type="paragraph" w:styleId="Zpat">
    <w:name w:val="footer"/>
    <w:basedOn w:val="Normln"/>
    <w:pPr>
      <w:tabs>
        <w:tab w:val="center" w:pos="4536"/>
        <w:tab w:val="right" w:pos="9072"/>
      </w:tabs>
    </w:pPr>
  </w:style>
  <w:style w:type="character" w:customStyle="1" w:styleId="ZpatChar">
    <w:name w:val="Zápatí Char"/>
    <w:basedOn w:val="Standardnpsmoodstavce"/>
    <w:rPr>
      <w:sz w:val="26"/>
      <w:lang w:val="en-US" w:eastAsia="en-US"/>
    </w:rPr>
  </w:style>
  <w:style w:type="table" w:customStyle="1" w:styleId="NormalTable0">
    <w:name w:val="NormalTable_0"/>
    <w:semiHidden/>
    <w:unhideWhenUsed/>
    <w:qFormat/>
    <w:tblPr>
      <w:tblInd w:w="0" w:type="dxa"/>
      <w:tblCellMar>
        <w:top w:w="0" w:type="dxa"/>
        <w:left w:w="108" w:type="dxa"/>
        <w:bottom w:w="0" w:type="dxa"/>
        <w:right w:w="108" w:type="dxa"/>
      </w:tblCellMar>
    </w:tblPr>
  </w:style>
  <w:style w:type="table" w:customStyle="1" w:styleId="TableGrid0">
    <w:name w:val="TableGrid_0"/>
    <w:basedOn w:val="NormalTable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1">
    <w:name w:val="NormalTable_1"/>
    <w:semiHidden/>
    <w:unhideWhenUsed/>
    <w:qFormat/>
    <w:tblPr>
      <w:tblInd w:w="0" w:type="dxa"/>
      <w:tblCellMar>
        <w:top w:w="0" w:type="dxa"/>
        <w:left w:w="108" w:type="dxa"/>
        <w:bottom w:w="0" w:type="dxa"/>
        <w:right w:w="108" w:type="dxa"/>
      </w:tblCellMar>
    </w:tblPr>
  </w:style>
  <w:style w:type="table" w:customStyle="1" w:styleId="a">
    <w:name w:val="a"/>
    <w:basedOn w:val="NormalTabl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2">
    <w:name w:val="NormalTable_2"/>
    <w:semiHidden/>
    <w:unhideWhenUsed/>
    <w:qFormat/>
    <w:tblPr>
      <w:tblInd w:w="0" w:type="dxa"/>
      <w:tblCellMar>
        <w:top w:w="0" w:type="dxa"/>
        <w:left w:w="108" w:type="dxa"/>
        <w:bottom w:w="0" w:type="dxa"/>
        <w:right w:w="108" w:type="dxa"/>
      </w:tblCellMar>
    </w:tblPr>
  </w:style>
  <w:style w:type="table" w:customStyle="1" w:styleId="a0">
    <w:name w:val="a0"/>
    <w:basedOn w:val="NormalTabl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Zkladntext">
    <w:name w:val="Body Text"/>
    <w:basedOn w:val="Normln"/>
    <w:pPr>
      <w:widowControl w:val="0"/>
      <w:autoSpaceDE w:val="0"/>
      <w:autoSpaceDN w:val="0"/>
      <w:adjustRightInd w:val="0"/>
      <w:spacing w:before="141"/>
      <w:jc w:val="left"/>
    </w:pPr>
    <w:rPr>
      <w:rFonts w:ascii="TimesE" w:eastAsia="Times New Roman" w:hAnsi="TimesE" w:cs="TimesE"/>
      <w:color w:val="000000"/>
      <w:sz w:val="24"/>
      <w:lang w:eastAsia="cs-CZ"/>
    </w:rPr>
  </w:style>
  <w:style w:type="character" w:customStyle="1" w:styleId="ZkladntextChar">
    <w:name w:val="Základní text Char"/>
    <w:basedOn w:val="Standardnpsmoodstavce"/>
    <w:rPr>
      <w:rFonts w:ascii="TimesE" w:eastAsia="TimesE" w:hAnsi="TimesE" w:cs="TimesE"/>
      <w:color w:val="000000"/>
      <w:sz w:val="24"/>
      <w:szCs w:val="24"/>
      <w:lang w:eastAsia="cs-CZ"/>
    </w:rPr>
  </w:style>
  <w:style w:type="paragraph" w:customStyle="1" w:styleId="Bezmezer1">
    <w:name w:val="Bez mezer1"/>
    <w:link w:val="BezmezerChar"/>
    <w:qFormat/>
    <w:rPr>
      <w:rFonts w:ascii="Calibri" w:eastAsia="Calibri" w:hAnsi="Calibri" w:cs="Calibri"/>
      <w:sz w:val="22"/>
      <w:szCs w:val="22"/>
      <w:lang w:eastAsia="en-US"/>
    </w:rPr>
  </w:style>
  <w:style w:type="character" w:customStyle="1" w:styleId="BezmezerChar">
    <w:name w:val="Bez mezer Char"/>
    <w:link w:val="Bezmezer1"/>
    <w:rPr>
      <w:rFonts w:ascii="Calibri" w:eastAsia="Calibri" w:hAnsi="Calibri" w:cs="Calibri"/>
      <w:sz w:val="22"/>
      <w:szCs w:val="22"/>
      <w:lang w:eastAsia="en-US"/>
    </w:rPr>
  </w:style>
  <w:style w:type="paragraph" w:customStyle="1" w:styleId="Odstavecseseznamem1">
    <w:name w:val="Odstavec se seznamem1"/>
    <w:basedOn w:val="Normln"/>
    <w:qFormat/>
    <w:pPr>
      <w:spacing w:after="200" w:line="276" w:lineRule="auto"/>
      <w:ind w:left="720"/>
      <w:contextualSpacing/>
      <w:jc w:val="left"/>
    </w:pPr>
    <w:rPr>
      <w:rFonts w:ascii="Calibri" w:eastAsia="Calibri" w:hAnsi="Calibri" w:cs="Times New Roman"/>
      <w:szCs w:val="22"/>
    </w:rPr>
  </w:style>
  <w:style w:type="paragraph" w:customStyle="1" w:styleId="ODSTAVEC">
    <w:name w:val="ODSTAVEC"/>
    <w:basedOn w:val="Bezmezer1"/>
    <w:pPr>
      <w:numPr>
        <w:ilvl w:val="1"/>
        <w:numId w:val="24"/>
      </w:numPr>
      <w:tabs>
        <w:tab w:val="clear" w:pos="360"/>
      </w:tabs>
      <w:spacing w:before="120"/>
      <w:ind w:left="1440" w:firstLine="0"/>
      <w:jc w:val="both"/>
    </w:pPr>
    <w:rPr>
      <w:rFonts w:ascii="Arial" w:eastAsia="Times New Roman" w:hAnsi="Arial" w:cs="Arial"/>
      <w:sz w:val="18"/>
      <w:szCs w:val="18"/>
      <w:lang w:eastAsia="cs-CZ"/>
    </w:rPr>
  </w:style>
  <w:style w:type="paragraph" w:customStyle="1" w:styleId="NADPIS">
    <w:name w:val="NADPIS"/>
    <w:basedOn w:val="Bezmezer1"/>
    <w:pPr>
      <w:numPr>
        <w:numId w:val="24"/>
      </w:numPr>
      <w:tabs>
        <w:tab w:val="clear" w:pos="360"/>
      </w:tabs>
      <w:spacing w:before="360"/>
      <w:ind w:left="720" w:firstLine="0"/>
      <w:jc w:val="center"/>
    </w:pPr>
    <w:rPr>
      <w:rFonts w:ascii="Arial" w:eastAsia="Arial" w:hAnsi="Arial" w:cs="Arial"/>
      <w:b/>
    </w:rPr>
  </w:style>
  <w:style w:type="character" w:styleId="Hypertextovodkaz">
    <w:name w:val="Hyperlink"/>
    <w:basedOn w:val="Standardnpsmoodstavce"/>
    <w:unhideWhenUsed/>
    <w:rPr>
      <w:color w:val="0000FF"/>
      <w:u w:val="single"/>
    </w:rPr>
  </w:style>
  <w:style w:type="paragraph" w:customStyle="1" w:styleId="Odstavecseseznamem2">
    <w:name w:val="Odstavec se seznamem2"/>
    <w:basedOn w:val="Normln"/>
    <w:qFormat/>
    <w:pPr>
      <w:spacing w:after="200" w:line="276" w:lineRule="auto"/>
      <w:ind w:left="720"/>
      <w:contextualSpacing/>
      <w:jc w:val="left"/>
    </w:pPr>
    <w:rPr>
      <w:rFonts w:ascii="Calibri" w:eastAsia="Calibri" w:hAnsi="Calibri" w:cs="Times New Roman"/>
      <w:szCs w:val="22"/>
    </w:rPr>
  </w:style>
  <w:style w:type="paragraph" w:customStyle="1" w:styleId="Default">
    <w:name w:val="Default"/>
    <w:pPr>
      <w:autoSpaceDE w:val="0"/>
      <w:autoSpaceDN w:val="0"/>
      <w:adjustRightInd w:val="0"/>
    </w:pPr>
    <w:rPr>
      <w:color w:val="000000"/>
      <w:sz w:val="24"/>
      <w:szCs w:val="24"/>
    </w:rPr>
  </w:style>
  <w:style w:type="character" w:styleId="Zvraznn">
    <w:name w:val="Emphasis"/>
    <w:qFormat/>
    <w:rPr>
      <w:b/>
      <w:bCs/>
      <w:i w:val="0"/>
      <w:iCs w:val="0"/>
    </w:rPr>
  </w:style>
  <w:style w:type="character" w:customStyle="1" w:styleId="st1">
    <w:name w:val="st1"/>
  </w:style>
  <w:style w:type="paragraph" w:customStyle="1" w:styleId="Odstavecseseznamem3">
    <w:name w:val="Odstavec se seznamem3"/>
    <w:basedOn w:val="Normln"/>
    <w:qFormat/>
    <w:pPr>
      <w:ind w:left="720"/>
      <w:contextualSpacing/>
    </w:pPr>
  </w:style>
  <w:style w:type="paragraph" w:customStyle="1" w:styleId="Odstavecseseznamem4">
    <w:name w:val="Odstavec se seznamem4"/>
    <w:basedOn w:val="Normln"/>
    <w:qFormat/>
    <w:pPr>
      <w:ind w:left="720"/>
      <w:contextualSpacing/>
    </w:pPr>
  </w:style>
  <w:style w:type="character" w:styleId="Odkaznakoment">
    <w:name w:val="annotation reference"/>
    <w:basedOn w:val="Standardnpsmoodstavce"/>
    <w:unhideWhenUsed/>
    <w:rsid w:val="00C4233A"/>
    <w:rPr>
      <w:sz w:val="16"/>
      <w:szCs w:val="16"/>
    </w:rPr>
  </w:style>
  <w:style w:type="paragraph" w:styleId="Textkomente">
    <w:name w:val="annotation text"/>
    <w:basedOn w:val="Normln"/>
    <w:link w:val="TextkomenteChar"/>
    <w:unhideWhenUsed/>
    <w:rsid w:val="00C4233A"/>
    <w:rPr>
      <w:sz w:val="20"/>
      <w:szCs w:val="20"/>
    </w:rPr>
  </w:style>
  <w:style w:type="character" w:customStyle="1" w:styleId="TextkomenteChar">
    <w:name w:val="Text komentáře Char"/>
    <w:basedOn w:val="Standardnpsmoodstavce"/>
    <w:link w:val="Textkomente"/>
    <w:rsid w:val="00C4233A"/>
    <w:rPr>
      <w:rFonts w:ascii="Arial" w:eastAsia="Arial" w:hAnsi="Arial" w:cs="Arial"/>
      <w:lang w:eastAsia="en-US"/>
    </w:rPr>
  </w:style>
  <w:style w:type="paragraph" w:styleId="Pedmtkomente">
    <w:name w:val="annotation subject"/>
    <w:basedOn w:val="Textkomente"/>
    <w:next w:val="Textkomente"/>
    <w:link w:val="PedmtkomenteChar"/>
    <w:uiPriority w:val="99"/>
    <w:semiHidden/>
    <w:unhideWhenUsed/>
    <w:rsid w:val="00C4233A"/>
    <w:rPr>
      <w:b/>
      <w:bCs/>
    </w:rPr>
  </w:style>
  <w:style w:type="character" w:customStyle="1" w:styleId="PedmtkomenteChar">
    <w:name w:val="Předmět komentáře Char"/>
    <w:basedOn w:val="TextkomenteChar"/>
    <w:link w:val="Pedmtkomente"/>
    <w:uiPriority w:val="99"/>
    <w:semiHidden/>
    <w:rsid w:val="00C4233A"/>
    <w:rPr>
      <w:rFonts w:ascii="Arial" w:eastAsia="Arial" w:hAnsi="Arial" w:cs="Arial"/>
      <w:b/>
      <w:bCs/>
      <w:lang w:eastAsia="en-US"/>
    </w:rPr>
  </w:style>
  <w:style w:type="paragraph" w:styleId="Odstavecseseznamem">
    <w:name w:val="List Paragraph"/>
    <w:basedOn w:val="Normln"/>
    <w:uiPriority w:val="34"/>
    <w:qFormat/>
    <w:rsid w:val="00C423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79607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ludmila.benyskova@mze.cz" TargetMode="External"/><Relationship Id="rId18"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sarka.jelinkova@mze.cza" TargetMode="External"/><Relationship Id="rId17" Type="http://schemas.microsoft.com/office/2011/relationships/commentsExtended" Target="commentsExtended.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ludmila.benyskova@mze.cz"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1537</TotalTime>
  <Pages>14</Pages>
  <Words>5817</Words>
  <Characters>34321</Characters>
  <Application>Microsoft Office Word</Application>
  <DocSecurity>0</DocSecurity>
  <Lines>286</Lines>
  <Paragraphs>80</Paragraphs>
  <ScaleCrop>false</ScaleCrop>
  <HeadingPairs>
    <vt:vector size="2" baseType="variant">
      <vt:variant>
        <vt:lpstr>Název</vt:lpstr>
      </vt:variant>
      <vt:variant>
        <vt:i4>1</vt:i4>
      </vt:variant>
    </vt:vector>
  </HeadingPairs>
  <TitlesOfParts>
    <vt:vector size="1" baseType="lpstr">
      <vt:lpstr/>
    </vt:vector>
  </TitlesOfParts>
  <Company>T-Soft a.s.</Company>
  <LinksUpToDate>false</LinksUpToDate>
  <CharactersWithSpaces>40058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Ministerstvo zemědělství</dc:creator>
  <cp:lastModifiedBy>Jelínková Šárka</cp:lastModifiedBy>
  <cp:revision>17</cp:revision>
  <cp:lastPrinted>2018-12-19T09:54:00Z</cp:lastPrinted>
  <dcterms:created xsi:type="dcterms:W3CDTF">2020-05-21T15:24:00Z</dcterms:created>
  <dcterms:modified xsi:type="dcterms:W3CDTF">2020-06-26T13:21:00Z</dcterms:modified>
</cp:coreProperties>
</file>