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13E" w:rsidRPr="00BF20F6" w:rsidRDefault="006C113E">
      <w:pPr>
        <w:rPr>
          <w:b/>
        </w:rPr>
      </w:pPr>
      <w:r w:rsidRPr="00BF20F6">
        <w:rPr>
          <w:b/>
        </w:rPr>
        <w:t xml:space="preserve">Věc: </w:t>
      </w:r>
      <w:bookmarkStart w:id="0" w:name="_GoBack"/>
      <w:bookmarkEnd w:id="0"/>
      <w:proofErr w:type="spellStart"/>
      <w:r w:rsidR="006A3E1B">
        <w:rPr>
          <w:b/>
        </w:rPr>
        <w:t>Maintenance</w:t>
      </w:r>
      <w:proofErr w:type="spellEnd"/>
      <w:r w:rsidR="006A3E1B">
        <w:rPr>
          <w:b/>
        </w:rPr>
        <w:t xml:space="preserve"> RSA</w:t>
      </w:r>
    </w:p>
    <w:p w:rsidR="00BF20F6" w:rsidRDefault="00BF20F6"/>
    <w:p w:rsidR="00BF20F6" w:rsidRDefault="00447DCA">
      <w:r>
        <w:t xml:space="preserve">Požadujeme </w:t>
      </w:r>
      <w:r w:rsidR="005D2651">
        <w:t>p</w:t>
      </w:r>
      <w:r w:rsidR="00B9769D">
        <w:t xml:space="preserve">rodloužení </w:t>
      </w:r>
      <w:proofErr w:type="spellStart"/>
      <w:r w:rsidR="00B9769D">
        <w:t>maintenance</w:t>
      </w:r>
      <w:proofErr w:type="spellEnd"/>
      <w:r w:rsidR="00B9769D">
        <w:t xml:space="preserve"> na </w:t>
      </w:r>
      <w:r w:rsidR="00761F0F">
        <w:t>2</w:t>
      </w:r>
      <w:r w:rsidR="00B9769D">
        <w:t xml:space="preserve"> rok</w:t>
      </w:r>
      <w:r w:rsidR="00761F0F">
        <w:t xml:space="preserve">y </w:t>
      </w:r>
      <w:r w:rsidR="00B9769D">
        <w:t xml:space="preserve">pro </w:t>
      </w:r>
      <w:r w:rsidR="00BC29F9">
        <w:t xml:space="preserve">stávající </w:t>
      </w:r>
      <w:r w:rsidR="00B9769D">
        <w:t xml:space="preserve">RSA </w:t>
      </w:r>
      <w:proofErr w:type="spellStart"/>
      <w:r w:rsidR="00B9769D">
        <w:t>Auth</w:t>
      </w:r>
      <w:proofErr w:type="spellEnd"/>
      <w:r w:rsidR="00B9769D">
        <w:t xml:space="preserve"> </w:t>
      </w:r>
      <w:proofErr w:type="spellStart"/>
      <w:r w:rsidR="00B9769D">
        <w:t>Mgr</w:t>
      </w:r>
      <w:proofErr w:type="spellEnd"/>
      <w:r w:rsidR="00B9769D">
        <w:t xml:space="preserve"> Base a RSA </w:t>
      </w:r>
      <w:proofErr w:type="spellStart"/>
      <w:r w:rsidR="00B9769D">
        <w:t>Auth</w:t>
      </w:r>
      <w:proofErr w:type="spellEnd"/>
      <w:r w:rsidR="00B9769D">
        <w:t xml:space="preserve"> </w:t>
      </w:r>
      <w:proofErr w:type="spellStart"/>
      <w:r w:rsidR="00B9769D">
        <w:t>Mgr</w:t>
      </w:r>
      <w:proofErr w:type="spellEnd"/>
      <w:r w:rsidR="00B9769D">
        <w:t xml:space="preserve"> RBA</w:t>
      </w:r>
      <w:r w:rsidR="005D2651">
        <w:t xml:space="preserve">, </w:t>
      </w:r>
      <w:r w:rsidR="00B9769D">
        <w:t xml:space="preserve">opět </w:t>
      </w:r>
      <w:r w:rsidR="005D2651">
        <w:t>včetně provedení</w:t>
      </w:r>
      <w:r w:rsidR="00B9769D">
        <w:t xml:space="preserve"> upgradu na poslední verzi</w:t>
      </w:r>
      <w:r w:rsidR="00CC2BD1">
        <w:t>.</w:t>
      </w:r>
      <w:r w:rsidR="00761F0F">
        <w:t xml:space="preserve"> Předmětem dodávky jsou i konfigurační práce v rozsahu 1MD certifikovaného technika.</w:t>
      </w:r>
    </w:p>
    <w:p w:rsidR="005D2651" w:rsidRDefault="005D2651" w:rsidP="00F8029E"/>
    <w:p w:rsidR="00F8029E" w:rsidRDefault="006C113E" w:rsidP="00F8029E">
      <w:pPr>
        <w:rPr>
          <w:u w:val="single"/>
        </w:rPr>
      </w:pPr>
      <w:proofErr w:type="gramStart"/>
      <w:r w:rsidRPr="00BF20F6">
        <w:rPr>
          <w:u w:val="single"/>
        </w:rPr>
        <w:t>Požadujeme :</w:t>
      </w:r>
      <w:proofErr w:type="gramEnd"/>
    </w:p>
    <w:p w:rsidR="006C113E" w:rsidRDefault="00BF20F6" w:rsidP="00F8029E">
      <w:pPr>
        <w:numPr>
          <w:ilvl w:val="0"/>
          <w:numId w:val="1"/>
        </w:numPr>
      </w:pPr>
      <w:r>
        <w:t xml:space="preserve">Platný status </w:t>
      </w:r>
      <w:r w:rsidR="005D2651">
        <w:rPr>
          <w:rFonts w:eastAsia="Times New Roman" w:cs="Calibri"/>
          <w:color w:val="000000"/>
          <w:sz w:val="21"/>
          <w:szCs w:val="21"/>
        </w:rPr>
        <w:t xml:space="preserve">RSA </w:t>
      </w:r>
      <w:r w:rsidR="00761F0F">
        <w:rPr>
          <w:rFonts w:eastAsia="Times New Roman" w:cs="Calibri"/>
          <w:color w:val="000000"/>
          <w:sz w:val="21"/>
          <w:szCs w:val="21"/>
        </w:rPr>
        <w:t>Silver Partner nebo vyšší</w:t>
      </w:r>
      <w:r w:rsidR="00761F0F">
        <w:t>.</w:t>
      </w:r>
    </w:p>
    <w:p w:rsidR="006C113E" w:rsidRDefault="006C113E" w:rsidP="00BF20F6">
      <w:pPr>
        <w:pStyle w:val="Odstavecseseznamem"/>
        <w:numPr>
          <w:ilvl w:val="0"/>
          <w:numId w:val="1"/>
        </w:numPr>
      </w:pPr>
      <w:r>
        <w:t xml:space="preserve">Nabídková cena </w:t>
      </w:r>
      <w:r w:rsidR="003748E6">
        <w:t>pro výše uvedené plnění</w:t>
      </w:r>
      <w:r w:rsidR="00447DCA">
        <w:t>, včetně</w:t>
      </w:r>
      <w:r w:rsidR="00486A71">
        <w:t xml:space="preserve"> nutných</w:t>
      </w:r>
      <w:r w:rsidR="00447DCA">
        <w:t xml:space="preserve"> implementačních a konfiguračních prací v centrále zadavatele ÚHÚL Brandýs nad Labem, Nábřežní 1326, 250 01 Brandýs nad Labem.</w:t>
      </w:r>
    </w:p>
    <w:sectPr w:rsidR="006C113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A6B" w:rsidRDefault="00035A6B" w:rsidP="002F2E4B">
      <w:pPr>
        <w:spacing w:after="0" w:line="240" w:lineRule="auto"/>
      </w:pPr>
      <w:r>
        <w:separator/>
      </w:r>
    </w:p>
  </w:endnote>
  <w:endnote w:type="continuationSeparator" w:id="0">
    <w:p w:rsidR="00035A6B" w:rsidRDefault="00035A6B" w:rsidP="002F2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A6B" w:rsidRDefault="00035A6B" w:rsidP="002F2E4B">
      <w:pPr>
        <w:spacing w:after="0" w:line="240" w:lineRule="auto"/>
      </w:pPr>
      <w:r>
        <w:separator/>
      </w:r>
    </w:p>
  </w:footnote>
  <w:footnote w:type="continuationSeparator" w:id="0">
    <w:p w:rsidR="00035A6B" w:rsidRDefault="00035A6B" w:rsidP="002F2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E4B" w:rsidRDefault="002F2E4B">
    <w:pPr>
      <w:pStyle w:val="Zhlav"/>
    </w:pPr>
    <w:r>
      <w:t xml:space="preserve">Příloha č. 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45033"/>
    <w:multiLevelType w:val="hybridMultilevel"/>
    <w:tmpl w:val="097E6A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F10A4"/>
    <w:multiLevelType w:val="hybridMultilevel"/>
    <w:tmpl w:val="BE9CD9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3E"/>
    <w:rsid w:val="00035A6B"/>
    <w:rsid w:val="000B7EBD"/>
    <w:rsid w:val="001554A2"/>
    <w:rsid w:val="0021115C"/>
    <w:rsid w:val="002F2E4B"/>
    <w:rsid w:val="003748E6"/>
    <w:rsid w:val="00447DCA"/>
    <w:rsid w:val="00486A71"/>
    <w:rsid w:val="004C2409"/>
    <w:rsid w:val="005D1D54"/>
    <w:rsid w:val="005D2651"/>
    <w:rsid w:val="00676C2D"/>
    <w:rsid w:val="006A3E1B"/>
    <w:rsid w:val="006C113E"/>
    <w:rsid w:val="006C3C49"/>
    <w:rsid w:val="006D7A45"/>
    <w:rsid w:val="006F73FA"/>
    <w:rsid w:val="00761F0F"/>
    <w:rsid w:val="007E48E1"/>
    <w:rsid w:val="007F5B51"/>
    <w:rsid w:val="00813196"/>
    <w:rsid w:val="00883187"/>
    <w:rsid w:val="00933BBD"/>
    <w:rsid w:val="009810CB"/>
    <w:rsid w:val="00A1219E"/>
    <w:rsid w:val="00B9769D"/>
    <w:rsid w:val="00BC29F9"/>
    <w:rsid w:val="00BF20F6"/>
    <w:rsid w:val="00CB661A"/>
    <w:rsid w:val="00CC2BD1"/>
    <w:rsid w:val="00D236D4"/>
    <w:rsid w:val="00E55202"/>
    <w:rsid w:val="00F8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4404C"/>
  <w15:chartTrackingRefBased/>
  <w15:docId w15:val="{11D0DA9A-6F0D-4AD8-9970-D5EBAE23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20F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F2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2E4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F2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2E4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2B4C69"/>
                        <w:bottom w:val="none" w:sz="0" w:space="0" w:color="2B4C69"/>
                        <w:right w:val="none" w:sz="0" w:space="0" w:color="2B4C69"/>
                      </w:divBdr>
                      <w:divsChild>
                        <w:div w:id="105238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65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53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9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57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234900">
                                              <w:marLeft w:val="0"/>
                                              <w:marRight w:val="18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56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71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380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809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478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8095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044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5017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78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133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9836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7928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74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0" w:color="99BBE8"/>
                                                                                                    <w:bottom w:val="single" w:sz="6" w:space="0" w:color="99BBE8"/>
                                                                                                    <w:right w:val="single" w:sz="6" w:space="0" w:color="99BBE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19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696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4101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39763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0259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09687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8DB2E3"/>
                                                                                                                            <w:left w:val="single" w:sz="6" w:space="0" w:color="8DB2E3"/>
                                                                                                                            <w:bottom w:val="single" w:sz="6" w:space="0" w:color="8DB2E3"/>
                                                                                                                            <w:right w:val="single" w:sz="6" w:space="0" w:color="8DB2E3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07033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3909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92313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95803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336726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568555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454823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302245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809003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395933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933922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1001470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9722407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808942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810759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2187851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2857253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8076398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38376677">
                        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15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35111041">
                            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514672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675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Dokumentu xmlns="10b11995-44eb-4d11-8bd3-f6b1f48811a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4AFC7A8E3AE14DA167C2F7DBF31BF7" ma:contentTypeVersion="3" ma:contentTypeDescription="Vytvoří nový dokument" ma:contentTypeScope="" ma:versionID="5f43bd26cf713445bfcf22f0f0feef10">
  <xsd:schema xmlns:xsd="http://www.w3.org/2001/XMLSchema" xmlns:xs="http://www.w3.org/2001/XMLSchema" xmlns:p="http://schemas.microsoft.com/office/2006/metadata/properties" xmlns:ns2="10b11995-44eb-4d11-8bd3-f6b1f48811a3" xmlns:ns3="c0d67e6a-49c6-4cbf-95d5-8fcdda621913" targetNamespace="http://schemas.microsoft.com/office/2006/metadata/properties" ma:root="true" ma:fieldsID="c71803f6da8bc9cc87d7856933de546e" ns2:_="" ns3:_="">
    <xsd:import namespace="10b11995-44eb-4d11-8bd3-f6b1f48811a3"/>
    <xsd:import namespace="c0d67e6a-49c6-4cbf-95d5-8fcdda621913"/>
    <xsd:element name="properties">
      <xsd:complexType>
        <xsd:sequence>
          <xsd:element name="documentManagement">
            <xsd:complexType>
              <xsd:all>
                <xsd:element ref="ns2:TypDokumentu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11995-44eb-4d11-8bd3-f6b1f48811a3" elementFormDefault="qualified">
    <xsd:import namespace="http://schemas.microsoft.com/office/2006/documentManagement/types"/>
    <xsd:import namespace="http://schemas.microsoft.com/office/infopath/2007/PartnerControls"/>
    <xsd:element name="TypDokumentu" ma:index="8" nillable="true" ma:displayName="Typ dokumentu" ma:internalName="TypDokumentu">
      <xsd:simpleType>
        <xsd:restriction base="dms:Choice">
          <xsd:enumeration value="Zápis z porady vedení"/>
          <xsd:enumeration value="Zápis z ústavní rady"/>
          <xsd:enumeration value="Zápis útvaru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67e6a-49c6-4cbf-95d5-8fcdda62191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8CF13D-B0B8-464A-A028-9AD1CE7E4A1C}">
  <ds:schemaRefs>
    <ds:schemaRef ds:uri="http://schemas.microsoft.com/office/2006/metadata/properties"/>
    <ds:schemaRef ds:uri="http://schemas.microsoft.com/office/infopath/2007/PartnerControls"/>
    <ds:schemaRef ds:uri="10b11995-44eb-4d11-8bd3-f6b1f48811a3"/>
  </ds:schemaRefs>
</ds:datastoreItem>
</file>

<file path=customXml/itemProps2.xml><?xml version="1.0" encoding="utf-8"?>
<ds:datastoreItem xmlns:ds="http://schemas.openxmlformats.org/officeDocument/2006/customXml" ds:itemID="{F0269FBF-D8D0-423D-86FA-7DBB24D8C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b11995-44eb-4d11-8bd3-f6b1f48811a3"/>
    <ds:schemaRef ds:uri="c0d67e6a-49c6-4cbf-95d5-8fcdda6219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827261-9687-49B5-B84C-5ABC10E9F0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ÚHÚL Brandýs nad Labem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VOSTRÝ Michal</dc:creator>
  <cp:keywords/>
  <cp:lastModifiedBy>ŠNAJDROVÁ Rudolfa</cp:lastModifiedBy>
  <cp:revision>4</cp:revision>
  <dcterms:created xsi:type="dcterms:W3CDTF">2020-06-01T08:33:00Z</dcterms:created>
  <dcterms:modified xsi:type="dcterms:W3CDTF">2020-06-02T10:47:00Z</dcterms:modified>
</cp:coreProperties>
</file>