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D3436" w14:textId="77777777" w:rsidR="0026714B" w:rsidRDefault="0026714B" w:rsidP="0026714B">
      <w:pPr>
        <w:rPr>
          <w:rFonts w:cs="Arial"/>
          <w:sz w:val="28"/>
          <w:szCs w:val="28"/>
        </w:rPr>
      </w:pPr>
    </w:p>
    <w:p w14:paraId="4CA8BE61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08DDDA00" wp14:editId="4200F74F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6304" w14:textId="77777777" w:rsidR="0026714B" w:rsidRDefault="0026714B" w:rsidP="0026714B">
      <w:pPr>
        <w:rPr>
          <w:rFonts w:cs="Arial"/>
          <w:sz w:val="28"/>
          <w:szCs w:val="28"/>
        </w:rPr>
      </w:pPr>
    </w:p>
    <w:p w14:paraId="0A8F376B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334DC8BC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A1A9080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78266988" w14:textId="401AF01D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616</w:t>
      </w:r>
      <w:r>
        <w:rPr>
          <w:rFonts w:cs="Arial"/>
        </w:rPr>
        <w:t>/1</w:t>
      </w:r>
    </w:p>
    <w:p w14:paraId="74AB85A2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7332822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3B8C898" w14:textId="77777777" w:rsidR="0026714B" w:rsidRPr="000A024D" w:rsidRDefault="0026714B" w:rsidP="0026714B">
      <w:pPr>
        <w:rPr>
          <w:rFonts w:cs="Arial"/>
          <w:b/>
        </w:rPr>
      </w:pPr>
    </w:p>
    <w:p w14:paraId="12F45DBE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43BCF281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42B00658" w14:textId="77777777" w:rsidR="0026714B" w:rsidRDefault="0026714B" w:rsidP="0026714B">
      <w:pPr>
        <w:jc w:val="center"/>
        <w:rPr>
          <w:rFonts w:cs="Arial"/>
        </w:rPr>
      </w:pPr>
    </w:p>
    <w:p w14:paraId="75F042BF" w14:textId="77777777" w:rsidR="0026714B" w:rsidRPr="000A024D" w:rsidRDefault="0026714B" w:rsidP="0026714B">
      <w:pPr>
        <w:jc w:val="center"/>
        <w:rPr>
          <w:rFonts w:cs="Arial"/>
        </w:rPr>
      </w:pPr>
      <w:r w:rsidRPr="00002834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1D3D7EFE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5B3D9570" w14:textId="77777777" w:rsidR="0026714B" w:rsidRPr="000A024D" w:rsidRDefault="0026714B" w:rsidP="0026714B">
      <w:pPr>
        <w:jc w:val="center"/>
        <w:rPr>
          <w:rFonts w:cs="Arial"/>
        </w:rPr>
      </w:pPr>
    </w:p>
    <w:p w14:paraId="649AC83F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100FB92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3DBFCBFB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2014204" w14:textId="77777777" w:rsidR="0026714B" w:rsidRPr="000A024D" w:rsidRDefault="0026714B" w:rsidP="0026714B">
      <w:pPr>
        <w:jc w:val="center"/>
        <w:rPr>
          <w:rFonts w:cs="Arial"/>
          <w:b/>
        </w:rPr>
      </w:pPr>
      <w:bookmarkStart w:id="0" w:name="_GoBack"/>
      <w:bookmarkEnd w:id="0"/>
    </w:p>
    <w:p w14:paraId="054E412A" w14:textId="36590C61" w:rsidR="0026714B" w:rsidRPr="00B17D55" w:rsidRDefault="0026714B" w:rsidP="0026714B">
      <w:pPr>
        <w:ind w:left="360"/>
        <w:jc w:val="center"/>
        <w:rPr>
          <w:rFonts w:cs="Arial"/>
          <w:b/>
          <w:sz w:val="28"/>
          <w:szCs w:val="28"/>
        </w:rPr>
      </w:pPr>
      <w:r w:rsidRPr="00002834">
        <w:rPr>
          <w:rFonts w:cs="Arial"/>
          <w:b/>
          <w:sz w:val="28"/>
          <w:szCs w:val="28"/>
        </w:rPr>
        <w:t>„</w:t>
      </w:r>
      <w:r w:rsidR="00002834" w:rsidRPr="00002834">
        <w:rPr>
          <w:rFonts w:cs="Arial"/>
          <w:b/>
          <w:sz w:val="28"/>
          <w:szCs w:val="28"/>
        </w:rPr>
        <w:t>17-092 Rekonstrukce sociálního zařízení v objektu AB Šeříková</w:t>
      </w:r>
      <w:r w:rsidRPr="00002834">
        <w:rPr>
          <w:rFonts w:cs="Arial"/>
          <w:b/>
          <w:sz w:val="28"/>
          <w:szCs w:val="28"/>
        </w:rPr>
        <w:t>“</w:t>
      </w:r>
    </w:p>
    <w:p w14:paraId="26269418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5223936E" w14:textId="165C206D" w:rsidR="00AF44D9" w:rsidRDefault="00AF44D9" w:rsidP="00AF44D9">
      <w:pPr>
        <w:pStyle w:val="Zkladntext"/>
        <w:spacing w:before="240"/>
        <w:ind w:right="493"/>
      </w:pPr>
      <w:r>
        <w:t>Preambule:</w:t>
      </w:r>
    </w:p>
    <w:p w14:paraId="082897A0" w14:textId="104A7C28" w:rsidR="00AF44D9" w:rsidRPr="00FC3CB8" w:rsidRDefault="00AF44D9" w:rsidP="00AF44D9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>Tato veřejná zakázka (dále také „VZ“) je veřejnou zakázkou malého rozsahu</w:t>
      </w:r>
      <w:r>
        <w:t xml:space="preserve"> na stavební práce</w:t>
      </w:r>
      <w:r w:rsidRPr="00CB1352">
        <w:t xml:space="preserve"> (dále také „VZMR“)</w:t>
      </w:r>
      <w:r w:rsidR="009155B7">
        <w:t>,</w:t>
      </w:r>
      <w:r>
        <w:t xml:space="preserve"> která není zadávána v zadávacím řízení podle zákona č. 134/201</w:t>
      </w:r>
      <w:r w:rsidRPr="00CB1352">
        <w:t>6 Sb.,</w:t>
      </w:r>
      <w:r>
        <w:br/>
      </w:r>
      <w:r w:rsidRPr="00CB1352">
        <w:t xml:space="preserve">o </w:t>
      </w:r>
      <w:r>
        <w:t>zadávání veřejných zakázek</w:t>
      </w:r>
      <w:r w:rsidR="00200658">
        <w:t>, ve znění pozdějších předpisů</w:t>
      </w:r>
      <w:r>
        <w:t xml:space="preserve"> (dále jen „zákon“)</w:t>
      </w:r>
      <w:r w:rsidRPr="00E86545">
        <w:rPr>
          <w:color w:val="000000"/>
        </w:rPr>
        <w:t>.</w:t>
      </w:r>
      <w:r>
        <w:rPr>
          <w:color w:val="000000"/>
        </w:rPr>
        <w:t xml:space="preserve"> Zveřejnění této dokumentace není zahájením zadávacího řízení dle zákona.</w:t>
      </w:r>
    </w:p>
    <w:p w14:paraId="3BC68A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ACDBCC5" w14:textId="5FF72107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3B0D77">
        <w:rPr>
          <w:rFonts w:cs="Arial"/>
          <w:spacing w:val="100"/>
          <w:szCs w:val="22"/>
        </w:rPr>
        <w:t>8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EndPr>
        <w:rPr>
          <w:rFonts w:cs="Arial"/>
          <w:szCs w:val="22"/>
        </w:rPr>
      </w:sdtEndPr>
      <w:sdtContent>
        <w:p w14:paraId="51CFB8F7" w14:textId="77777777" w:rsidR="001E71F6" w:rsidRPr="005706EA" w:rsidRDefault="009F7CBF" w:rsidP="003D6E98">
          <w:pPr>
            <w:pStyle w:val="Nadpisobsahu"/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5706EA">
            <w:rPr>
              <w:rFonts w:ascii="Arial" w:hAnsi="Arial" w:cs="Arial"/>
              <w:sz w:val="22"/>
              <w:szCs w:val="22"/>
            </w:rPr>
            <w:t>Obsah</w:t>
          </w:r>
        </w:p>
        <w:p w14:paraId="4E789CF9" w14:textId="67144D6A" w:rsidR="000817FC" w:rsidRPr="000817FC" w:rsidRDefault="00A3334B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r w:rsidRPr="000817FC">
            <w:rPr>
              <w:rFonts w:ascii="Arial" w:hAnsi="Arial" w:cs="Arial"/>
              <w:sz w:val="22"/>
              <w:szCs w:val="22"/>
            </w:rPr>
            <w:fldChar w:fldCharType="begin"/>
          </w:r>
          <w:r w:rsidR="00372B10" w:rsidRPr="000817FC">
            <w:rPr>
              <w:rFonts w:ascii="Arial" w:hAnsi="Arial" w:cs="Arial"/>
              <w:sz w:val="22"/>
              <w:szCs w:val="22"/>
            </w:rPr>
            <w:instrText xml:space="preserve"> TOC \o "1-1" \h \z \t "Nadpis 3;2" </w:instrText>
          </w:r>
          <w:r w:rsidRPr="000817FC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09578795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Vymezení předmětu veřejné zakázky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_Toc509578795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2AEA02" w14:textId="1CBC69A3" w:rsidR="000817FC" w:rsidRPr="000817FC" w:rsidRDefault="00F9136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796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2.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Místo a doba plnění veřejné zakázky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_Toc509578796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5FF144" w14:textId="7CDCD1B1" w:rsidR="000817FC" w:rsidRPr="000817FC" w:rsidRDefault="00F9136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797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3.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kvalifikační předpoklady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_Toc509578797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B7B3CA" w14:textId="530D5B8F" w:rsidR="000817FC" w:rsidRPr="000817FC" w:rsidRDefault="00F9136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798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4.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zpracování nabídkové ceny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_Toc509578798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793069" w14:textId="03197D77" w:rsidR="000817FC" w:rsidRPr="000817FC" w:rsidRDefault="00F9136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799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5.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zpracování nabídky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_Toc509578799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4318CB" w14:textId="0090605F" w:rsidR="000817FC" w:rsidRPr="000817FC" w:rsidRDefault="00F9136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0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6.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Vysvětlení zadávací dokumentace a komunikace se zadavatelem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_Toc509578800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1AE5E9" w14:textId="1CD5C569" w:rsidR="000817FC" w:rsidRPr="000817FC" w:rsidRDefault="00F9136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1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7.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hAnsi="Arial" w:cs="Arial"/>
                <w:noProof/>
                <w:kern w:val="24"/>
                <w:sz w:val="22"/>
                <w:szCs w:val="22"/>
              </w:rPr>
              <w:t>Prohlídka místa plnění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_Toc509578801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F2DE08" w14:textId="20ED8666" w:rsidR="000817FC" w:rsidRPr="000817FC" w:rsidRDefault="00F9136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2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8.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Hodnotící kritéria pro zadání veřejné zakázky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_Toc509578802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3CB033" w14:textId="4D50A75E" w:rsidR="000817FC" w:rsidRPr="000817FC" w:rsidRDefault="00F9136E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3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9.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Lhůta pro podání nabídek a otevírání nabídek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_Toc509578803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407675" w14:textId="4F8905C0" w:rsidR="000817FC" w:rsidRPr="000817FC" w:rsidRDefault="00F9136E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4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10.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Lhůta pro platnost nabídky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_Toc509578804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0D4FDA" w14:textId="7C9268FD" w:rsidR="000817FC" w:rsidRPr="000817FC" w:rsidRDefault="00F9136E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5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11.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Další podmínky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_Toc509578805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BD4705" w14:textId="0B18BC7D" w:rsidR="000817FC" w:rsidRPr="000817FC" w:rsidRDefault="00F9136E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6" w:history="1"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12.</w:t>
            </w:r>
            <w:r w:rsidR="000817FC" w:rsidRPr="000817F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0817FC" w:rsidRPr="000817FC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Prohlášení zadavatele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_Toc509578806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5A6914" w14:textId="5F786D5D" w:rsidR="000817FC" w:rsidRPr="000817FC" w:rsidRDefault="00F9136E">
          <w:pPr>
            <w:pStyle w:val="Obsah1"/>
            <w:tabs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7" w:history="1">
            <w:r w:rsidR="000817FC" w:rsidRPr="000817FC">
              <w:rPr>
                <w:rStyle w:val="Hypertextovodkaz"/>
                <w:rFonts w:ascii="Arial" w:hAnsi="Arial" w:cs="Arial"/>
                <w:noProof/>
                <w:kern w:val="24"/>
                <w:sz w:val="22"/>
                <w:szCs w:val="22"/>
              </w:rPr>
              <w:t>Přílohy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_Toc509578807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7DEB12" w14:textId="230F1402" w:rsidR="000817FC" w:rsidRPr="000817FC" w:rsidRDefault="00F9136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8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1 – Smlouva o dílo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_Toc509578808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B00454" w14:textId="7508C6CA" w:rsidR="000817FC" w:rsidRPr="000817FC" w:rsidRDefault="00F9136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09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2 – Krycí list nabídky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_Toc509578809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A2EED9" w14:textId="7A17621B" w:rsidR="000817FC" w:rsidRPr="000817FC" w:rsidRDefault="00F9136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10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3A – Čestné prohlášení dodavatele k nabídce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_Toc509578810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B1B6A0" w14:textId="35A593DF" w:rsidR="000817FC" w:rsidRPr="000817FC" w:rsidRDefault="00F9136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11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3B – Čestné prohlášení o splnění základní způsobilosti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_Toc509578811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B7F004" w14:textId="62C999CC" w:rsidR="000817FC" w:rsidRPr="000817FC" w:rsidRDefault="00F9136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12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3C – Čestné prohlášení dodavatele – další předpoklady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_Toc509578812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7FA5C3" w14:textId="7AA3EA19" w:rsidR="000817FC" w:rsidRPr="000817FC" w:rsidRDefault="00F9136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13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3D – Čestné prohlášení dodavatele – § 4b zákona č. 159/2006 Sb.,  o střetu zájmů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_Toc509578813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0721A7" w14:textId="51ED5467" w:rsidR="000817FC" w:rsidRPr="000817FC" w:rsidRDefault="00F9136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14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4 – Soupis prací, dodávek a služeb s výkazem výměr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_Toc509578814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A2C827" w14:textId="5E68A4D1" w:rsidR="000817FC" w:rsidRPr="000817FC" w:rsidRDefault="00F9136E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509578815" w:history="1">
            <w:r w:rsidR="000817FC" w:rsidRPr="000817FC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5 – Vzor čestného prohlášení pro žádost o projektovou dokumentaci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_Toc509578815 \h </w:instrTex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A6AB5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0817FC" w:rsidRPr="000817F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50F982" w14:textId="5D6A34CE" w:rsidR="00CA2BFC" w:rsidRPr="005E0892" w:rsidRDefault="00A3334B" w:rsidP="003D6E98">
          <w:pPr>
            <w:tabs>
              <w:tab w:val="left" w:pos="426"/>
            </w:tabs>
            <w:rPr>
              <w:rFonts w:cs="Arial"/>
              <w:noProof/>
              <w:szCs w:val="22"/>
            </w:rPr>
          </w:pPr>
          <w:r w:rsidRPr="000817FC">
            <w:rPr>
              <w:rFonts w:cs="Arial"/>
              <w:szCs w:val="22"/>
            </w:rPr>
            <w:fldChar w:fldCharType="end"/>
          </w:r>
          <w:r w:rsidRPr="005E0892">
            <w:rPr>
              <w:rFonts w:cs="Arial"/>
              <w:szCs w:val="22"/>
            </w:rPr>
            <w:fldChar w:fldCharType="begin"/>
          </w:r>
          <w:r w:rsidR="00CA2BFC" w:rsidRPr="005E0892">
            <w:rPr>
              <w:rFonts w:cs="Arial"/>
              <w:szCs w:val="22"/>
            </w:rPr>
            <w:instrText xml:space="preserve"> TOC \t "Nadpis 3;1" </w:instrText>
          </w:r>
          <w:r w:rsidRPr="005E0892">
            <w:rPr>
              <w:rFonts w:cs="Arial"/>
              <w:szCs w:val="22"/>
            </w:rPr>
            <w:fldChar w:fldCharType="separate"/>
          </w:r>
        </w:p>
        <w:p w14:paraId="6880B89B" w14:textId="77777777" w:rsidR="00F53377" w:rsidRPr="005E0892" w:rsidRDefault="00A3334B" w:rsidP="003D6E98">
          <w:pPr>
            <w:tabs>
              <w:tab w:val="left" w:pos="426"/>
            </w:tabs>
            <w:rPr>
              <w:rFonts w:cs="Arial"/>
              <w:szCs w:val="22"/>
            </w:rPr>
            <w:sectPr w:rsidR="00F53377" w:rsidRPr="005E0892" w:rsidSect="00C61FD6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5E0892">
            <w:rPr>
              <w:rFonts w:cs="Arial"/>
              <w:szCs w:val="22"/>
            </w:rPr>
            <w:fldChar w:fldCharType="end"/>
          </w:r>
        </w:p>
      </w:sdtContent>
    </w:sdt>
    <w:p w14:paraId="2D36FDFB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br w:type="page"/>
      </w:r>
    </w:p>
    <w:p w14:paraId="31BA60B3" w14:textId="77777777" w:rsidR="00F4031A" w:rsidRPr="00DB2351" w:rsidRDefault="00F4031A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1" w:name="_Toc412798461"/>
      <w:bookmarkStart w:id="2" w:name="_Toc413846073"/>
      <w:bookmarkStart w:id="3" w:name="_Toc431901053"/>
      <w:bookmarkStart w:id="4" w:name="_Toc431909472"/>
      <w:bookmarkStart w:id="5" w:name="_Toc432601047"/>
      <w:bookmarkStart w:id="6" w:name="_Toc432768158"/>
      <w:bookmarkStart w:id="7" w:name="_Toc509578795"/>
      <w:bookmarkStart w:id="8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1"/>
      <w:bookmarkEnd w:id="2"/>
      <w:bookmarkEnd w:id="3"/>
      <w:bookmarkEnd w:id="4"/>
      <w:bookmarkEnd w:id="5"/>
      <w:bookmarkEnd w:id="6"/>
      <w:bookmarkEnd w:id="7"/>
    </w:p>
    <w:p w14:paraId="561C76B0" w14:textId="77777777" w:rsidR="009E189B" w:rsidRPr="00FC03F8" w:rsidRDefault="006E4F69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8"/>
    </w:p>
    <w:p w14:paraId="1F5B9A7D" w14:textId="77AF2316" w:rsidR="00AF44D9" w:rsidRDefault="00AF44D9" w:rsidP="00AF44D9">
      <w:pPr>
        <w:pStyle w:val="Zkladntext"/>
        <w:spacing w:before="120"/>
        <w:ind w:left="425"/>
      </w:pPr>
      <w:r w:rsidRPr="004D46F9">
        <w:t>Účelem veře</w:t>
      </w:r>
      <w:r>
        <w:t>jné zakázky je</w:t>
      </w:r>
      <w:r w:rsidR="00871EEB" w:rsidRPr="00871EEB">
        <w:t xml:space="preserve"> </w:t>
      </w:r>
      <w:r w:rsidR="00871EEB">
        <w:t>r</w:t>
      </w:r>
      <w:r w:rsidR="00871EEB" w:rsidRPr="00871EEB">
        <w:t>ekonstrukce sociálního zařízení v objektu AB Šeříková</w:t>
      </w:r>
      <w:r>
        <w:t xml:space="preserve">, </w:t>
      </w:r>
      <w:r w:rsidR="00871EEB">
        <w:rPr>
          <w:rFonts w:cs="Arial"/>
          <w:szCs w:val="22"/>
          <w:lang w:eastAsia="en-US"/>
        </w:rPr>
        <w:t>pro účely a </w:t>
      </w:r>
      <w:r>
        <w:rPr>
          <w:rFonts w:cs="Arial"/>
          <w:szCs w:val="22"/>
          <w:lang w:eastAsia="en-US"/>
        </w:rPr>
        <w:t>k zajištění zákonné působnosti zadavatele vyplývající ze zákona č. 97/1993</w:t>
      </w:r>
      <w:r w:rsidR="00525B7B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Sb., o působnosti Správy státních hmotných rezerv </w:t>
      </w:r>
      <w:r>
        <w:t>(dále též „Správa“ nebo „zadavatel“)</w:t>
      </w:r>
      <w:r>
        <w:rPr>
          <w:rFonts w:cs="Arial"/>
          <w:szCs w:val="22"/>
          <w:lang w:eastAsia="en-US"/>
        </w:rPr>
        <w:t>, ve znění pozdějších předpisů</w:t>
      </w:r>
      <w:r w:rsidRPr="006F5AB7">
        <w:t>.</w:t>
      </w:r>
    </w:p>
    <w:p w14:paraId="74769D8A" w14:textId="7EDC7E4C" w:rsidR="009E189B" w:rsidRPr="005C3913" w:rsidRDefault="00F4031A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bookmarkStart w:id="9" w:name="_Toc301782356"/>
      <w:r w:rsidRPr="005C3913">
        <w:rPr>
          <w:b/>
          <w:szCs w:val="22"/>
        </w:rPr>
        <w:t>P</w:t>
      </w:r>
      <w:r w:rsidR="004404A4" w:rsidRPr="005C3913">
        <w:rPr>
          <w:b/>
          <w:szCs w:val="22"/>
        </w:rPr>
        <w:t>ředmět</w:t>
      </w:r>
      <w:r w:rsidR="009E189B" w:rsidRPr="005C3913">
        <w:rPr>
          <w:b/>
          <w:szCs w:val="22"/>
        </w:rPr>
        <w:t xml:space="preserve"> veřejné zakázky</w:t>
      </w:r>
      <w:bookmarkEnd w:id="9"/>
    </w:p>
    <w:p w14:paraId="161C80F4" w14:textId="417CB721" w:rsidR="009C660C" w:rsidRDefault="006E4F69" w:rsidP="000954E8">
      <w:pPr>
        <w:pStyle w:val="Zkladntext"/>
        <w:spacing w:before="120"/>
        <w:ind w:left="425"/>
        <w:rPr>
          <w:rFonts w:eastAsia="Times New Roman" w:cs="Arial"/>
          <w:lang w:eastAsia="cs-CZ"/>
        </w:rPr>
      </w:pPr>
      <w:r w:rsidRPr="001803D6">
        <w:rPr>
          <w:szCs w:val="22"/>
        </w:rPr>
        <w:t xml:space="preserve">Předmětem </w:t>
      </w:r>
      <w:r w:rsidR="00AF44D9" w:rsidRPr="003E3B5D">
        <w:rPr>
          <w:szCs w:val="22"/>
        </w:rPr>
        <w:t>veřejné zakázky je</w:t>
      </w:r>
      <w:r w:rsidR="00871EEB" w:rsidRPr="00871EEB">
        <w:t xml:space="preserve"> </w:t>
      </w:r>
      <w:r w:rsidR="00871EEB" w:rsidRPr="00871EEB">
        <w:rPr>
          <w:rFonts w:eastAsia="Times New Roman" w:cs="Arial"/>
          <w:lang w:eastAsia="cs-CZ"/>
        </w:rPr>
        <w:t>zajistit realizaci výměny kanalizačních stupaček a stupaček vody studené i teplé, včetně ležatých rozvodů k novým zařizovacím předmětům v sociálním zařízení mužů a žen. Při vybourání ležatých rozvodů provést komp</w:t>
      </w:r>
      <w:r w:rsidR="001B4092">
        <w:rPr>
          <w:rFonts w:eastAsia="Times New Roman" w:cs="Arial"/>
          <w:lang w:eastAsia="cs-CZ"/>
        </w:rPr>
        <w:t>letní výměnu obkladů a dlažby s </w:t>
      </w:r>
      <w:r w:rsidR="00871EEB" w:rsidRPr="00871EEB">
        <w:rPr>
          <w:rFonts w:eastAsia="Times New Roman" w:cs="Arial"/>
          <w:lang w:eastAsia="cs-CZ"/>
        </w:rPr>
        <w:t>řešením nově provedených vodotěsných izolací podlah.</w:t>
      </w:r>
      <w:r w:rsidR="000954E8">
        <w:rPr>
          <w:rFonts w:eastAsia="Times New Roman" w:cs="Arial"/>
          <w:lang w:eastAsia="cs-CZ"/>
        </w:rPr>
        <w:t xml:space="preserve"> </w:t>
      </w:r>
      <w:r w:rsidR="00871EEB" w:rsidRPr="00871EEB">
        <w:rPr>
          <w:rFonts w:eastAsia="Times New Roman" w:cs="Arial"/>
          <w:lang w:eastAsia="cs-CZ"/>
        </w:rPr>
        <w:t>Současně dodat nové zařizovací předměty a kompletní vybavení sociálního zařízení.</w:t>
      </w:r>
    </w:p>
    <w:p w14:paraId="40C715AC" w14:textId="16C2A28E" w:rsidR="00AF44D9" w:rsidRDefault="00AF44D9" w:rsidP="001C4CBC">
      <w:pPr>
        <w:pStyle w:val="Zkladntext"/>
        <w:spacing w:before="120"/>
        <w:ind w:left="425"/>
        <w:rPr>
          <w:rFonts w:cs="Arial"/>
          <w:szCs w:val="22"/>
        </w:rPr>
      </w:pPr>
      <w:r w:rsidRPr="005706EA">
        <w:rPr>
          <w:rFonts w:cs="Arial"/>
          <w:szCs w:val="22"/>
        </w:rPr>
        <w:t>Rekonstrukce</w:t>
      </w:r>
      <w:r w:rsidR="001B4092" w:rsidRPr="005706EA">
        <w:rPr>
          <w:rFonts w:cs="Arial"/>
          <w:szCs w:val="22"/>
        </w:rPr>
        <w:t xml:space="preserve"> sociálního zařízení </w:t>
      </w:r>
      <w:r w:rsidRPr="005706EA">
        <w:rPr>
          <w:rFonts w:cs="Arial"/>
          <w:szCs w:val="22"/>
        </w:rPr>
        <w:t>bude realizována dle zpracované „</w:t>
      </w:r>
      <w:r w:rsidRPr="005706EA">
        <w:rPr>
          <w:rFonts w:cs="Arial"/>
          <w:i/>
          <w:szCs w:val="22"/>
        </w:rPr>
        <w:t xml:space="preserve">Projektové dokumentace“ </w:t>
      </w:r>
      <w:r w:rsidR="001B4092" w:rsidRPr="005706EA">
        <w:rPr>
          <w:rFonts w:cs="Arial"/>
          <w:szCs w:val="22"/>
        </w:rPr>
        <w:t xml:space="preserve">uvedené </w:t>
      </w:r>
      <w:r w:rsidRPr="005706EA">
        <w:rPr>
          <w:rFonts w:cs="Arial"/>
          <w:szCs w:val="22"/>
        </w:rPr>
        <w:t>v </w:t>
      </w:r>
      <w:hyperlink w:anchor="_Příloha_č._1" w:history="1">
        <w:r w:rsidR="000954E8" w:rsidRPr="00453C44">
          <w:rPr>
            <w:rStyle w:val="Hypertextovodkaz"/>
            <w:rFonts w:cs="Arial"/>
            <w:szCs w:val="22"/>
          </w:rPr>
          <w:t>Příloze č. 1</w:t>
        </w:r>
      </w:hyperlink>
      <w:r w:rsidR="001B4092" w:rsidRPr="005706EA">
        <w:rPr>
          <w:rStyle w:val="Hypertextovodkaz"/>
          <w:rFonts w:cs="Arial"/>
          <w:szCs w:val="22"/>
          <w:u w:val="none"/>
        </w:rPr>
        <w:t xml:space="preserve"> </w:t>
      </w:r>
      <w:r w:rsidR="001B4092" w:rsidRPr="005706EA">
        <w:rPr>
          <w:rStyle w:val="Hypertextovodkaz"/>
          <w:rFonts w:cs="Arial"/>
          <w:color w:val="auto"/>
          <w:szCs w:val="22"/>
          <w:u w:val="none"/>
        </w:rPr>
        <w:t>(smlouva o dílo)</w:t>
      </w:r>
      <w:r w:rsidR="005706EA" w:rsidRPr="005706EA">
        <w:rPr>
          <w:rStyle w:val="Hypertextovodkaz"/>
          <w:rFonts w:cs="Arial"/>
          <w:color w:val="auto"/>
          <w:szCs w:val="22"/>
          <w:u w:val="none"/>
        </w:rPr>
        <w:t xml:space="preserve">, zpracované </w:t>
      </w:r>
      <w:r w:rsidR="001C4CBC">
        <w:rPr>
          <w:rStyle w:val="Hypertextovodkaz"/>
          <w:rFonts w:cs="Arial"/>
          <w:color w:val="auto"/>
          <w:szCs w:val="22"/>
          <w:u w:val="none"/>
        </w:rPr>
        <w:t xml:space="preserve">firmou </w:t>
      </w:r>
      <w:r w:rsidR="005706EA" w:rsidRPr="005706EA">
        <w:rPr>
          <w:rFonts w:cs="Arial"/>
          <w:szCs w:val="22"/>
        </w:rPr>
        <w:t>PlanPoint s.r.o., Sportovní 823</w:t>
      </w:r>
      <w:r w:rsidR="001C4CBC">
        <w:rPr>
          <w:rFonts w:cs="Arial"/>
          <w:szCs w:val="22"/>
        </w:rPr>
        <w:t xml:space="preserve">/14, 101 00 Praha 10 – Vršovice </w:t>
      </w:r>
      <w:r w:rsidR="005706EA" w:rsidRPr="005706EA">
        <w:rPr>
          <w:rFonts w:cs="Arial"/>
          <w:szCs w:val="22"/>
        </w:rPr>
        <w:t>IČO: 247 08 241</w:t>
      </w:r>
      <w:r w:rsidRPr="005706EA">
        <w:rPr>
          <w:rFonts w:cs="Arial"/>
          <w:noProof/>
          <w:szCs w:val="22"/>
        </w:rPr>
        <w:t xml:space="preserve">, která </w:t>
      </w:r>
      <w:r w:rsidRPr="005706EA">
        <w:rPr>
          <w:rFonts w:cs="Arial"/>
          <w:szCs w:val="22"/>
        </w:rPr>
        <w:t xml:space="preserve">je nedílnou součástí této zadávací dokumentace (dále též </w:t>
      </w:r>
      <w:r w:rsidR="00434390" w:rsidRPr="005706EA">
        <w:rPr>
          <w:rFonts w:cs="Arial"/>
          <w:szCs w:val="22"/>
        </w:rPr>
        <w:t>„</w:t>
      </w:r>
      <w:r w:rsidRPr="005706EA">
        <w:rPr>
          <w:rFonts w:cs="Arial"/>
          <w:szCs w:val="22"/>
        </w:rPr>
        <w:t>ZD</w:t>
      </w:r>
      <w:r w:rsidR="00434390" w:rsidRPr="005706EA">
        <w:rPr>
          <w:rFonts w:cs="Arial"/>
          <w:szCs w:val="22"/>
        </w:rPr>
        <w:t>“</w:t>
      </w:r>
      <w:r w:rsidRPr="005706EA">
        <w:rPr>
          <w:rFonts w:cs="Arial"/>
          <w:szCs w:val="22"/>
        </w:rPr>
        <w:t>).</w:t>
      </w:r>
    </w:p>
    <w:p w14:paraId="43E2E5EC" w14:textId="50DF5988" w:rsidR="002231A0" w:rsidRPr="002231A0" w:rsidRDefault="002231A0" w:rsidP="002231A0">
      <w:pPr>
        <w:pStyle w:val="Zkladntext"/>
        <w:spacing w:before="120"/>
        <w:ind w:left="425"/>
        <w:rPr>
          <w:szCs w:val="22"/>
        </w:rPr>
      </w:pPr>
      <w:r w:rsidRPr="001D5301">
        <w:rPr>
          <w:rFonts w:cs="Arial"/>
          <w:szCs w:val="22"/>
        </w:rPr>
        <w:t xml:space="preserve">Zadavatel upozorňuje, že </w:t>
      </w:r>
      <w:r>
        <w:rPr>
          <w:rFonts w:cs="Arial"/>
          <w:szCs w:val="22"/>
        </w:rPr>
        <w:t>projektová dokumentace</w:t>
      </w:r>
      <w:r w:rsidRPr="001D5301">
        <w:rPr>
          <w:rFonts w:cs="Arial"/>
          <w:szCs w:val="22"/>
        </w:rPr>
        <w:t xml:space="preserve"> je </w:t>
      </w:r>
      <w:r w:rsidRPr="001D5301">
        <w:rPr>
          <w:rFonts w:cs="Arial"/>
          <w:b/>
          <w:szCs w:val="22"/>
        </w:rPr>
        <w:t>považována za důvěrnou</w:t>
      </w:r>
      <w:r w:rsidRPr="001D5301">
        <w:rPr>
          <w:rFonts w:cs="Arial"/>
          <w:szCs w:val="22"/>
        </w:rPr>
        <w:t xml:space="preserve"> a z toho důvodu bude při jejím poskytování účastníkům předána na CD nosiči oproti podpisu čestného prohlášení, které je </w:t>
      </w:r>
      <w:hyperlink w:anchor="_Příloha_č._5_1" w:history="1">
        <w:r w:rsidRPr="00D04887">
          <w:rPr>
            <w:rStyle w:val="Hypertextovodkaz"/>
            <w:rFonts w:cs="Arial"/>
            <w:szCs w:val="22"/>
          </w:rPr>
          <w:t>Přílohou č. 5</w:t>
        </w:r>
      </w:hyperlink>
      <w:r>
        <w:rPr>
          <w:rFonts w:cs="Arial"/>
          <w:szCs w:val="22"/>
        </w:rPr>
        <w:t xml:space="preserve"> </w:t>
      </w:r>
      <w:r w:rsidRPr="00D04887">
        <w:rPr>
          <w:rFonts w:cs="Arial"/>
          <w:szCs w:val="22"/>
        </w:rPr>
        <w:t>této ZD. Zadavatel</w:t>
      </w:r>
      <w:r w:rsidRPr="001D5301">
        <w:rPr>
          <w:rFonts w:cs="Arial"/>
          <w:szCs w:val="22"/>
        </w:rPr>
        <w:t xml:space="preserve"> předá dodavatelům </w:t>
      </w:r>
      <w:hyperlink w:anchor="_Příloha_č._1" w:history="1">
        <w:r w:rsidRPr="007F49F8">
          <w:rPr>
            <w:rStyle w:val="Hypertextovodkaz"/>
            <w:rFonts w:cs="Arial"/>
            <w:szCs w:val="22"/>
          </w:rPr>
          <w:t>Přílohu č. 1</w:t>
        </w:r>
      </w:hyperlink>
      <w:r w:rsidRPr="001D530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Smlouvy</w:t>
      </w:r>
      <w:r w:rsidRPr="001D5301">
        <w:rPr>
          <w:rFonts w:cs="Arial"/>
          <w:szCs w:val="22"/>
        </w:rPr>
        <w:t xml:space="preserve"> do tří pracovních dnů od doručení žádosti dodavatele. Neoddělitelnou součástí žádosti dodavatele musí být čestné prohlášení dle </w:t>
      </w:r>
      <w:hyperlink w:anchor="_Příloha_č._5_1" w:history="1">
        <w:r w:rsidRPr="00D04887">
          <w:rPr>
            <w:rStyle w:val="Hypertextovodkaz"/>
            <w:rFonts w:cs="Arial"/>
            <w:szCs w:val="22"/>
          </w:rPr>
          <w:t>Přílohy č. 5</w:t>
        </w:r>
      </w:hyperlink>
      <w:r w:rsidRPr="00D04887">
        <w:rPr>
          <w:rFonts w:cs="Arial"/>
          <w:szCs w:val="22"/>
        </w:rPr>
        <w:t xml:space="preserve"> ZD</w:t>
      </w:r>
      <w:r w:rsidRPr="001D5301">
        <w:rPr>
          <w:rFonts w:cs="Arial"/>
          <w:szCs w:val="22"/>
        </w:rPr>
        <w:t xml:space="preserve"> podepsané osobou oprávněnou jednat jménem či za účastníka.</w:t>
      </w:r>
      <w:r w:rsidRPr="005D5082">
        <w:rPr>
          <w:rFonts w:cs="Arial"/>
          <w:szCs w:val="22"/>
        </w:rPr>
        <w:t xml:space="preserve"> </w:t>
      </w:r>
      <w:r w:rsidRPr="00AA0EA9">
        <w:rPr>
          <w:rFonts w:eastAsia="Calibri"/>
          <w:kern w:val="0"/>
          <w:szCs w:val="22"/>
          <w:lang w:eastAsia="en-US" w:bidi="ar-SA"/>
        </w:rPr>
        <w:t>Žádost včetně čestného prohlášení</w:t>
      </w:r>
      <w:r w:rsidRPr="00550CFA">
        <w:rPr>
          <w:rFonts w:eastAsia="Calibri"/>
          <w:kern w:val="0"/>
          <w:szCs w:val="22"/>
          <w:lang w:eastAsia="en-US" w:bidi="ar-SA"/>
        </w:rPr>
        <w:t xml:space="preserve"> dle </w:t>
      </w:r>
      <w:hyperlink w:anchor="_Příloha_č._5_1" w:history="1">
        <w:r w:rsidRPr="00761F61">
          <w:rPr>
            <w:rStyle w:val="Hypertextovodkaz"/>
            <w:rFonts w:eastAsia="Calibri"/>
            <w:kern w:val="0"/>
            <w:szCs w:val="22"/>
            <w:lang w:eastAsia="en-US" w:bidi="ar-SA"/>
          </w:rPr>
          <w:t>Přílohy</w:t>
        </w:r>
        <w:r>
          <w:rPr>
            <w:rStyle w:val="Hypertextovodkaz"/>
            <w:rFonts w:eastAsia="Calibri"/>
            <w:kern w:val="0"/>
            <w:szCs w:val="22"/>
            <w:lang w:eastAsia="en-US" w:bidi="ar-SA"/>
          </w:rPr>
          <w:t> </w:t>
        </w:r>
        <w:r w:rsidRPr="00761F61">
          <w:rPr>
            <w:rStyle w:val="Hypertextovodkaz"/>
            <w:rFonts w:eastAsia="Calibri"/>
            <w:kern w:val="0"/>
            <w:szCs w:val="22"/>
            <w:lang w:eastAsia="en-US" w:bidi="ar-SA"/>
          </w:rPr>
          <w:t>č.</w:t>
        </w:r>
        <w:r>
          <w:rPr>
            <w:rStyle w:val="Hypertextovodkaz"/>
            <w:rFonts w:eastAsia="Calibri"/>
            <w:kern w:val="0"/>
            <w:szCs w:val="22"/>
            <w:lang w:eastAsia="en-US" w:bidi="ar-SA"/>
          </w:rPr>
          <w:t> </w:t>
        </w:r>
        <w:r w:rsidRPr="00761F61">
          <w:rPr>
            <w:rStyle w:val="Hypertextovodkaz"/>
            <w:rFonts w:eastAsia="Calibri"/>
            <w:kern w:val="0"/>
            <w:szCs w:val="22"/>
            <w:lang w:eastAsia="en-US" w:bidi="ar-SA"/>
          </w:rPr>
          <w:t>5</w:t>
        </w:r>
      </w:hyperlink>
      <w:r w:rsidRPr="00550CFA">
        <w:rPr>
          <w:rFonts w:eastAsia="Calibri"/>
          <w:kern w:val="0"/>
          <w:szCs w:val="22"/>
          <w:lang w:eastAsia="en-US" w:bidi="ar-SA"/>
        </w:rPr>
        <w:t xml:space="preserve"> této ZD podepsané osobou oprávněnou jednat jménem či za účastníka</w:t>
      </w:r>
      <w:r>
        <w:rPr>
          <w:rFonts w:eastAsia="Calibri"/>
          <w:kern w:val="0"/>
          <w:szCs w:val="22"/>
          <w:lang w:eastAsia="en-US" w:bidi="ar-SA"/>
        </w:rPr>
        <w:t xml:space="preserve"> bude zadavateli poslána na </w:t>
      </w:r>
      <w:r>
        <w:rPr>
          <w:rFonts w:eastAsia="Calibri"/>
          <w:kern w:val="0"/>
          <w:szCs w:val="22"/>
          <w:lang w:eastAsia="en-US" w:bidi="ar-SA"/>
        </w:rPr>
        <w:br/>
        <w:t>e-mailovou adres</w:t>
      </w:r>
      <w:r w:rsidRPr="002231A0">
        <w:rPr>
          <w:rFonts w:eastAsia="Calibri"/>
          <w:kern w:val="0"/>
          <w:szCs w:val="22"/>
          <w:lang w:eastAsia="en-US" w:bidi="ar-SA"/>
        </w:rPr>
        <w:t xml:space="preserve">u </w:t>
      </w:r>
      <w:hyperlink r:id="rId12" w:history="1">
        <w:r w:rsidRPr="002231A0">
          <w:rPr>
            <w:rStyle w:val="Hypertextovodkaz"/>
            <w:rFonts w:eastAsia="Calibri"/>
            <w:kern w:val="0"/>
            <w:szCs w:val="22"/>
            <w:lang w:eastAsia="en-US" w:bidi="ar-SA"/>
          </w:rPr>
          <w:t>mnovosad@sshr.cz</w:t>
        </w:r>
      </w:hyperlink>
      <w:r w:rsidRPr="00550CFA">
        <w:rPr>
          <w:rFonts w:eastAsia="Calibri"/>
          <w:kern w:val="0"/>
          <w:szCs w:val="22"/>
          <w:lang w:eastAsia="en-US" w:bidi="ar-SA"/>
        </w:rPr>
        <w:t>.</w:t>
      </w:r>
    </w:p>
    <w:p w14:paraId="3F4F280B" w14:textId="1E20E7BC" w:rsidR="000166A0" w:rsidRDefault="000166A0" w:rsidP="000166A0">
      <w:pPr>
        <w:pStyle w:val="Zkladntext"/>
        <w:spacing w:before="120"/>
        <w:ind w:left="425"/>
        <w:rPr>
          <w:rFonts w:eastAsia="Times New Roman" w:cs="Arial"/>
          <w:lang w:eastAsia="cs-CZ"/>
        </w:rPr>
      </w:pPr>
      <w:r>
        <w:rPr>
          <w:rFonts w:cs="Arial"/>
          <w:szCs w:val="22"/>
        </w:rPr>
        <w:t xml:space="preserve">Z důvodu zabezpečení </w:t>
      </w:r>
      <w:r w:rsidR="00EF68D2">
        <w:rPr>
          <w:rFonts w:cs="Arial"/>
          <w:szCs w:val="22"/>
        </w:rPr>
        <w:t xml:space="preserve">nepřerušeného </w:t>
      </w:r>
      <w:r>
        <w:rPr>
          <w:rFonts w:cs="Arial"/>
          <w:szCs w:val="22"/>
        </w:rPr>
        <w:t>kancelářského provozu budovy je zadavatelem požadována f</w:t>
      </w:r>
      <w:r w:rsidR="00962DE7">
        <w:rPr>
          <w:rFonts w:cs="Arial"/>
          <w:szCs w:val="22"/>
        </w:rPr>
        <w:t xml:space="preserve">unkčnost sociálního zařízení </w:t>
      </w:r>
      <w:r w:rsidR="00EF68D2">
        <w:rPr>
          <w:rFonts w:cs="Arial"/>
          <w:szCs w:val="22"/>
        </w:rPr>
        <w:t xml:space="preserve">objektu dle hygienických norem </w:t>
      </w:r>
      <w:r w:rsidR="00962DE7">
        <w:rPr>
          <w:rFonts w:cs="Arial"/>
          <w:szCs w:val="22"/>
        </w:rPr>
        <w:t>po dobu</w:t>
      </w:r>
      <w:r>
        <w:rPr>
          <w:rFonts w:cs="Arial"/>
          <w:szCs w:val="22"/>
        </w:rPr>
        <w:t xml:space="preserve"> rekonstrukce</w:t>
      </w:r>
      <w:r w:rsidRPr="000166A0">
        <w:t xml:space="preserve"> </w:t>
      </w:r>
      <w:r w:rsidRPr="00871EEB">
        <w:t xml:space="preserve">v </w:t>
      </w:r>
      <w:r w:rsidR="00EF68D2">
        <w:t>budově</w:t>
      </w:r>
      <w:r w:rsidRPr="00871EEB">
        <w:t xml:space="preserve"> AB Šeříková</w:t>
      </w:r>
      <w:r>
        <w:t>. R</w:t>
      </w:r>
      <w:r w:rsidRPr="00871EEB">
        <w:rPr>
          <w:rFonts w:eastAsia="Times New Roman" w:cs="Arial"/>
          <w:lang w:eastAsia="cs-CZ"/>
        </w:rPr>
        <w:t xml:space="preserve">ealizaci </w:t>
      </w:r>
      <w:r w:rsidR="000921FC">
        <w:rPr>
          <w:rFonts w:eastAsia="Times New Roman" w:cs="Arial"/>
          <w:lang w:eastAsia="cs-CZ"/>
        </w:rPr>
        <w:t xml:space="preserve">výměny kanalizačních stupaček, </w:t>
      </w:r>
      <w:r w:rsidRPr="00871EEB">
        <w:rPr>
          <w:rFonts w:eastAsia="Times New Roman" w:cs="Arial"/>
          <w:lang w:eastAsia="cs-CZ"/>
        </w:rPr>
        <w:t>stupaček vody</w:t>
      </w:r>
      <w:r w:rsidR="000921FC">
        <w:rPr>
          <w:rFonts w:eastAsia="Times New Roman" w:cs="Arial"/>
          <w:lang w:eastAsia="cs-CZ"/>
        </w:rPr>
        <w:t>, bourací práce apod.</w:t>
      </w:r>
      <w:r>
        <w:rPr>
          <w:rFonts w:eastAsia="Times New Roman" w:cs="Arial"/>
          <w:lang w:eastAsia="cs-CZ"/>
        </w:rPr>
        <w:t xml:space="preserve"> provést nejlépe ve dnech pracovního volna (sobota, neděle, svátky) </w:t>
      </w:r>
      <w:r w:rsidR="000817FC">
        <w:rPr>
          <w:rFonts w:eastAsia="Times New Roman" w:cs="Arial"/>
          <w:lang w:eastAsia="cs-CZ"/>
        </w:rPr>
        <w:t>případně</w:t>
      </w:r>
      <w:r w:rsidR="00420060">
        <w:rPr>
          <w:rFonts w:eastAsia="Times New Roman" w:cs="Arial"/>
          <w:lang w:eastAsia="cs-CZ"/>
        </w:rPr>
        <w:t xml:space="preserve"> po pracovní době </w:t>
      </w:r>
      <w:r w:rsidR="000921FC">
        <w:rPr>
          <w:rFonts w:eastAsia="Times New Roman" w:cs="Arial"/>
          <w:lang w:eastAsia="cs-CZ"/>
        </w:rPr>
        <w:t xml:space="preserve">zaměstnanců zadavatele </w:t>
      </w:r>
      <w:r w:rsidR="00420060">
        <w:rPr>
          <w:rFonts w:eastAsia="Times New Roman" w:cs="Arial"/>
          <w:lang w:eastAsia="cs-CZ"/>
        </w:rPr>
        <w:t>(</w:t>
      </w:r>
      <w:r w:rsidR="003438F1">
        <w:rPr>
          <w:rFonts w:eastAsia="Times New Roman" w:cs="Arial"/>
          <w:lang w:eastAsia="cs-CZ"/>
        </w:rPr>
        <w:t>tj. </w:t>
      </w:r>
      <w:r w:rsidR="00F05784">
        <w:rPr>
          <w:rFonts w:eastAsia="Times New Roman" w:cs="Arial"/>
          <w:lang w:eastAsia="cs-CZ"/>
        </w:rPr>
        <w:t>po 16</w:t>
      </w:r>
      <w:r w:rsidR="00420060">
        <w:rPr>
          <w:rFonts w:eastAsia="Times New Roman" w:cs="Arial"/>
          <w:lang w:eastAsia="cs-CZ"/>
        </w:rPr>
        <w:t>:00 hod.).</w:t>
      </w:r>
    </w:p>
    <w:p w14:paraId="337B6220" w14:textId="1705A6E5" w:rsidR="006A190D" w:rsidRPr="006A190D" w:rsidRDefault="006A190D" w:rsidP="006A190D">
      <w:pPr>
        <w:pStyle w:val="Zkladntext"/>
        <w:spacing w:before="120"/>
        <w:ind w:left="425"/>
        <w:rPr>
          <w:rFonts w:eastAsia="Times New Roman" w:cs="Arial"/>
          <w:lang w:eastAsia="cs-CZ"/>
        </w:rPr>
      </w:pPr>
      <w:r>
        <w:rPr>
          <w:rFonts w:cs="Arial"/>
          <w:szCs w:val="22"/>
        </w:rPr>
        <w:t>Dodavatel zabezpečí průběžný úklid staveniště</w:t>
      </w:r>
      <w:r>
        <w:rPr>
          <w:rFonts w:eastAsia="Times New Roman" w:cs="Arial"/>
          <w:lang w:eastAsia="cs-CZ"/>
        </w:rPr>
        <w:t xml:space="preserve"> (např. odvoz suti a odpadů, omezení prašnosti) </w:t>
      </w:r>
      <w:r>
        <w:rPr>
          <w:rFonts w:cs="Arial"/>
          <w:szCs w:val="22"/>
        </w:rPr>
        <w:t xml:space="preserve">a dále každodenní úklid staveniště po ukončení stavebních prací. Předmětem každodenního úklidu je odstranění suti, očištění podlahových krytin, </w:t>
      </w:r>
      <w:r w:rsidR="0016253E">
        <w:rPr>
          <w:rFonts w:cs="Arial"/>
          <w:szCs w:val="22"/>
        </w:rPr>
        <w:t xml:space="preserve">úklid výtahu, </w:t>
      </w:r>
      <w:r w:rsidRPr="0016253E">
        <w:rPr>
          <w:rFonts w:cs="Arial"/>
          <w:szCs w:val="22"/>
        </w:rPr>
        <w:t xml:space="preserve">očištění </w:t>
      </w:r>
      <w:r w:rsidR="002E6576" w:rsidRPr="0016253E">
        <w:rPr>
          <w:rFonts w:cs="Arial"/>
          <w:szCs w:val="22"/>
        </w:rPr>
        <w:t>vodorovných ploch</w:t>
      </w:r>
      <w:r w:rsidRPr="0016253E">
        <w:rPr>
          <w:rFonts w:cs="Arial"/>
          <w:szCs w:val="22"/>
        </w:rPr>
        <w:t xml:space="preserve"> </w:t>
      </w:r>
      <w:r w:rsidR="00F5725D">
        <w:rPr>
          <w:rFonts w:cs="Arial"/>
          <w:szCs w:val="22"/>
        </w:rPr>
        <w:t>atd</w:t>
      </w:r>
      <w:r w:rsidR="0066157B">
        <w:rPr>
          <w:rFonts w:cs="Arial"/>
          <w:szCs w:val="22"/>
        </w:rPr>
        <w:t>.</w:t>
      </w:r>
    </w:p>
    <w:p w14:paraId="02706A85" w14:textId="52167180" w:rsidR="00492CB5" w:rsidRPr="003438F1" w:rsidRDefault="001B09B7" w:rsidP="003438F1">
      <w:pPr>
        <w:pStyle w:val="Zkladntext"/>
        <w:spacing w:before="120" w:after="240"/>
        <w:ind w:left="425"/>
        <w:rPr>
          <w:rFonts w:cs="Arial"/>
          <w:szCs w:val="22"/>
        </w:rPr>
      </w:pPr>
      <w:r w:rsidRPr="004E5017">
        <w:rPr>
          <w:rFonts w:cs="Arial"/>
          <w:szCs w:val="22"/>
        </w:rPr>
        <w:t>Úprava systému EPS (elekt</w:t>
      </w:r>
      <w:r w:rsidR="003438F1">
        <w:rPr>
          <w:rFonts w:cs="Arial"/>
          <w:szCs w:val="22"/>
        </w:rPr>
        <w:t>ronický požární systém) - d</w:t>
      </w:r>
      <w:r w:rsidR="0070465B" w:rsidRPr="004E5017">
        <w:rPr>
          <w:rFonts w:cs="Arial"/>
          <w:szCs w:val="22"/>
        </w:rPr>
        <w:t>emontáž a montáž vč</w:t>
      </w:r>
      <w:r w:rsidRPr="004E5017">
        <w:rPr>
          <w:rFonts w:cs="Arial"/>
          <w:szCs w:val="22"/>
        </w:rPr>
        <w:t xml:space="preserve">. </w:t>
      </w:r>
      <w:r w:rsidR="00AF5F98" w:rsidRPr="004E5017">
        <w:rPr>
          <w:rFonts w:cs="Arial"/>
          <w:szCs w:val="22"/>
        </w:rPr>
        <w:t>zprovoznění</w:t>
      </w:r>
      <w:r w:rsidRPr="004E5017">
        <w:rPr>
          <w:rFonts w:cs="Arial"/>
          <w:szCs w:val="22"/>
        </w:rPr>
        <w:t xml:space="preserve"> čidel EPS</w:t>
      </w:r>
      <w:r w:rsidR="00A25EF0">
        <w:rPr>
          <w:rFonts w:cs="Arial"/>
          <w:szCs w:val="22"/>
        </w:rPr>
        <w:t>,</w:t>
      </w:r>
      <w:r w:rsidR="005E0892" w:rsidRPr="004E5017">
        <w:rPr>
          <w:rFonts w:cs="Arial"/>
          <w:szCs w:val="22"/>
        </w:rPr>
        <w:t xml:space="preserve"> musí </w:t>
      </w:r>
      <w:r w:rsidRPr="004E5017">
        <w:rPr>
          <w:rFonts w:cs="Arial"/>
          <w:szCs w:val="22"/>
        </w:rPr>
        <w:t xml:space="preserve">probíhat dle servisní smlouvy </w:t>
      </w:r>
      <w:r w:rsidR="00AF5F98" w:rsidRPr="004E5017">
        <w:rPr>
          <w:rFonts w:cs="Arial"/>
          <w:szCs w:val="22"/>
        </w:rPr>
        <w:t xml:space="preserve">u systému EPS </w:t>
      </w:r>
      <w:r w:rsidRPr="004E5017">
        <w:rPr>
          <w:rFonts w:cs="Arial"/>
          <w:szCs w:val="22"/>
        </w:rPr>
        <w:t xml:space="preserve">uzavřené </w:t>
      </w:r>
      <w:r w:rsidR="00AF5F98" w:rsidRPr="004E5017">
        <w:rPr>
          <w:rFonts w:cs="Arial"/>
          <w:szCs w:val="22"/>
        </w:rPr>
        <w:t>objednatelem</w:t>
      </w:r>
      <w:r w:rsidR="005E0892" w:rsidRPr="004E5017">
        <w:rPr>
          <w:rFonts w:cs="Arial"/>
          <w:szCs w:val="22"/>
        </w:rPr>
        <w:t xml:space="preserve">. </w:t>
      </w:r>
      <w:r w:rsidRPr="004E5017">
        <w:rPr>
          <w:rFonts w:cs="Arial"/>
          <w:szCs w:val="22"/>
        </w:rPr>
        <w:t>Objednatel</w:t>
      </w:r>
      <w:r w:rsidR="0070465B" w:rsidRPr="004E5017">
        <w:rPr>
          <w:rFonts w:cs="Arial"/>
          <w:szCs w:val="22"/>
        </w:rPr>
        <w:t xml:space="preserve"> </w:t>
      </w:r>
      <w:r w:rsidR="0070465B" w:rsidRPr="009F50BC">
        <w:rPr>
          <w:rFonts w:cs="Arial"/>
          <w:szCs w:val="22"/>
        </w:rPr>
        <w:t xml:space="preserve">zabezpečí koordinaci </w:t>
      </w:r>
      <w:r w:rsidR="00AF5F98" w:rsidRPr="009F50BC">
        <w:rPr>
          <w:rFonts w:cs="Arial"/>
          <w:szCs w:val="22"/>
        </w:rPr>
        <w:t xml:space="preserve">mezi </w:t>
      </w:r>
      <w:r w:rsidRPr="009F50BC">
        <w:rPr>
          <w:rFonts w:cs="Arial"/>
          <w:szCs w:val="22"/>
        </w:rPr>
        <w:t>zhotovitele</w:t>
      </w:r>
      <w:r w:rsidR="00AF5F98" w:rsidRPr="009F50BC">
        <w:rPr>
          <w:rFonts w:cs="Arial"/>
          <w:szCs w:val="22"/>
        </w:rPr>
        <w:t>m</w:t>
      </w:r>
      <w:r w:rsidRPr="009F50BC">
        <w:rPr>
          <w:rFonts w:cs="Arial"/>
          <w:szCs w:val="22"/>
        </w:rPr>
        <w:t xml:space="preserve"> a společností zabezpečující servis systému EPS</w:t>
      </w:r>
      <w:r w:rsidR="009F50BC" w:rsidRPr="009F50BC">
        <w:rPr>
          <w:rFonts w:cs="Arial"/>
          <w:szCs w:val="22"/>
        </w:rPr>
        <w:br/>
      </w:r>
      <w:r w:rsidR="00B80FE1">
        <w:rPr>
          <w:rFonts w:cs="Arial"/>
          <w:szCs w:val="22"/>
        </w:rPr>
        <w:t>(f. G4S Secure Solutions (CZ), a.s.</w:t>
      </w:r>
      <w:r w:rsidR="003438F1" w:rsidRPr="009F50BC">
        <w:rPr>
          <w:rFonts w:cs="Arial"/>
          <w:szCs w:val="22"/>
        </w:rPr>
        <w:t>)</w:t>
      </w:r>
      <w:r w:rsidRPr="009F50BC">
        <w:rPr>
          <w:rFonts w:cs="Arial"/>
          <w:szCs w:val="22"/>
        </w:rPr>
        <w:t>.</w:t>
      </w:r>
      <w:r w:rsidR="003438F1" w:rsidRPr="009F50BC">
        <w:rPr>
          <w:rFonts w:cs="Arial"/>
          <w:szCs w:val="22"/>
        </w:rPr>
        <w:t xml:space="preserve"> </w:t>
      </w:r>
      <w:r w:rsidR="00492CB5" w:rsidRPr="009F50BC">
        <w:t>N</w:t>
      </w:r>
      <w:r w:rsidR="00B7408D" w:rsidRPr="009F50BC">
        <w:t xml:space="preserve">acenění prací </w:t>
      </w:r>
      <w:r w:rsidR="000817FC">
        <w:t>v rámci úpravy systému</w:t>
      </w:r>
      <w:r w:rsidR="00B7408D" w:rsidRPr="009F50BC">
        <w:t xml:space="preserve"> EPS:</w:t>
      </w:r>
    </w:p>
    <w:tbl>
      <w:tblPr>
        <w:tblW w:w="92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268"/>
        <w:gridCol w:w="3402"/>
      </w:tblGrid>
      <w:tr w:rsidR="00492CB5" w14:paraId="0378BF72" w14:textId="77777777" w:rsidTr="006A190D">
        <w:trPr>
          <w:jc w:val="right"/>
        </w:trPr>
        <w:tc>
          <w:tcPr>
            <w:tcW w:w="12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32A9D" w14:textId="3871E4B8" w:rsidR="00492CB5" w:rsidRDefault="00492CB5" w:rsidP="00793E8F">
            <w:pPr>
              <w:spacing w:before="100" w:beforeAutospacing="1" w:after="100" w:afterAutospacing="1"/>
            </w:pPr>
            <w:r>
              <w:t>Čidla EPS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88A7" w14:textId="7CC3ABA7" w:rsidR="00492CB5" w:rsidRDefault="00B7408D">
            <w:pPr>
              <w:spacing w:before="100" w:beforeAutospacing="1" w:after="100" w:afterAutospacing="1"/>
            </w:pPr>
            <w:r>
              <w:t>Demontáž / m</w:t>
            </w:r>
            <w:r w:rsidR="00492CB5">
              <w:t>ontáž</w:t>
            </w:r>
            <w:r>
              <w:t xml:space="preserve"> čidla – 6 ks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4150" w14:textId="09EA139F" w:rsidR="00492CB5" w:rsidRDefault="00492CB5">
            <w:pPr>
              <w:spacing w:before="100" w:beforeAutospacing="1" w:after="100" w:afterAutospacing="1"/>
            </w:pPr>
            <w:r>
              <w:t xml:space="preserve">Programování </w:t>
            </w:r>
            <w:r w:rsidR="00B7408D">
              <w:t>čidla – 1 kpl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8150" w14:textId="4C791F87" w:rsidR="00492CB5" w:rsidRDefault="00492CB5" w:rsidP="00793E8F">
            <w:pPr>
              <w:spacing w:before="100" w:beforeAutospacing="1" w:after="100" w:afterAutospacing="1"/>
              <w:jc w:val="center"/>
            </w:pPr>
            <w:r>
              <w:t xml:space="preserve">Cena </w:t>
            </w:r>
            <w:r w:rsidR="00793E8F">
              <w:t xml:space="preserve">celkem bez DPH / </w:t>
            </w:r>
            <w:r>
              <w:t>s DPH</w:t>
            </w:r>
          </w:p>
        </w:tc>
      </w:tr>
      <w:tr w:rsidR="00492CB5" w14:paraId="33BE6574" w14:textId="77777777" w:rsidTr="006A190D">
        <w:trPr>
          <w:jc w:val="right"/>
        </w:trPr>
        <w:tc>
          <w:tcPr>
            <w:tcW w:w="1266" w:type="dxa"/>
            <w:vMerge/>
            <w:vAlign w:val="center"/>
            <w:hideMark/>
          </w:tcPr>
          <w:p w14:paraId="4A5522AC" w14:textId="77777777" w:rsidR="00492CB5" w:rsidRDefault="00492CB5">
            <w:pPr>
              <w:rPr>
                <w:rFonts w:eastAsiaTheme="minorHAnsi"/>
                <w:sz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0B68" w14:textId="02DFCFF1" w:rsidR="00492CB5" w:rsidRDefault="00492CB5" w:rsidP="00793E8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  <w:r w:rsidR="00793E8F">
              <w:rPr>
                <w:b/>
                <w:bCs/>
              </w:rPr>
              <w:t> </w:t>
            </w:r>
            <w:r>
              <w:rPr>
                <w:b/>
                <w:bCs/>
              </w:rPr>
              <w:t>800</w:t>
            </w:r>
            <w:r w:rsidR="00793E8F">
              <w:rPr>
                <w:b/>
                <w:bCs/>
              </w:rPr>
              <w:t xml:space="preserve"> </w:t>
            </w:r>
            <w:r w:rsidR="00B7408D">
              <w:rPr>
                <w:b/>
                <w:bCs/>
              </w:rPr>
              <w:t xml:space="preserve">Kč </w:t>
            </w:r>
            <w:r>
              <w:rPr>
                <w:b/>
                <w:bCs/>
              </w:rPr>
              <w:t>/</w:t>
            </w:r>
            <w:r w:rsidR="00793E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B7408D">
              <w:rPr>
                <w:b/>
                <w:bCs/>
              </w:rPr>
              <w:t> </w:t>
            </w:r>
            <w:r>
              <w:rPr>
                <w:b/>
                <w:bCs/>
              </w:rPr>
              <w:t>178</w:t>
            </w:r>
            <w:r w:rsidR="00B7408D">
              <w:rPr>
                <w:b/>
                <w:bCs/>
              </w:rPr>
              <w:t xml:space="preserve"> Kč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7656" w14:textId="7C05A44E" w:rsidR="00492CB5" w:rsidRDefault="00492CB5" w:rsidP="00793E8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  <w:r w:rsidR="00793E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800</w:t>
            </w:r>
            <w:r w:rsidR="00793E8F">
              <w:rPr>
                <w:b/>
                <w:bCs/>
              </w:rPr>
              <w:t xml:space="preserve"> </w:t>
            </w:r>
            <w:r w:rsidR="00B7408D">
              <w:rPr>
                <w:b/>
                <w:bCs/>
              </w:rPr>
              <w:t xml:space="preserve">Kč </w:t>
            </w:r>
            <w:r>
              <w:rPr>
                <w:b/>
                <w:bCs/>
              </w:rPr>
              <w:t>/</w:t>
            </w:r>
            <w:r w:rsidR="00793E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B7408D">
              <w:rPr>
                <w:b/>
                <w:bCs/>
              </w:rPr>
              <w:t> </w:t>
            </w:r>
            <w:r>
              <w:rPr>
                <w:b/>
                <w:bCs/>
              </w:rPr>
              <w:t>178</w:t>
            </w:r>
            <w:r w:rsidR="00B7408D">
              <w:rPr>
                <w:b/>
                <w:bCs/>
              </w:rPr>
              <w:t xml:space="preserve"> Kč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AE1E" w14:textId="53FD03DD" w:rsidR="00492CB5" w:rsidRDefault="00492CB5" w:rsidP="00793E8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  <w:r w:rsidR="00793E8F">
              <w:rPr>
                <w:b/>
                <w:bCs/>
              </w:rPr>
              <w:t> </w:t>
            </w:r>
            <w:r>
              <w:rPr>
                <w:b/>
                <w:bCs/>
              </w:rPr>
              <w:t>600</w:t>
            </w:r>
            <w:r w:rsidR="00793E8F">
              <w:rPr>
                <w:b/>
                <w:bCs/>
              </w:rPr>
              <w:t xml:space="preserve"> </w:t>
            </w:r>
            <w:r w:rsidR="00B7408D">
              <w:rPr>
                <w:b/>
                <w:bCs/>
              </w:rPr>
              <w:t xml:space="preserve">Kč </w:t>
            </w:r>
            <w:r>
              <w:rPr>
                <w:b/>
                <w:bCs/>
              </w:rPr>
              <w:t>/</w:t>
            </w:r>
            <w:r w:rsidR="00793E8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B7408D">
              <w:rPr>
                <w:b/>
                <w:bCs/>
              </w:rPr>
              <w:t> </w:t>
            </w:r>
            <w:r>
              <w:rPr>
                <w:b/>
                <w:bCs/>
              </w:rPr>
              <w:t>356</w:t>
            </w:r>
            <w:r w:rsidR="00B7408D">
              <w:rPr>
                <w:b/>
                <w:bCs/>
              </w:rPr>
              <w:t xml:space="preserve"> Kč</w:t>
            </w:r>
          </w:p>
        </w:tc>
      </w:tr>
    </w:tbl>
    <w:p w14:paraId="1EA3DC9B" w14:textId="2D41BFC1" w:rsidR="00492CB5" w:rsidRPr="00B7408D" w:rsidRDefault="00B7408D" w:rsidP="009F50BC">
      <w:pPr>
        <w:pStyle w:val="Zkladntext"/>
        <w:spacing w:before="120" w:after="240"/>
        <w:ind w:left="425"/>
        <w:rPr>
          <w:rFonts w:cs="Arial"/>
          <w:szCs w:val="22"/>
        </w:rPr>
      </w:pPr>
      <w:r>
        <w:rPr>
          <w:rFonts w:cs="Arial"/>
          <w:szCs w:val="22"/>
        </w:rPr>
        <w:t>Úprava systému EZS</w:t>
      </w:r>
      <w:r w:rsidRPr="00B7408D">
        <w:rPr>
          <w:rFonts w:cs="Arial"/>
          <w:szCs w:val="22"/>
        </w:rPr>
        <w:t xml:space="preserve"> (elektronický </w:t>
      </w:r>
      <w:r>
        <w:rPr>
          <w:rFonts w:cs="Arial"/>
          <w:szCs w:val="22"/>
        </w:rPr>
        <w:t>zabezpečovací</w:t>
      </w:r>
      <w:r w:rsidR="003438F1">
        <w:rPr>
          <w:rFonts w:cs="Arial"/>
          <w:szCs w:val="22"/>
        </w:rPr>
        <w:t xml:space="preserve"> systém) - d</w:t>
      </w:r>
      <w:r w:rsidRPr="00B7408D">
        <w:rPr>
          <w:rFonts w:cs="Arial"/>
          <w:szCs w:val="22"/>
        </w:rPr>
        <w:t>emon</w:t>
      </w:r>
      <w:r w:rsidR="003438F1">
        <w:rPr>
          <w:rFonts w:cs="Arial"/>
          <w:szCs w:val="22"/>
        </w:rPr>
        <w:t>táž a montáž vč. </w:t>
      </w:r>
      <w:r w:rsidRPr="00B7408D">
        <w:rPr>
          <w:rFonts w:cs="Arial"/>
          <w:szCs w:val="22"/>
        </w:rPr>
        <w:t xml:space="preserve">zprovoznění </w:t>
      </w:r>
      <w:r w:rsidR="003438F1">
        <w:rPr>
          <w:rFonts w:cs="Arial"/>
          <w:szCs w:val="22"/>
        </w:rPr>
        <w:t>prostorových čidel</w:t>
      </w:r>
      <w:r w:rsidR="00A25EF0">
        <w:rPr>
          <w:rFonts w:cs="Arial"/>
          <w:szCs w:val="22"/>
        </w:rPr>
        <w:t>,</w:t>
      </w:r>
      <w:r w:rsidRPr="00B7408D">
        <w:rPr>
          <w:rFonts w:cs="Arial"/>
          <w:szCs w:val="22"/>
        </w:rPr>
        <w:t xml:space="preserve"> musí probíhat dle servisní smlouvy u systému E</w:t>
      </w:r>
      <w:r>
        <w:rPr>
          <w:rFonts w:cs="Arial"/>
          <w:szCs w:val="22"/>
        </w:rPr>
        <w:t>ZS</w:t>
      </w:r>
      <w:r w:rsidRPr="00B7408D">
        <w:rPr>
          <w:rFonts w:cs="Arial"/>
          <w:szCs w:val="22"/>
        </w:rPr>
        <w:t xml:space="preserve"> uzavřené objednatelem. </w:t>
      </w:r>
      <w:r w:rsidRPr="0066157B">
        <w:rPr>
          <w:rFonts w:cs="Arial"/>
          <w:szCs w:val="22"/>
        </w:rPr>
        <w:t>Objednatel zabezpečí koordinaci mezi zhotovitelem a společností zabezpečující servis systému EZS</w:t>
      </w:r>
      <w:r w:rsidR="003438F1" w:rsidRPr="0066157B">
        <w:rPr>
          <w:rFonts w:cs="Arial"/>
          <w:szCs w:val="22"/>
        </w:rPr>
        <w:t xml:space="preserve"> (f. Trade FIDES</w:t>
      </w:r>
      <w:r w:rsidR="0066157B" w:rsidRPr="0066157B">
        <w:rPr>
          <w:rFonts w:cs="Arial"/>
          <w:szCs w:val="22"/>
        </w:rPr>
        <w:t>,</w:t>
      </w:r>
      <w:r w:rsidR="003438F1" w:rsidRPr="0066157B">
        <w:rPr>
          <w:rFonts w:cs="Arial"/>
          <w:szCs w:val="22"/>
        </w:rPr>
        <w:t xml:space="preserve"> a.s.)</w:t>
      </w:r>
      <w:r w:rsidRPr="0066157B">
        <w:rPr>
          <w:rFonts w:cs="Arial"/>
          <w:szCs w:val="22"/>
        </w:rPr>
        <w:t>.</w:t>
      </w:r>
      <w:r w:rsidR="003438F1" w:rsidRPr="0066157B">
        <w:rPr>
          <w:rFonts w:cs="Arial"/>
          <w:szCs w:val="22"/>
        </w:rPr>
        <w:t xml:space="preserve"> </w:t>
      </w:r>
      <w:r w:rsidRPr="0066157B">
        <w:rPr>
          <w:rFonts w:cs="Arial"/>
          <w:szCs w:val="22"/>
        </w:rPr>
        <w:t>Nacenění</w:t>
      </w:r>
      <w:r>
        <w:rPr>
          <w:rFonts w:cs="Arial"/>
          <w:szCs w:val="22"/>
        </w:rPr>
        <w:t xml:space="preserve"> prací na EZS </w:t>
      </w:r>
      <w:r w:rsidR="003438F1">
        <w:rPr>
          <w:rFonts w:cs="Arial"/>
          <w:szCs w:val="22"/>
        </w:rPr>
        <w:t xml:space="preserve">– demontáž a montáž prostorových čidel </w:t>
      </w:r>
      <w:r>
        <w:rPr>
          <w:rFonts w:cs="Arial"/>
          <w:szCs w:val="22"/>
        </w:rPr>
        <w:t xml:space="preserve">je uvedeno v Příloze </w:t>
      </w:r>
      <w:r w:rsidR="0066157B">
        <w:rPr>
          <w:rFonts w:cs="Arial"/>
          <w:szCs w:val="22"/>
        </w:rPr>
        <w:t xml:space="preserve">č. 1 </w:t>
      </w:r>
      <w:r w:rsidR="000817FC">
        <w:rPr>
          <w:rFonts w:cs="Arial"/>
          <w:szCs w:val="22"/>
        </w:rPr>
        <w:t xml:space="preserve">této ZD </w:t>
      </w:r>
      <w:r w:rsidR="0066157B">
        <w:rPr>
          <w:rFonts w:cs="Arial"/>
          <w:szCs w:val="22"/>
        </w:rPr>
        <w:t>(Smlouva</w:t>
      </w:r>
      <w:r w:rsidR="003438F1">
        <w:rPr>
          <w:rFonts w:cs="Arial"/>
          <w:szCs w:val="22"/>
        </w:rPr>
        <w:t xml:space="preserve"> o dílo).</w:t>
      </w:r>
    </w:p>
    <w:p w14:paraId="1B179CB8" w14:textId="7BF6A93A" w:rsidR="002B5C78" w:rsidRPr="00FC03F8" w:rsidRDefault="002B5C78" w:rsidP="00AF44D9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lastRenderedPageBreak/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6C67921C" w14:textId="139F687A" w:rsidR="00AF44D9" w:rsidRPr="001152D8" w:rsidRDefault="000844F3" w:rsidP="00AF44D9">
      <w:pPr>
        <w:spacing w:before="120"/>
        <w:ind w:left="426"/>
        <w:jc w:val="both"/>
        <w:rPr>
          <w:rFonts w:cs="Arial"/>
          <w:szCs w:val="22"/>
        </w:rPr>
      </w:pPr>
      <w:r w:rsidRPr="000844F3">
        <w:rPr>
          <w:rStyle w:val="detail"/>
        </w:rPr>
        <w:t>45210000-2 Stavební práce na budovách</w:t>
      </w:r>
    </w:p>
    <w:p w14:paraId="6CA04C73" w14:textId="77777777" w:rsidR="005855C1" w:rsidRPr="00F4031A" w:rsidRDefault="00B7231D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10" w:name="_Nabídková_cena"/>
      <w:bookmarkStart w:id="11" w:name="_Toc367545180"/>
      <w:bookmarkStart w:id="12" w:name="_Toc372344909"/>
      <w:bookmarkStart w:id="13" w:name="_Toc372948286"/>
      <w:bookmarkStart w:id="14" w:name="_Toc374193250"/>
      <w:bookmarkStart w:id="15" w:name="_Toc374330757"/>
      <w:bookmarkStart w:id="16" w:name="_Toc374331659"/>
      <w:bookmarkStart w:id="17" w:name="_Toc375639421"/>
      <w:bookmarkStart w:id="18" w:name="_Toc388320446"/>
      <w:bookmarkStart w:id="19" w:name="_Toc32627414"/>
      <w:bookmarkStart w:id="20" w:name="_Toc123534352"/>
      <w:bookmarkStart w:id="21" w:name="_Toc123551138"/>
      <w:bookmarkStart w:id="22" w:name="_Toc301438000"/>
      <w:bookmarkStart w:id="23" w:name="_Toc301782364"/>
      <w:bookmarkStart w:id="24" w:name="_Toc509578796"/>
      <w:bookmarkStart w:id="25" w:name="_Toc32627413"/>
      <w:bookmarkStart w:id="26" w:name="_Toc123534351"/>
      <w:bookmarkStart w:id="27" w:name="_Toc301437999"/>
      <w:bookmarkStart w:id="28" w:name="_Toc123551137"/>
      <w:bookmarkEnd w:id="1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CA1D7C1" w14:textId="0997062A" w:rsidR="00F4031A" w:rsidRPr="00C577A5" w:rsidRDefault="009B287B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Místo plnění veřejné zakázky</w:t>
      </w:r>
    </w:p>
    <w:p w14:paraId="0133A067" w14:textId="0B5EE7F1" w:rsidR="001E69D2" w:rsidRPr="000954E8" w:rsidRDefault="00AF44D9" w:rsidP="005706EA">
      <w:pPr>
        <w:pStyle w:val="Zkladntext"/>
        <w:spacing w:before="120"/>
        <w:ind w:left="425"/>
      </w:pPr>
      <w:bookmarkStart w:id="29" w:name="_Toc301782365"/>
      <w:r w:rsidRPr="00FC3CB8">
        <w:t xml:space="preserve">Místem plnění </w:t>
      </w:r>
      <w:r>
        <w:t xml:space="preserve">předmětu </w:t>
      </w:r>
      <w:r w:rsidRPr="00FC3CB8">
        <w:t>veřejné zak</w:t>
      </w:r>
      <w:r>
        <w:t>ázky jsou prostory</w:t>
      </w:r>
      <w:r w:rsidR="00B553C8">
        <w:t xml:space="preserve"> zadavatele</w:t>
      </w:r>
      <w:r>
        <w:t xml:space="preserve">, ve kterých proběhne </w:t>
      </w:r>
      <w:r w:rsidR="00B553C8">
        <w:t xml:space="preserve">rekonstrukce sociálního zařízení </w:t>
      </w:r>
      <w:r>
        <w:t>a to na adrese</w:t>
      </w:r>
      <w:r w:rsidRPr="00FC3CB8">
        <w:t>:</w:t>
      </w:r>
      <w:r w:rsidR="005706EA">
        <w:t xml:space="preserve"> </w:t>
      </w:r>
      <w:r w:rsidR="00B553C8" w:rsidRPr="00B553C8">
        <w:t>Šeříková 616/1, 150 85 Praha 5 - Malá Strana</w:t>
      </w:r>
      <w:r w:rsidR="005706EA">
        <w:t>.</w:t>
      </w:r>
    </w:p>
    <w:p w14:paraId="540E9AE5" w14:textId="3ED4B514" w:rsidR="003C79B3" w:rsidRPr="00C577A5" w:rsidRDefault="003C79B3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zakázky</w:t>
      </w:r>
      <w:bookmarkEnd w:id="25"/>
      <w:bookmarkEnd w:id="26"/>
      <w:bookmarkEnd w:id="27"/>
      <w:bookmarkEnd w:id="29"/>
      <w:bookmarkEnd w:id="28"/>
    </w:p>
    <w:p w14:paraId="53DB3DDA" w14:textId="7DF1C4BD" w:rsidR="005706EA" w:rsidRDefault="005706EA" w:rsidP="00420060">
      <w:pPr>
        <w:pStyle w:val="nadsazen"/>
        <w:spacing w:before="120"/>
        <w:ind w:left="426" w:firstLine="0"/>
      </w:pPr>
      <w:r w:rsidRPr="00FC3CB8">
        <w:t xml:space="preserve">Doba plnění </w:t>
      </w:r>
      <w:r>
        <w:t xml:space="preserve">veřejné zakázky je předmětem hodnocení VZ. </w:t>
      </w:r>
    </w:p>
    <w:p w14:paraId="3F15721C" w14:textId="5CDA00C4" w:rsidR="004655C5" w:rsidRDefault="004655C5" w:rsidP="00A25EF0">
      <w:pPr>
        <w:pStyle w:val="nadsazen"/>
        <w:spacing w:before="0"/>
        <w:ind w:left="425" w:firstLine="0"/>
      </w:pPr>
      <w:r>
        <w:rPr>
          <w:b/>
        </w:rPr>
        <w:t>Maximální</w:t>
      </w:r>
      <w:r w:rsidRPr="00CB2C4B">
        <w:rPr>
          <w:b/>
        </w:rPr>
        <w:t xml:space="preserve"> doba plnění</w:t>
      </w:r>
      <w:r>
        <w:t xml:space="preserve"> VZ je stanovena na </w:t>
      </w:r>
      <w:r w:rsidR="00190AC7">
        <w:rPr>
          <w:b/>
        </w:rPr>
        <w:t>15</w:t>
      </w:r>
      <w:r w:rsidRPr="00CB2C4B">
        <w:rPr>
          <w:b/>
        </w:rPr>
        <w:t xml:space="preserve">0 </w:t>
      </w:r>
      <w:r w:rsidR="00190AC7">
        <w:rPr>
          <w:b/>
        </w:rPr>
        <w:t>kalendářních</w:t>
      </w:r>
      <w:r w:rsidRPr="00CB2C4B">
        <w:rPr>
          <w:b/>
        </w:rPr>
        <w:t xml:space="preserve"> dnů</w:t>
      </w:r>
      <w:r>
        <w:t>.</w:t>
      </w:r>
    </w:p>
    <w:p w14:paraId="7F45CF4A" w14:textId="77777777" w:rsidR="00AC4A23" w:rsidRPr="002E65A5" w:rsidRDefault="002E65A5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509578797"/>
      <w:bookmarkStart w:id="32" w:name="_Toc301782366"/>
      <w:bookmarkEnd w:id="3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kvalifikační předpoklady</w:t>
      </w:r>
      <w:bookmarkEnd w:id="31"/>
    </w:p>
    <w:p w14:paraId="342E533A" w14:textId="77777777" w:rsidR="00AC4A23" w:rsidRPr="007D24C3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3" w:name="_Toc301782369"/>
      <w:bookmarkStart w:id="34" w:name="_Toc367429001"/>
      <w:r w:rsidRPr="00C577A5">
        <w:rPr>
          <w:b/>
          <w:szCs w:val="22"/>
        </w:rPr>
        <w:t>Základní</w:t>
      </w:r>
      <w:r w:rsidRPr="007D24C3">
        <w:rPr>
          <w:b/>
          <w:szCs w:val="22"/>
        </w:rPr>
        <w:t xml:space="preserve"> </w:t>
      </w:r>
      <w:bookmarkEnd w:id="33"/>
      <w:bookmarkEnd w:id="34"/>
      <w:r w:rsidR="00662099" w:rsidRPr="00C577A5">
        <w:rPr>
          <w:b/>
          <w:szCs w:val="22"/>
        </w:rPr>
        <w:t>způsobilost</w:t>
      </w:r>
    </w:p>
    <w:p w14:paraId="703BAFF5" w14:textId="503CA724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F93B97">
        <w:rPr>
          <w:rFonts w:ascii="Arial" w:hAnsi="Arial" w:cs="Arial"/>
          <w:sz w:val="22"/>
          <w:szCs w:val="22"/>
        </w:rPr>
        <w:t xml:space="preserve"> </w:t>
      </w:r>
      <w:r w:rsidR="009C4323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F93B97" w:rsidRPr="00F93B97">
        <w:rPr>
          <w:rFonts w:ascii="Arial" w:hAnsi="Arial" w:cs="Arial"/>
          <w:sz w:val="22"/>
          <w:szCs w:val="22"/>
        </w:rPr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3CDA4CAE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5" w:name="_Toc367429002"/>
      <w:bookmarkStart w:id="36" w:name="_Toc301782370"/>
      <w:r w:rsidRPr="00C577A5">
        <w:rPr>
          <w:b/>
          <w:szCs w:val="22"/>
        </w:rPr>
        <w:t xml:space="preserve">Profesní </w:t>
      </w:r>
      <w:bookmarkEnd w:id="35"/>
      <w:r w:rsidR="00662099" w:rsidRPr="00C577A5">
        <w:rPr>
          <w:b/>
          <w:szCs w:val="22"/>
        </w:rPr>
        <w:t>způsobilost</w:t>
      </w:r>
    </w:p>
    <w:p w14:paraId="1DBC80A9" w14:textId="7554F93D" w:rsidR="00AC4A23" w:rsidRPr="00FC3CB8" w:rsidRDefault="00662099" w:rsidP="00941FC8">
      <w:pPr>
        <w:pStyle w:val="Normlnweb"/>
        <w:spacing w:before="120" w:beforeAutospacing="0" w:after="0" w:afterAutospacing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9C4323">
        <w:rPr>
          <w:rFonts w:ascii="Arial" w:hAnsi="Arial" w:cs="Arial"/>
          <w:sz w:val="22"/>
          <w:szCs w:val="22"/>
        </w:rPr>
        <w:t xml:space="preserve">dodavatel </w:t>
      </w:r>
      <w:r>
        <w:rPr>
          <w:rFonts w:ascii="Arial" w:hAnsi="Arial" w:cs="Arial"/>
          <w:sz w:val="22"/>
          <w:szCs w:val="22"/>
        </w:rPr>
        <w:t>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63A097E1" w14:textId="55397256" w:rsidR="00937146" w:rsidRPr="00A11CA1" w:rsidRDefault="00AC4A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</w:t>
      </w:r>
      <w:r w:rsidR="00D80DEF">
        <w:rPr>
          <w:rFonts w:ascii="Arial" w:hAnsi="Arial" w:cs="Arial"/>
          <w:sz w:val="22"/>
          <w:szCs w:val="22"/>
        </w:rPr>
        <w:t xml:space="preserve"> </w:t>
      </w:r>
      <w:r w:rsidR="001C4CBC">
        <w:rPr>
          <w:rFonts w:ascii="Arial" w:hAnsi="Arial" w:cs="Arial"/>
          <w:sz w:val="22"/>
          <w:szCs w:val="22"/>
        </w:rPr>
        <w:t>„</w:t>
      </w:r>
      <w:r w:rsidR="001C4CBC" w:rsidRPr="00B033FD">
        <w:rPr>
          <w:rFonts w:ascii="Arial" w:hAnsi="Arial" w:cs="Arial"/>
          <w:sz w:val="22"/>
          <w:szCs w:val="22"/>
        </w:rPr>
        <w:t>Provádění staveb, jejich změn a odstraňování</w:t>
      </w:r>
      <w:r w:rsidR="001C4CBC">
        <w:rPr>
          <w:rFonts w:ascii="Arial" w:hAnsi="Arial" w:cs="Arial"/>
          <w:sz w:val="22"/>
          <w:szCs w:val="22"/>
        </w:rPr>
        <w:t>“</w:t>
      </w:r>
      <w:r w:rsidRPr="00A11CA1">
        <w:rPr>
          <w:rFonts w:ascii="Arial" w:hAnsi="Arial" w:cs="Arial"/>
          <w:sz w:val="22"/>
          <w:szCs w:val="22"/>
        </w:rPr>
        <w:t>, či licenci</w:t>
      </w:r>
      <w:r w:rsidR="00C60B44" w:rsidRPr="00A11CA1">
        <w:rPr>
          <w:rFonts w:ascii="Arial" w:hAnsi="Arial" w:cs="Arial"/>
          <w:sz w:val="22"/>
          <w:szCs w:val="22"/>
        </w:rPr>
        <w:t>.</w:t>
      </w:r>
    </w:p>
    <w:p w14:paraId="7943E936" w14:textId="77777777" w:rsidR="00903189" w:rsidRPr="00C577A5" w:rsidRDefault="00662099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7" w:name="_Toc428881704"/>
      <w:bookmarkStart w:id="38" w:name="_Toc432601057"/>
      <w:bookmarkEnd w:id="36"/>
      <w:r w:rsidRPr="00C577A5">
        <w:rPr>
          <w:b/>
          <w:szCs w:val="22"/>
        </w:rPr>
        <w:t>Technická kvalifikace</w:t>
      </w:r>
    </w:p>
    <w:p w14:paraId="7DC863C1" w14:textId="1F85CD0A" w:rsidR="004B2168" w:rsidRPr="0012400F" w:rsidRDefault="004B2168" w:rsidP="00941FC8">
      <w:pPr>
        <w:pStyle w:val="Odstavecseseznamem"/>
        <w:tabs>
          <w:tab w:val="left" w:pos="851"/>
        </w:tabs>
        <w:suppressAutoHyphens w:val="0"/>
        <w:spacing w:before="120"/>
        <w:ind w:left="425"/>
        <w:contextualSpacing w:val="0"/>
        <w:jc w:val="both"/>
        <w:rPr>
          <w:rFonts w:cs="Arial"/>
          <w:b/>
          <w:szCs w:val="22"/>
        </w:rPr>
      </w:pPr>
      <w:r>
        <w:t>Technickou</w:t>
      </w:r>
      <w:r w:rsidR="00662099">
        <w:t xml:space="preserve"> kvalifikaci</w:t>
      </w:r>
      <w:r w:rsidR="00662099" w:rsidRPr="00FC3CB8">
        <w:t xml:space="preserve"> </w:t>
      </w:r>
      <w:r w:rsidRPr="0012400F">
        <w:rPr>
          <w:rFonts w:cs="Arial"/>
          <w:szCs w:val="22"/>
        </w:rPr>
        <w:t xml:space="preserve">prokáže dodavatel, který doloží, že v posledních pěti letech realizoval minimálně </w:t>
      </w:r>
      <w:r w:rsidR="001C4CBC">
        <w:rPr>
          <w:rFonts w:cs="Arial"/>
          <w:b/>
          <w:szCs w:val="22"/>
        </w:rPr>
        <w:t>2 významné stavební zakázky</w:t>
      </w:r>
      <w:r w:rsidRPr="0012400F">
        <w:rPr>
          <w:rFonts w:cs="Arial"/>
          <w:b/>
          <w:szCs w:val="22"/>
        </w:rPr>
        <w:t xml:space="preserve"> </w:t>
      </w:r>
      <w:r w:rsidRPr="0012400F">
        <w:rPr>
          <w:rFonts w:cs="Arial"/>
          <w:szCs w:val="22"/>
        </w:rPr>
        <w:t xml:space="preserve">obdobného charakteru </w:t>
      </w:r>
      <w:r w:rsidR="001C4CBC">
        <w:rPr>
          <w:rFonts w:cs="Arial"/>
          <w:szCs w:val="22"/>
        </w:rPr>
        <w:t>(</w:t>
      </w:r>
      <w:r w:rsidR="00EC4626">
        <w:rPr>
          <w:rFonts w:cs="Arial"/>
          <w:szCs w:val="22"/>
        </w:rPr>
        <w:t xml:space="preserve">rekonstrukce </w:t>
      </w:r>
      <w:r w:rsidR="001C4CBC">
        <w:rPr>
          <w:rFonts w:cs="Arial"/>
          <w:szCs w:val="22"/>
        </w:rPr>
        <w:t>budov</w:t>
      </w:r>
      <w:r w:rsidR="001C4CBC" w:rsidRPr="0012400F">
        <w:rPr>
          <w:rFonts w:cs="Arial"/>
          <w:szCs w:val="22"/>
        </w:rPr>
        <w:t>)</w:t>
      </w:r>
      <w:r w:rsidR="001C4CBC" w:rsidRPr="0012400F">
        <w:rPr>
          <w:rFonts w:cs="Arial"/>
          <w:b/>
          <w:szCs w:val="22"/>
        </w:rPr>
        <w:t xml:space="preserve"> </w:t>
      </w:r>
      <w:r w:rsidR="00EC4626">
        <w:rPr>
          <w:rFonts w:cs="Arial"/>
          <w:b/>
          <w:szCs w:val="22"/>
        </w:rPr>
        <w:br/>
      </w:r>
      <w:r w:rsidRPr="0012400F">
        <w:rPr>
          <w:rFonts w:cs="Arial"/>
          <w:b/>
          <w:szCs w:val="22"/>
        </w:rPr>
        <w:t>v</w:t>
      </w:r>
      <w:r w:rsidR="00EC4626">
        <w:rPr>
          <w:rFonts w:cs="Arial"/>
          <w:b/>
          <w:szCs w:val="22"/>
        </w:rPr>
        <w:t> </w:t>
      </w:r>
      <w:r w:rsidRPr="0012400F">
        <w:rPr>
          <w:rFonts w:cs="Arial"/>
          <w:b/>
          <w:szCs w:val="22"/>
        </w:rPr>
        <w:t xml:space="preserve">minimálním </w:t>
      </w:r>
      <w:r w:rsidR="001C4CBC">
        <w:rPr>
          <w:rFonts w:cs="Arial"/>
          <w:b/>
          <w:szCs w:val="22"/>
        </w:rPr>
        <w:t xml:space="preserve">celkovém </w:t>
      </w:r>
      <w:r w:rsidRPr="0012400F">
        <w:rPr>
          <w:rFonts w:cs="Arial"/>
          <w:b/>
          <w:szCs w:val="22"/>
        </w:rPr>
        <w:t>objemu</w:t>
      </w:r>
      <w:r>
        <w:rPr>
          <w:rFonts w:cs="Arial"/>
          <w:b/>
          <w:szCs w:val="22"/>
        </w:rPr>
        <w:t xml:space="preserve"> </w:t>
      </w:r>
      <w:r w:rsidR="000C110A">
        <w:rPr>
          <w:rFonts w:cs="Arial"/>
          <w:b/>
          <w:szCs w:val="22"/>
        </w:rPr>
        <w:t>1 45</w:t>
      </w:r>
      <w:r w:rsidR="001C4CBC">
        <w:rPr>
          <w:rFonts w:cs="Arial"/>
          <w:b/>
          <w:szCs w:val="22"/>
        </w:rPr>
        <w:t>0 000</w:t>
      </w:r>
      <w:r w:rsidR="00D80DEF">
        <w:rPr>
          <w:rFonts w:cs="Arial"/>
          <w:b/>
          <w:szCs w:val="22"/>
        </w:rPr>
        <w:t xml:space="preserve"> </w:t>
      </w:r>
      <w:r w:rsidRPr="0012400F">
        <w:rPr>
          <w:rFonts w:cs="Arial"/>
          <w:b/>
          <w:szCs w:val="22"/>
        </w:rPr>
        <w:t>Kč bez DPH.</w:t>
      </w:r>
    </w:p>
    <w:p w14:paraId="0BA7E9D6" w14:textId="77777777" w:rsidR="004B2168" w:rsidRPr="00550BC6" w:rsidRDefault="004B2168" w:rsidP="004B2168">
      <w:pPr>
        <w:pStyle w:val="Normlnweb"/>
        <w:spacing w:before="0" w:beforeAutospacing="0" w:after="0" w:afterAutospacing="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3C280FF" w14:textId="77777777" w:rsidR="004B2168" w:rsidRPr="004C65C0" w:rsidRDefault="004B2168" w:rsidP="004B2168">
      <w:pPr>
        <w:pStyle w:val="Normln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4C65C0">
        <w:rPr>
          <w:rFonts w:ascii="Arial" w:hAnsi="Arial" w:cs="Arial"/>
          <w:sz w:val="22"/>
          <w:szCs w:val="22"/>
        </w:rPr>
        <w:t>prokáže splnění výše uvedeného požadavku předložením</w:t>
      </w:r>
      <w:r w:rsidRPr="004C65C0">
        <w:rPr>
          <w:rFonts w:ascii="Arial" w:hAnsi="Arial" w:cs="Arial"/>
          <w:b/>
          <w:sz w:val="22"/>
          <w:szCs w:val="22"/>
        </w:rPr>
        <w:t xml:space="preserve"> seznamu významných</w:t>
      </w:r>
      <w:r>
        <w:rPr>
          <w:rFonts w:ascii="Arial" w:hAnsi="Arial" w:cs="Arial"/>
          <w:b/>
          <w:sz w:val="22"/>
          <w:szCs w:val="22"/>
        </w:rPr>
        <w:t xml:space="preserve"> stavebních zakázek</w:t>
      </w:r>
      <w:r w:rsidRPr="004C65C0">
        <w:rPr>
          <w:rFonts w:ascii="Arial" w:hAnsi="Arial" w:cs="Arial"/>
          <w:b/>
          <w:sz w:val="22"/>
          <w:szCs w:val="22"/>
        </w:rPr>
        <w:t>.</w:t>
      </w:r>
      <w:r w:rsidRPr="004C65C0">
        <w:rPr>
          <w:rFonts w:ascii="Arial" w:hAnsi="Arial" w:cs="Arial"/>
          <w:sz w:val="22"/>
          <w:szCs w:val="22"/>
        </w:rPr>
        <w:t xml:space="preserve"> V seznamu musí být uvedeny následující údaje:</w:t>
      </w:r>
    </w:p>
    <w:p w14:paraId="17DB90B4" w14:textId="76922D1F" w:rsidR="004B2168" w:rsidRPr="004C65C0" w:rsidRDefault="004B2168" w:rsidP="004B21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uvedení doby</w:t>
      </w:r>
    </w:p>
    <w:p w14:paraId="5D4B099A" w14:textId="77777777" w:rsidR="004B2168" w:rsidRPr="004C65C0" w:rsidRDefault="004B2168" w:rsidP="004B21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uvedení hodnoty plnění</w:t>
      </w:r>
    </w:p>
    <w:p w14:paraId="22BC4C56" w14:textId="77777777" w:rsidR="004B2168" w:rsidRPr="004C65C0" w:rsidRDefault="004B2168" w:rsidP="004B21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údaj</w:t>
      </w:r>
      <w:r>
        <w:rPr>
          <w:rFonts w:ascii="Arial" w:hAnsi="Arial" w:cs="Arial"/>
          <w:sz w:val="22"/>
          <w:szCs w:val="22"/>
        </w:rPr>
        <w:t xml:space="preserve"> o </w:t>
      </w:r>
      <w:r w:rsidRPr="004C65C0">
        <w:rPr>
          <w:rFonts w:ascii="Arial" w:hAnsi="Arial" w:cs="Arial"/>
          <w:sz w:val="22"/>
          <w:szCs w:val="22"/>
        </w:rPr>
        <w:t>osobě odběratele (název/jméno, IČO, sídlo)</w:t>
      </w:r>
    </w:p>
    <w:p w14:paraId="2CC94E98" w14:textId="2315AECF" w:rsidR="004B2168" w:rsidRPr="004C65C0" w:rsidRDefault="004B2168" w:rsidP="004B21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65C0">
        <w:rPr>
          <w:rFonts w:ascii="Arial" w:hAnsi="Arial" w:cs="Arial"/>
          <w:sz w:val="22"/>
          <w:szCs w:val="22"/>
        </w:rPr>
        <w:t>včetně uvedení kontaktní osoby odběratele</w:t>
      </w:r>
      <w:r>
        <w:rPr>
          <w:rFonts w:ascii="Arial" w:hAnsi="Arial" w:cs="Arial"/>
          <w:sz w:val="22"/>
          <w:szCs w:val="22"/>
        </w:rPr>
        <w:t xml:space="preserve"> (jméno, email, telefon)</w:t>
      </w:r>
      <w:r w:rsidRPr="004C65C0">
        <w:rPr>
          <w:rFonts w:ascii="Arial" w:hAnsi="Arial" w:cs="Arial"/>
          <w:sz w:val="22"/>
          <w:szCs w:val="22"/>
        </w:rPr>
        <w:t>, která bude schopna referenci potvrdit</w:t>
      </w:r>
      <w:r w:rsidR="006D3E73">
        <w:rPr>
          <w:rFonts w:ascii="Arial" w:hAnsi="Arial" w:cs="Arial"/>
          <w:sz w:val="22"/>
          <w:szCs w:val="22"/>
        </w:rPr>
        <w:t>.</w:t>
      </w:r>
    </w:p>
    <w:p w14:paraId="5CB60319" w14:textId="38BC483C" w:rsidR="00AB6CD5" w:rsidRPr="00C577A5" w:rsidRDefault="00AB6CD5" w:rsidP="004B2168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Další předpoklady</w:t>
      </w:r>
      <w:bookmarkEnd w:id="37"/>
      <w:bookmarkEnd w:id="38"/>
    </w:p>
    <w:p w14:paraId="4DA1AEDF" w14:textId="70B44EB2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9C4323">
        <w:rPr>
          <w:rFonts w:cs="Arial"/>
        </w:rPr>
        <w:t>dodavatele</w:t>
      </w:r>
      <w:r w:rsidRPr="008B5B40">
        <w:rPr>
          <w:rFonts w:cs="Arial"/>
        </w:rPr>
        <w:t xml:space="preserve"> z výběrového řízení, pokud:</w:t>
      </w:r>
    </w:p>
    <w:p w14:paraId="4EBE8437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002834">
        <w:rPr>
          <w:rFonts w:cs="Arial"/>
          <w:noProof/>
          <w:szCs w:val="22"/>
        </w:rPr>
        <w:t>;</w:t>
      </w:r>
    </w:p>
    <w:p w14:paraId="7DE31EB3" w14:textId="58BD70CA" w:rsidR="00AB6CD5" w:rsidRDefault="009C4323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dodavatel</w:t>
      </w:r>
      <w:r w:rsidR="00DA325B">
        <w:rPr>
          <w:rFonts w:cs="Arial"/>
        </w:rPr>
        <w:t xml:space="preserve"> odmítl v uplynulých 36</w:t>
      </w:r>
      <w:r w:rsidR="00AB6CD5" w:rsidRPr="008B5B40">
        <w:rPr>
          <w:rFonts w:cs="Arial"/>
        </w:rPr>
        <w:t xml:space="preserve"> 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 w:rsidR="00FF27CA">
        <w:rPr>
          <w:rFonts w:cs="Arial"/>
        </w:rPr>
        <w:t>dodavatel</w:t>
      </w:r>
      <w:r w:rsidR="00550D46" w:rsidRPr="00002834">
        <w:rPr>
          <w:rFonts w:cs="Arial"/>
          <w:noProof/>
          <w:szCs w:val="22"/>
        </w:rPr>
        <w:t>;</w:t>
      </w:r>
    </w:p>
    <w:p w14:paraId="0D1DA860" w14:textId="2D82EE4D" w:rsidR="00AB6CD5" w:rsidRDefault="009C4323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dodavatel</w:t>
      </w:r>
      <w:r w:rsidR="00AB6CD5" w:rsidRPr="008B5B40">
        <w:rPr>
          <w:rFonts w:cs="Arial"/>
        </w:rPr>
        <w:t xml:space="preserve"> v minulosti řádně nesplnil veřejnou zakázku vůči Správě</w:t>
      </w:r>
      <w:r w:rsidR="00926163">
        <w:rPr>
          <w:rFonts w:cs="Arial"/>
        </w:rPr>
        <w:t>;</w:t>
      </w:r>
    </w:p>
    <w:p w14:paraId="45D11B5B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0213398B" w14:textId="4C7FD50A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lastRenderedPageBreak/>
        <w:t xml:space="preserve">Splnění těchto předpokladů doloží </w:t>
      </w:r>
      <w:r w:rsidR="00FF27CA">
        <w:rPr>
          <w:rFonts w:cs="Arial"/>
        </w:rPr>
        <w:t>dodavatel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D80DEF">
          <w:rPr>
            <w:rStyle w:val="Hypertextovodkaz"/>
          </w:rPr>
          <w:t>C</w:t>
        </w:r>
      </w:hyperlink>
      <w:r w:rsidRPr="000654F0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3442E230" w14:textId="7787F72E" w:rsidR="002F0489" w:rsidRDefault="002F0489" w:rsidP="002F0489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Ostatní požadavky zadavatele</w:t>
      </w:r>
    </w:p>
    <w:p w14:paraId="6F59C075" w14:textId="434E59DC" w:rsidR="002F0489" w:rsidRDefault="002F0489" w:rsidP="002F0489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účastníka předložení čestného prohlášení dle </w:t>
      </w:r>
      <w:hyperlink w:anchor="_Příloha_č._4_1" w:history="1">
        <w:r w:rsidR="00941FC8" w:rsidRPr="00941FC8">
          <w:rPr>
            <w:rStyle w:val="Hypertextovodkaz"/>
            <w:rFonts w:cs="Arial"/>
            <w:szCs w:val="22"/>
          </w:rPr>
          <w:t>Přílohy č. 3D</w:t>
        </w:r>
      </w:hyperlink>
      <w:r w:rsidR="00941FC8">
        <w:rPr>
          <w:rStyle w:val="Hypertextovodkaz"/>
          <w:rFonts w:cs="Arial"/>
          <w:color w:val="auto"/>
          <w:szCs w:val="22"/>
          <w:u w:val="none"/>
        </w:rPr>
        <w:t xml:space="preserve"> této ZD</w:t>
      </w:r>
      <w:r>
        <w:t xml:space="preserve">. Zadavatel upozorňuje, že po vybraném dodavateli (pokud je právnickou osobou) </w:t>
      </w:r>
      <w:r w:rsidR="00114BF8">
        <w:t>může</w:t>
      </w:r>
      <w:r>
        <w:t xml:space="preserve"> před podpisem smlouvy požadovat předložení dokladů k prokázání skutečností dle tohoto čestného prohlášení. Těmito doklady mohou být např.:</w:t>
      </w:r>
    </w:p>
    <w:p w14:paraId="6139378C" w14:textId="77777777" w:rsidR="002F0489" w:rsidRDefault="002F0489" w:rsidP="002F0489">
      <w:pPr>
        <w:spacing w:before="120"/>
        <w:ind w:left="426"/>
        <w:jc w:val="both"/>
      </w:pPr>
      <w:r>
        <w:t>-</w:t>
      </w:r>
      <w:r>
        <w:tab/>
        <w:t>výpis z obchodního rejstříku nebo jiné obdobné evidence,</w:t>
      </w:r>
    </w:p>
    <w:p w14:paraId="6B14D730" w14:textId="77777777" w:rsidR="002F0489" w:rsidRDefault="002F0489" w:rsidP="002F0489">
      <w:pPr>
        <w:spacing w:before="120"/>
        <w:ind w:left="426"/>
        <w:jc w:val="both"/>
      </w:pPr>
      <w:r>
        <w:t>-</w:t>
      </w:r>
      <w:r>
        <w:tab/>
        <w:t>seznam akcionářů,</w:t>
      </w:r>
    </w:p>
    <w:p w14:paraId="19904AC5" w14:textId="77777777" w:rsidR="002F0489" w:rsidRDefault="002F0489" w:rsidP="002F0489">
      <w:pPr>
        <w:spacing w:before="120"/>
        <w:ind w:left="426"/>
        <w:jc w:val="both"/>
      </w:pPr>
      <w:r>
        <w:t>-</w:t>
      </w:r>
      <w:r>
        <w:tab/>
        <w:t>rozhodnutí statutárního orgánu o vyplacení podílu na zisku,</w:t>
      </w:r>
    </w:p>
    <w:p w14:paraId="5F1CCF73" w14:textId="4F9124A2" w:rsidR="002F0489" w:rsidRPr="00FC3CB8" w:rsidRDefault="002F0489" w:rsidP="002F0489">
      <w:pPr>
        <w:spacing w:before="120"/>
        <w:ind w:left="426"/>
        <w:jc w:val="both"/>
      </w:pPr>
      <w:r>
        <w:t>-</w:t>
      </w:r>
      <w:r>
        <w:tab/>
        <w:t>společenská smlouva nebo stanovy.</w:t>
      </w:r>
    </w:p>
    <w:p w14:paraId="369347EA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73D41558" w14:textId="213011C4" w:rsidR="00285643" w:rsidRPr="00FC3CB8" w:rsidRDefault="009C4323" w:rsidP="00AF5F98">
      <w:pPr>
        <w:spacing w:before="120"/>
        <w:ind w:left="426"/>
        <w:jc w:val="both"/>
      </w:pPr>
      <w:r>
        <w:t>Dodavatel</w:t>
      </w:r>
      <w:r w:rsidR="000D57EC" w:rsidRPr="00FC3CB8">
        <w:t xml:space="preserve"> předloží doklady požadované zadavatelem v prosté kopii.</w:t>
      </w:r>
      <w:r w:rsidR="00AF22A6">
        <w:t xml:space="preserve"> </w:t>
      </w:r>
      <w:r w:rsidR="0048207F">
        <w:t xml:space="preserve">Doklady prokazující profesní způsobilost musí prokazovat splnění požadovaného kritéria způsobilosti nejpozději v době 3 měsíců přede dnem zahájení výběrového řízení. </w:t>
      </w:r>
      <w:r w:rsidR="000D57EC" w:rsidRPr="00FC3CB8">
        <w:t xml:space="preserve">Zadavatel je oprávněn po </w:t>
      </w:r>
      <w:r>
        <w:t>dodavateli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t xml:space="preserve">před uzavřením smlouvy. Nesplnění této podmínky ze strany </w:t>
      </w:r>
      <w:r>
        <w:t>dodavatele</w:t>
      </w:r>
      <w:r w:rsidR="000D57EC" w:rsidRPr="00FC3CB8">
        <w:t xml:space="preserve"> se považuje za neposkytnutí součinnosti k uzavření smlouvy.</w:t>
      </w:r>
    </w:p>
    <w:p w14:paraId="40E32A5D" w14:textId="77777777" w:rsidR="002A5F35" w:rsidRPr="007D24C3" w:rsidRDefault="002A5F35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9" w:name="_Toc431909476"/>
      <w:bookmarkStart w:id="40" w:name="_Toc432601059"/>
      <w:bookmarkStart w:id="41" w:name="_Toc432768162"/>
      <w:bookmarkStart w:id="42" w:name="_Toc509578798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9"/>
      <w:bookmarkEnd w:id="40"/>
      <w:bookmarkEnd w:id="41"/>
      <w:bookmarkEnd w:id="42"/>
    </w:p>
    <w:p w14:paraId="65DD154A" w14:textId="77777777" w:rsidR="00725909" w:rsidRPr="00080672" w:rsidRDefault="002A5F35" w:rsidP="00822CD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Pr="007D24C3">
        <w:rPr>
          <w:szCs w:val="22"/>
        </w:rPr>
        <w:t xml:space="preserve">, cla, poplatky a ostatní další výdaje a náklady spojené s realizací veřejné zakázky, včetně veškerých nákladů na dopravu do místa plnění veřejné zakázky. </w:t>
      </w:r>
    </w:p>
    <w:p w14:paraId="53F078DF" w14:textId="628B110F" w:rsidR="000E2AEE" w:rsidRPr="007D24C3" w:rsidRDefault="002A5F35" w:rsidP="000E2AE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9C4323">
        <w:rPr>
          <w:szCs w:val="22"/>
        </w:rPr>
        <w:t>dodavatele</w:t>
      </w:r>
      <w:r w:rsidRPr="007D24C3">
        <w:rPr>
          <w:szCs w:val="22"/>
        </w:rPr>
        <w:t>, a to ve struktuře uvedené v </w:t>
      </w:r>
      <w:hyperlink w:anchor="_Příloha_č._2_2" w:history="1">
        <w:r w:rsidRPr="007D24C3">
          <w:rPr>
            <w:rStyle w:val="Hypertextovodkaz"/>
            <w:rFonts w:cs="Arial"/>
          </w:rPr>
          <w:t xml:space="preserve">Příloze č. </w:t>
        </w:r>
        <w:r w:rsidR="00C64F92" w:rsidRPr="007D24C3">
          <w:rPr>
            <w:rStyle w:val="Hypertextovodkaz"/>
            <w:rFonts w:cs="Arial"/>
          </w:rPr>
          <w:t>2</w:t>
        </w:r>
      </w:hyperlink>
      <w:r w:rsidRPr="007D24C3">
        <w:rPr>
          <w:szCs w:val="22"/>
        </w:rPr>
        <w:t xml:space="preserve"> (Krycí list nabídky) této ZD a v návrhu smlouvy.</w:t>
      </w:r>
      <w:r w:rsidR="000E2AEE">
        <w:rPr>
          <w:szCs w:val="22"/>
        </w:rPr>
        <w:t xml:space="preserve"> Účastník rovněž vyplní </w:t>
      </w:r>
      <w:hyperlink w:anchor="_Příloha_č._4B" w:history="1">
        <w:r w:rsidR="001C4CBC">
          <w:rPr>
            <w:rStyle w:val="Hypertextovodkaz"/>
            <w:szCs w:val="22"/>
          </w:rPr>
          <w:t>Přílohu č. 4</w:t>
        </w:r>
      </w:hyperlink>
      <w:r w:rsidR="000E2AEE">
        <w:rPr>
          <w:szCs w:val="22"/>
        </w:rPr>
        <w:t xml:space="preserve"> (</w:t>
      </w:r>
      <w:r w:rsidR="00BE6683">
        <w:rPr>
          <w:szCs w:val="22"/>
        </w:rPr>
        <w:t>Soupis prací, dodávek a služeb s výkazem výměr</w:t>
      </w:r>
      <w:r w:rsidR="00F333AC">
        <w:rPr>
          <w:szCs w:val="22"/>
        </w:rPr>
        <w:t xml:space="preserve">, která obsahuji tři soubory: Přílohu č. 4A, Přílohu č. 4B </w:t>
      </w:r>
      <w:r w:rsidR="00F333AC">
        <w:rPr>
          <w:szCs w:val="22"/>
        </w:rPr>
        <w:br/>
        <w:t>a Přílohu č. 4C zadávací dokumentace</w:t>
      </w:r>
      <w:r w:rsidR="000E2AEE">
        <w:rPr>
          <w:szCs w:val="22"/>
        </w:rPr>
        <w:t xml:space="preserve">), </w:t>
      </w:r>
      <w:r w:rsidR="00F333AC">
        <w:rPr>
          <w:szCs w:val="22"/>
        </w:rPr>
        <w:t xml:space="preserve">které </w:t>
      </w:r>
      <w:r w:rsidR="000E2AEE">
        <w:rPr>
          <w:szCs w:val="22"/>
        </w:rPr>
        <w:t xml:space="preserve">zašle také v editovatelné </w:t>
      </w:r>
      <w:r w:rsidR="000E2AEE" w:rsidRPr="001C4CBC">
        <w:rPr>
          <w:szCs w:val="22"/>
        </w:rPr>
        <w:t>podobě (excel). Účastník není oprávněn v </w:t>
      </w:r>
      <w:hyperlink w:anchor="_Příloha_č._4B" w:history="1">
        <w:r w:rsidR="001C4CBC">
          <w:rPr>
            <w:rStyle w:val="Hypertextovodkaz"/>
            <w:szCs w:val="22"/>
          </w:rPr>
          <w:t>Příloze č. 4</w:t>
        </w:r>
      </w:hyperlink>
      <w:r w:rsidR="00F333AC">
        <w:rPr>
          <w:rStyle w:val="Hypertextovodkaz"/>
          <w:szCs w:val="22"/>
        </w:rPr>
        <w:t xml:space="preserve"> (</w:t>
      </w:r>
      <w:r w:rsidR="00A25EF0">
        <w:rPr>
          <w:rStyle w:val="Hypertextovodkaz"/>
          <w:szCs w:val="22"/>
        </w:rPr>
        <w:t xml:space="preserve">v </w:t>
      </w:r>
      <w:r w:rsidR="00F333AC">
        <w:rPr>
          <w:rStyle w:val="Hypertextovodkaz"/>
          <w:szCs w:val="22"/>
        </w:rPr>
        <w:t xml:space="preserve">Přílohách 4A, 4B a 4C) </w:t>
      </w:r>
      <w:r w:rsidR="000E2AEE" w:rsidRPr="001C4CBC">
        <w:rPr>
          <w:szCs w:val="22"/>
        </w:rPr>
        <w:t xml:space="preserve"> jakýmkoliv způsobem měnit formát či měnit jednotlivé položky přílohy</w:t>
      </w:r>
      <w:r w:rsidR="000E2AEE">
        <w:rPr>
          <w:szCs w:val="22"/>
        </w:rPr>
        <w:t>.</w:t>
      </w:r>
    </w:p>
    <w:p w14:paraId="42E7E008" w14:textId="3815242B" w:rsidR="00C577A5" w:rsidRPr="0073136E" w:rsidRDefault="00663170" w:rsidP="0073136E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548A72AA" w14:textId="77777777" w:rsidR="00C41BE3" w:rsidRPr="007D24C3" w:rsidRDefault="00F74D81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3" w:name="_Toc382814519"/>
      <w:bookmarkStart w:id="44" w:name="_Toc509578799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nabídky</w:t>
      </w:r>
      <w:bookmarkEnd w:id="43"/>
      <w:bookmarkEnd w:id="44"/>
    </w:p>
    <w:p w14:paraId="5E5DC2D7" w14:textId="77777777" w:rsidR="00C41BE3" w:rsidRPr="007D24C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4E089F33" w14:textId="73D9CE2E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>adavatel požaduje, aby nabídka</w:t>
      </w:r>
      <w:r w:rsidR="00EE33DC">
        <w:t xml:space="preserve"> dodavatele</w:t>
      </w:r>
      <w:r>
        <w:t xml:space="preserve"> byla předložena v následující struktuře:</w:t>
      </w:r>
    </w:p>
    <w:p w14:paraId="3BD0535A" w14:textId="60BC2F02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_2" w:history="1">
        <w:r w:rsidR="00040353" w:rsidRPr="00C97EFB">
          <w:rPr>
            <w:rStyle w:val="Hypertextovodkaz"/>
          </w:rPr>
          <w:t>Přílohy č. 2</w:t>
        </w:r>
      </w:hyperlink>
      <w:r w:rsidR="00040353" w:rsidRPr="00FC3CB8">
        <w:t xml:space="preserve"> </w:t>
      </w:r>
      <w:r w:rsidR="00040353">
        <w:t xml:space="preserve">k </w:t>
      </w:r>
      <w:r w:rsidR="00040353" w:rsidRPr="00FC3CB8">
        <w:t>této ZD)</w:t>
      </w:r>
      <w:r w:rsidR="00040353">
        <w:t xml:space="preserve"> </w:t>
      </w:r>
      <w:r w:rsidR="00040353" w:rsidRPr="00FC3CB8">
        <w:t xml:space="preserve">podepsaný osobou oprávněnou jednat jménem či za </w:t>
      </w:r>
      <w:r w:rsidR="00FF27CA">
        <w:t>dodavatele</w:t>
      </w:r>
      <w:r w:rsidR="00550D46" w:rsidRPr="00002834">
        <w:rPr>
          <w:rFonts w:cs="Arial"/>
          <w:noProof/>
          <w:szCs w:val="22"/>
        </w:rPr>
        <w:t>;</w:t>
      </w:r>
    </w:p>
    <w:p w14:paraId="421A65C8" w14:textId="47F5B9D5" w:rsidR="00C41BE3" w:rsidRPr="00086E9F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="00CF6EAB">
        <w:rPr>
          <w:kern w:val="22"/>
        </w:rPr>
        <w:t>1 - 3.3</w:t>
      </w:r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="00550D46" w:rsidRPr="00002834">
        <w:rPr>
          <w:rFonts w:cs="Arial"/>
          <w:noProof/>
          <w:szCs w:val="22"/>
        </w:rPr>
        <w:t>;</w:t>
      </w:r>
    </w:p>
    <w:p w14:paraId="2E6E0957" w14:textId="56865A0C" w:rsidR="00086E9F" w:rsidRPr="00FC3CB8" w:rsidRDefault="00086E9F" w:rsidP="00086E9F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2F0489">
        <w:rPr>
          <w:szCs w:val="22"/>
        </w:rPr>
        <w:t xml:space="preserve">,  </w:t>
      </w:r>
      <w:hyperlink w:anchor="_Příloha_č._5" w:history="1">
        <w:r w:rsidRPr="00D14C39">
          <w:rPr>
            <w:rStyle w:val="Hypertextovodkaz"/>
            <w:szCs w:val="22"/>
          </w:rPr>
          <w:t>Přílohy č. 3C</w:t>
        </w:r>
      </w:hyperlink>
      <w:r w:rsidRPr="00D14C39">
        <w:rPr>
          <w:b/>
          <w:szCs w:val="22"/>
        </w:rPr>
        <w:t xml:space="preserve"> </w:t>
      </w:r>
      <w:r w:rsidR="002F0489">
        <w:rPr>
          <w:b/>
          <w:szCs w:val="22"/>
        </w:rPr>
        <w:t xml:space="preserve"> </w:t>
      </w:r>
      <w:r w:rsidR="002F0489" w:rsidRPr="002F0489">
        <w:rPr>
          <w:szCs w:val="22"/>
        </w:rPr>
        <w:t xml:space="preserve">a </w:t>
      </w:r>
      <w:hyperlink w:anchor="_Příloha_č._4_1" w:history="1">
        <w:r w:rsidR="002F0489" w:rsidRPr="00524C0A">
          <w:rPr>
            <w:rStyle w:val="Hypertextovodkaz"/>
            <w:szCs w:val="22"/>
          </w:rPr>
          <w:t>Přílohy č. 3D</w:t>
        </w:r>
      </w:hyperlink>
      <w:r w:rsidR="002F0489" w:rsidRPr="002F0489">
        <w:rPr>
          <w:szCs w:val="22"/>
        </w:rPr>
        <w:t xml:space="preserve"> </w:t>
      </w:r>
      <w:r w:rsidRPr="002F0489">
        <w:rPr>
          <w:szCs w:val="22"/>
        </w:rPr>
        <w:t>této ZD;</w:t>
      </w:r>
    </w:p>
    <w:p w14:paraId="09BF8B71" w14:textId="1D198BD2" w:rsidR="00F27738" w:rsidRPr="00F27738" w:rsidRDefault="00EF304B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smlouvy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F27738" w:rsidRPr="00C97EFB">
          <w:rPr>
            <w:rStyle w:val="Hypertextovodkaz"/>
          </w:rPr>
          <w:t xml:space="preserve">Příloha č. </w:t>
        </w:r>
        <w:r w:rsidR="006334B6" w:rsidRPr="00C97EFB">
          <w:rPr>
            <w:rStyle w:val="Hypertextovodkaz"/>
          </w:rPr>
          <w:t>1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>s přílohami tvořícími její nedílnou součást, podepsaný osobou oprávněn</w:t>
      </w:r>
      <w:r w:rsidR="00040353">
        <w:t xml:space="preserve">ou jednat jménem či za </w:t>
      </w:r>
      <w:r w:rsidR="00EE33DC">
        <w:lastRenderedPageBreak/>
        <w:t>dodavatele</w:t>
      </w:r>
      <w:r w:rsidR="00040353">
        <w:t xml:space="preserve">. Do návrhu smlouvy doplní </w:t>
      </w:r>
      <w:r w:rsidR="00EE33DC">
        <w:t>dodavatel</w:t>
      </w:r>
      <w:r w:rsidR="00040353">
        <w:t xml:space="preserve"> všechny zadavatelem požadované údaje </w:t>
      </w:r>
      <w:r w:rsidR="000B5D83" w:rsidRPr="00B553C8">
        <w:t>o</w:t>
      </w:r>
      <w:r w:rsidR="00040353" w:rsidRPr="00B553C8">
        <w:t xml:space="preserve">značené </w:t>
      </w:r>
      <w:r w:rsidR="00037ED9" w:rsidRPr="00037ED9">
        <w:rPr>
          <w:b/>
          <w:color w:val="FF0000"/>
        </w:rPr>
        <w:t>červeně</w:t>
      </w:r>
      <w:r w:rsidR="00040353">
        <w:t>. Podmínky smlo</w:t>
      </w:r>
      <w:r w:rsidR="006A3778">
        <w:t xml:space="preserve">uvy jsou pro </w:t>
      </w:r>
      <w:r w:rsidR="00EE33DC">
        <w:t>dodavatele</w:t>
      </w:r>
      <w:r w:rsidR="006A3778">
        <w:t xml:space="preserve"> závazné a </w:t>
      </w:r>
      <w:r w:rsidR="00EE33DC">
        <w:t>dodavatel</w:t>
      </w:r>
      <w:r w:rsidR="00040353">
        <w:t xml:space="preserve"> není oprávněn je měnit</w:t>
      </w:r>
      <w:r w:rsidR="005868AB" w:rsidRPr="00002834">
        <w:rPr>
          <w:rFonts w:cs="Arial"/>
          <w:noProof/>
          <w:szCs w:val="22"/>
        </w:rPr>
        <w:t>.</w:t>
      </w:r>
    </w:p>
    <w:p w14:paraId="7D8A6DCF" w14:textId="5727B90F" w:rsidR="00EC7D46" w:rsidRDefault="00EC7D46" w:rsidP="00322037">
      <w:pPr>
        <w:pStyle w:val="Odstavecseseznamem"/>
        <w:numPr>
          <w:ilvl w:val="0"/>
          <w:numId w:val="42"/>
        </w:numPr>
        <w:spacing w:before="120"/>
        <w:contextualSpacing w:val="0"/>
        <w:jc w:val="both"/>
      </w:pPr>
      <w:r>
        <w:t xml:space="preserve">Jako </w:t>
      </w:r>
      <w:r w:rsidR="001E6CD6">
        <w:t>P</w:t>
      </w:r>
      <w:r w:rsidR="001E6CD6" w:rsidRPr="00B53543">
        <w:t>řílohu</w:t>
      </w:r>
      <w:r w:rsidR="001E6CD6">
        <w:t xml:space="preserve"> č. 2</w:t>
      </w:r>
      <w:r w:rsidRPr="00B53543">
        <w:t xml:space="preserve"> návrhu smlouvy přiloží </w:t>
      </w:r>
      <w:r>
        <w:t xml:space="preserve">dodavatel </w:t>
      </w:r>
      <w:r w:rsidR="00B61920" w:rsidRPr="0043575B">
        <w:rPr>
          <w:b/>
        </w:rPr>
        <w:t>Položkov</w:t>
      </w:r>
      <w:r w:rsidR="00B61920">
        <w:rPr>
          <w:b/>
        </w:rPr>
        <w:t>é</w:t>
      </w:r>
      <w:r w:rsidR="00B61920" w:rsidRPr="0043575B">
        <w:rPr>
          <w:b/>
        </w:rPr>
        <w:t xml:space="preserve"> rozpoč</w:t>
      </w:r>
      <w:r w:rsidR="00B61920">
        <w:rPr>
          <w:b/>
        </w:rPr>
        <w:t>ty</w:t>
      </w:r>
      <w:r w:rsidR="00B92F1E">
        <w:t>, a</w:t>
      </w:r>
      <w:r w:rsidR="001E6CD6">
        <w:t> </w:t>
      </w:r>
      <w:r w:rsidR="00B92F1E">
        <w:t xml:space="preserve">to doplněním cen do </w:t>
      </w:r>
      <w:hyperlink w:anchor="_Příloha_č._4B" w:history="1">
        <w:r w:rsidR="001C4CBC">
          <w:rPr>
            <w:rStyle w:val="Hypertextovodkaz"/>
          </w:rPr>
          <w:t>Přílohy č. 4</w:t>
        </w:r>
      </w:hyperlink>
      <w:r w:rsidR="001C4CBC">
        <w:rPr>
          <w:rStyle w:val="Hypertextovodkaz"/>
          <w:color w:val="auto"/>
          <w:u w:val="none"/>
        </w:rPr>
        <w:t xml:space="preserve"> této ZD</w:t>
      </w:r>
      <w:r w:rsidR="00601077">
        <w:t xml:space="preserve"> (</w:t>
      </w:r>
      <w:r w:rsidR="00601077">
        <w:rPr>
          <w:szCs w:val="22"/>
        </w:rPr>
        <w:t>Soupis prací, dodávek a služeb s výkazem výměr)</w:t>
      </w:r>
      <w:r w:rsidR="00601077">
        <w:t>, která</w:t>
      </w:r>
      <w:r w:rsidRPr="00B53543">
        <w:t xml:space="preserve"> je součástí </w:t>
      </w:r>
      <w:r w:rsidR="00601077">
        <w:t xml:space="preserve">této </w:t>
      </w:r>
      <w:r w:rsidRPr="00B53543">
        <w:t>zadávací dokumenta</w:t>
      </w:r>
      <w:r>
        <w:t>ce</w:t>
      </w:r>
      <w:r w:rsidRPr="00310AC5">
        <w:t>;</w:t>
      </w:r>
    </w:p>
    <w:p w14:paraId="42A3ABE4" w14:textId="77777777" w:rsidR="00EC7D46" w:rsidRPr="00E14D23" w:rsidRDefault="00EC7D46" w:rsidP="00322037">
      <w:pPr>
        <w:pStyle w:val="Odstavecseseznamem"/>
        <w:numPr>
          <w:ilvl w:val="0"/>
          <w:numId w:val="42"/>
        </w:numPr>
        <w:spacing w:before="120"/>
        <w:contextualSpacing w:val="0"/>
        <w:jc w:val="both"/>
      </w:pPr>
      <w:r w:rsidRPr="00CB7536">
        <w:rPr>
          <w:rFonts w:cs="Arial"/>
          <w:szCs w:val="22"/>
        </w:rPr>
        <w:t xml:space="preserve">V příloze návrhu smlouvy doplní </w:t>
      </w:r>
      <w:r>
        <w:rPr>
          <w:rFonts w:cs="Arial"/>
          <w:szCs w:val="22"/>
        </w:rPr>
        <w:t xml:space="preserve">dodavatel </w:t>
      </w:r>
      <w:r w:rsidRPr="00CB7536">
        <w:rPr>
          <w:rFonts w:cs="Arial"/>
          <w:szCs w:val="22"/>
        </w:rPr>
        <w:t xml:space="preserve">identifikační údaje všech případných </w:t>
      </w:r>
      <w:r>
        <w:rPr>
          <w:rFonts w:cs="Arial"/>
          <w:szCs w:val="22"/>
        </w:rPr>
        <w:t>pod</w:t>
      </w:r>
      <w:r w:rsidRPr="00CB7536">
        <w:rPr>
          <w:rFonts w:cs="Arial"/>
          <w:szCs w:val="22"/>
        </w:rPr>
        <w:t xml:space="preserve">dodavatelů včetně výčtu činností </w:t>
      </w:r>
      <w:r>
        <w:rPr>
          <w:rFonts w:cs="Arial"/>
          <w:szCs w:val="22"/>
        </w:rPr>
        <w:t>(oblasti plnění), které bude pod</w:t>
      </w:r>
      <w:r w:rsidRPr="00CB7536">
        <w:rPr>
          <w:rFonts w:cs="Arial"/>
          <w:szCs w:val="22"/>
        </w:rPr>
        <w:t>dodavatel vykonávat pro</w:t>
      </w:r>
      <w:r>
        <w:rPr>
          <w:rFonts w:cs="Arial"/>
          <w:szCs w:val="22"/>
        </w:rPr>
        <w:t xml:space="preserve"> dodavatele</w:t>
      </w:r>
      <w:r w:rsidRPr="00CB7536">
        <w:rPr>
          <w:rFonts w:cs="Arial"/>
          <w:szCs w:val="22"/>
        </w:rPr>
        <w:t xml:space="preserve">. Tím není dotčena výlučná odpovědnost </w:t>
      </w:r>
      <w:r>
        <w:rPr>
          <w:rFonts w:cs="Arial"/>
          <w:szCs w:val="22"/>
        </w:rPr>
        <w:t xml:space="preserve">dodavatele </w:t>
      </w:r>
      <w:r w:rsidRPr="00CB7536">
        <w:rPr>
          <w:rFonts w:cs="Arial"/>
          <w:szCs w:val="22"/>
        </w:rPr>
        <w:t>za poskytování řádného plnění</w:t>
      </w:r>
      <w:r w:rsidRPr="00002834">
        <w:rPr>
          <w:rFonts w:cs="Arial"/>
          <w:noProof/>
          <w:szCs w:val="22"/>
        </w:rPr>
        <w:t>;</w:t>
      </w:r>
    </w:p>
    <w:p w14:paraId="1C060FE3" w14:textId="77777777" w:rsidR="00EC7D46" w:rsidRPr="00CB7536" w:rsidRDefault="00EC7D46" w:rsidP="00322037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szCs w:val="22"/>
        </w:rPr>
      </w:pPr>
      <w:r>
        <w:t>Úprava či doplnění seznamu pod</w:t>
      </w:r>
      <w:r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2F9C4AF0" w14:textId="0976F2F5" w:rsidR="00EC7D46" w:rsidRPr="00B53543" w:rsidRDefault="00037ED9" w:rsidP="00EC7D46">
      <w:pPr>
        <w:spacing w:before="120"/>
        <w:ind w:left="851"/>
        <w:jc w:val="both"/>
        <w:rPr>
          <w:szCs w:val="22"/>
        </w:rPr>
      </w:pPr>
      <w:r w:rsidRPr="005D76B8">
        <w:rPr>
          <w:rFonts w:cs="Arial"/>
          <w:b/>
          <w:szCs w:val="22"/>
        </w:rPr>
        <w:t>Zadavatel upozorňuje, že ustanovení návrh</w:t>
      </w:r>
      <w:r>
        <w:rPr>
          <w:rFonts w:cs="Arial"/>
          <w:b/>
          <w:szCs w:val="22"/>
        </w:rPr>
        <w:t>u smlouvy</w:t>
      </w:r>
      <w:r w:rsidRPr="005D76B8">
        <w:rPr>
          <w:rFonts w:cs="Arial"/>
          <w:b/>
          <w:szCs w:val="22"/>
        </w:rPr>
        <w:t xml:space="preserve"> j</w:t>
      </w:r>
      <w:r>
        <w:rPr>
          <w:rFonts w:cs="Arial"/>
          <w:b/>
          <w:szCs w:val="22"/>
        </w:rPr>
        <w:t>e</w:t>
      </w:r>
      <w:r w:rsidRPr="005D76B8">
        <w:rPr>
          <w:rFonts w:cs="Arial"/>
          <w:b/>
          <w:szCs w:val="22"/>
        </w:rPr>
        <w:t xml:space="preserve"> uzamčen</w:t>
      </w:r>
      <w:r>
        <w:rPr>
          <w:rFonts w:cs="Arial"/>
          <w:b/>
          <w:szCs w:val="22"/>
        </w:rPr>
        <w:t>é</w:t>
      </w:r>
      <w:r w:rsidRPr="005D76B8">
        <w:rPr>
          <w:rFonts w:cs="Arial"/>
          <w:b/>
          <w:szCs w:val="22"/>
        </w:rPr>
        <w:t>, nelze v</w:t>
      </w:r>
      <w:r>
        <w:rPr>
          <w:rFonts w:cs="Arial"/>
          <w:b/>
          <w:szCs w:val="22"/>
        </w:rPr>
        <w:t> </w:t>
      </w:r>
      <w:r w:rsidRPr="005D76B8"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 xml:space="preserve">ěm </w:t>
      </w:r>
      <w:r w:rsidRPr="005D76B8">
        <w:rPr>
          <w:rFonts w:cs="Arial"/>
          <w:b/>
          <w:szCs w:val="22"/>
        </w:rPr>
        <w:t>provádět žádné změny. Účastník má právo vyplnit v návrhu smlouvy pouze odemčen</w:t>
      </w:r>
      <w:r>
        <w:rPr>
          <w:rFonts w:cs="Arial"/>
          <w:b/>
          <w:szCs w:val="22"/>
        </w:rPr>
        <w:t>á</w:t>
      </w:r>
      <w:r w:rsidRPr="005D76B8">
        <w:rPr>
          <w:rFonts w:cs="Arial"/>
          <w:b/>
          <w:szCs w:val="22"/>
        </w:rPr>
        <w:t xml:space="preserve"> pole označená </w:t>
      </w:r>
      <w:r w:rsidRPr="005D76B8">
        <w:rPr>
          <w:rFonts w:cs="Arial"/>
          <w:b/>
          <w:color w:val="FF0000"/>
          <w:szCs w:val="22"/>
          <w:highlight w:val="yellow"/>
        </w:rPr>
        <w:t>červeně</w:t>
      </w:r>
      <w:r>
        <w:rPr>
          <w:rFonts w:cs="Arial"/>
          <w:szCs w:val="22"/>
        </w:rPr>
        <w:t>.</w:t>
      </w:r>
      <w:r w:rsidR="00367A69">
        <w:rPr>
          <w:rFonts w:cs="Arial"/>
          <w:szCs w:val="22"/>
        </w:rPr>
        <w:t xml:space="preserve"> </w:t>
      </w:r>
      <w:r w:rsidR="00EC7D46" w:rsidRPr="00B53543">
        <w:rPr>
          <w:rFonts w:cs="Arial"/>
          <w:szCs w:val="22"/>
        </w:rPr>
        <w:t xml:space="preserve">Jiné úpravy v návrhu smlouvy a jejích přílohách nejsou přípustné, a pokud k nim dojde, budou považovány za nesplnění zadávacích podmínek s následkem vyloučení </w:t>
      </w:r>
      <w:r w:rsidR="00EC7D46">
        <w:rPr>
          <w:rFonts w:cs="Arial"/>
          <w:szCs w:val="22"/>
        </w:rPr>
        <w:t xml:space="preserve">dodavatele </w:t>
      </w:r>
      <w:r w:rsidR="00EC7D46" w:rsidRPr="00B53543">
        <w:rPr>
          <w:rFonts w:cs="Arial"/>
          <w:szCs w:val="22"/>
        </w:rPr>
        <w:t>z další účasti ve výběrovém řízení.</w:t>
      </w:r>
    </w:p>
    <w:p w14:paraId="559850E9" w14:textId="0EC5A86A" w:rsidR="00DC364A" w:rsidRPr="00DC364A" w:rsidRDefault="00DC364A" w:rsidP="00DC364A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Časový harmonogram provádění prací </w:t>
      </w:r>
      <w:r w:rsidR="009F50BC">
        <w:rPr>
          <w:rFonts w:cs="Arial"/>
          <w:szCs w:val="22"/>
        </w:rPr>
        <w:t xml:space="preserve">jako Přílohu č. 4 návrhu smlouvy, zpracovaný </w:t>
      </w:r>
      <w:r w:rsidRPr="00DC364A">
        <w:rPr>
          <w:rFonts w:cs="Arial"/>
          <w:szCs w:val="22"/>
        </w:rPr>
        <w:t>v týdenních intervalech</w:t>
      </w:r>
      <w:r w:rsidR="009F50BC">
        <w:rPr>
          <w:rFonts w:cs="Arial"/>
          <w:b/>
          <w:szCs w:val="22"/>
        </w:rPr>
        <w:t>.</w:t>
      </w:r>
    </w:p>
    <w:p w14:paraId="35F0A005" w14:textId="28FEE4B2" w:rsidR="00C41BE3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t>Další dokumenty</w:t>
      </w:r>
      <w:r w:rsidRPr="00FC3CB8">
        <w:rPr>
          <w:rFonts w:cs="Arial"/>
          <w:szCs w:val="22"/>
        </w:rPr>
        <w:t xml:space="preserve"> dle uvážení </w:t>
      </w:r>
      <w:r w:rsidR="009F791D">
        <w:rPr>
          <w:rFonts w:cs="Arial"/>
          <w:szCs w:val="22"/>
        </w:rPr>
        <w:t>dodavatele</w:t>
      </w:r>
      <w:r w:rsidRPr="00FC3CB8">
        <w:rPr>
          <w:rFonts w:cs="Arial"/>
          <w:szCs w:val="22"/>
        </w:rPr>
        <w:t>, které mají tvořit obsah nabídky.</w:t>
      </w:r>
    </w:p>
    <w:p w14:paraId="6B37C1AC" w14:textId="77777777" w:rsidR="00C41BE3" w:rsidRPr="00EF503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778A6524" w14:textId="77777777" w:rsidR="009F791D" w:rsidRPr="00310AC5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dodavatele </w:t>
      </w:r>
      <w:r w:rsidRPr="00E14D23">
        <w:t>a veškeré její přílohy musí být zpracovány v českém jazyce</w:t>
      </w:r>
      <w:r w:rsidRPr="00310AC5">
        <w:t>;</w:t>
      </w:r>
    </w:p>
    <w:p w14:paraId="135718C2" w14:textId="77777777" w:rsidR="009F791D" w:rsidRPr="00310AC5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Dodavatel může podat jen jednu nabídku</w:t>
      </w:r>
      <w:r w:rsidRPr="00310AC5">
        <w:t>;</w:t>
      </w:r>
    </w:p>
    <w:p w14:paraId="0F5D7590" w14:textId="77777777" w:rsidR="009F791D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t>Zadavatel vylu</w:t>
      </w:r>
      <w:r>
        <w:t>čuje možnost variantních řešení</w:t>
      </w:r>
      <w:r w:rsidRPr="00310AC5">
        <w:t>;</w:t>
      </w:r>
    </w:p>
    <w:p w14:paraId="0F73D9CD" w14:textId="77777777" w:rsidR="009F791D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Dodavatel</w:t>
      </w:r>
      <w:r w:rsidRPr="004C1E2E">
        <w:t>, který podal nabídku v</w:t>
      </w:r>
      <w:r>
        <w:t>e výběrovém řízení, nesmí být současně pod</w:t>
      </w:r>
      <w:r w:rsidRPr="004C1E2E">
        <w:t xml:space="preserve">dodavatelem jiného </w:t>
      </w:r>
      <w:r>
        <w:t xml:space="preserve">dodavatele </w:t>
      </w:r>
      <w:r w:rsidRPr="004C1E2E">
        <w:t xml:space="preserve">v tomtéž </w:t>
      </w:r>
      <w:r>
        <w:t>výběrovém</w:t>
      </w:r>
      <w:r w:rsidRPr="004C1E2E">
        <w:t xml:space="preserve"> </w:t>
      </w:r>
      <w:r>
        <w:t>řízení</w:t>
      </w:r>
      <w:r w:rsidRPr="00310AC5">
        <w:t>;</w:t>
      </w:r>
    </w:p>
    <w:p w14:paraId="2E5CBB5C" w14:textId="77777777" w:rsidR="00453C44" w:rsidRPr="0073787B" w:rsidRDefault="00453C44" w:rsidP="00453C44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bookmarkStart w:id="45" w:name="_Toc415146490"/>
      <w:bookmarkStart w:id="46" w:name="_Toc432671842"/>
      <w:r w:rsidRPr="0073787B">
        <w:t>Nabídka dodavatele bude podána v elektronické podobě prostřednictvím elektronického tržiště Gemin a vyplněním příslušných údajů do nabídkového formuláře tohoto tržiště;</w:t>
      </w:r>
    </w:p>
    <w:p w14:paraId="70A33B16" w14:textId="77777777" w:rsidR="009F791D" w:rsidRPr="00827711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  <w:rPr>
          <w:color w:val="000000"/>
        </w:rPr>
      </w:pPr>
      <w:r>
        <w:t xml:space="preserve">Dodavatel </w:t>
      </w:r>
      <w:r w:rsidRPr="00827711">
        <w:t>v nabídce výslovně uvede kontaktní adresu pro písemný styk mezi ním a zadavatelem</w:t>
      </w:r>
      <w:r w:rsidRPr="00002834">
        <w:rPr>
          <w:rFonts w:cs="Arial"/>
          <w:noProof/>
          <w:szCs w:val="22"/>
        </w:rPr>
        <w:t>;</w:t>
      </w:r>
    </w:p>
    <w:p w14:paraId="411EB86C" w14:textId="77777777" w:rsidR="009F791D" w:rsidRDefault="009F791D" w:rsidP="009F791D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>
        <w:t xml:space="preserve">dodavatele </w:t>
      </w:r>
      <w:r w:rsidRPr="00827711">
        <w:t xml:space="preserve">jednat a musí být podepsána v souladu se způsobem jednání a podepisování </w:t>
      </w:r>
      <w:r>
        <w:t xml:space="preserve">dodavatele </w:t>
      </w:r>
      <w:r w:rsidRPr="00827711">
        <w:t xml:space="preserve">uvedeným v Obchodním rejstříku, případně jiné evidenci, je-li v ní </w:t>
      </w:r>
      <w:r>
        <w:t xml:space="preserve">dodavatel </w:t>
      </w:r>
      <w:r w:rsidRPr="00827711">
        <w:t xml:space="preserve">zapsán. Případně bude nabídka podepsána osobou zmocněnou k tomuto osobou nebo osobami oprávněnými za </w:t>
      </w:r>
      <w:r>
        <w:t xml:space="preserve">dodavatele </w:t>
      </w:r>
      <w:r w:rsidRPr="00827711">
        <w:t xml:space="preserve">jednat v souladu se způsobem jednání a podepisování </w:t>
      </w:r>
      <w:r>
        <w:t xml:space="preserve">dodavatele </w:t>
      </w:r>
      <w:r w:rsidRPr="00827711">
        <w:t xml:space="preserve">uvedeným v Obchodním rejstříku, případně jiné evidenci, je-li v ní </w:t>
      </w:r>
      <w:r>
        <w:t xml:space="preserve">dodavatel </w:t>
      </w:r>
      <w:r w:rsidRPr="00827711">
        <w:t xml:space="preserve">zapsán. V takovém případě musí být plná moc součástí nabídky </w:t>
      </w:r>
      <w:r>
        <w:t>dodavatele.</w:t>
      </w:r>
    </w:p>
    <w:p w14:paraId="6E0D139A" w14:textId="77777777" w:rsidR="00552741" w:rsidRPr="00EF5033" w:rsidRDefault="00552741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Nabídka nevyhovující požadavkům</w:t>
      </w:r>
      <w:bookmarkEnd w:id="45"/>
      <w:bookmarkEnd w:id="46"/>
    </w:p>
    <w:p w14:paraId="15E9A1CB" w14:textId="0EBDD73E" w:rsidR="00B17D2A" w:rsidRPr="0073136E" w:rsidRDefault="00EC0682" w:rsidP="0073136E">
      <w:pPr>
        <w:ind w:left="426"/>
        <w:jc w:val="both"/>
        <w:rPr>
          <w:rFonts w:cs="Arial"/>
          <w:szCs w:val="22"/>
        </w:rPr>
      </w:pPr>
      <w:bookmarkStart w:id="47" w:name="_Požadavky_na_Zpracování"/>
      <w:bookmarkStart w:id="48" w:name="_Toc301782368"/>
      <w:bookmarkEnd w:id="32"/>
      <w:bookmarkEnd w:id="47"/>
      <w:r w:rsidRPr="00EC0682">
        <w:rPr>
          <w:rFonts w:cs="Arial"/>
          <w:szCs w:val="22"/>
        </w:rPr>
        <w:t>Nabídka, která nevyhoví požadavkům dle této ZD, může být vyřazena. V případě nejasností při hodnocení nabídek může zadavatel požádat dodavatele o písemné vysvětlení (doplnění) nabídky.</w:t>
      </w:r>
    </w:p>
    <w:p w14:paraId="2102E9CC" w14:textId="77777777" w:rsidR="009D56E5" w:rsidRPr="007D24C3" w:rsidRDefault="000E4434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9" w:name="_Toc509578800"/>
      <w:r w:rsidRPr="000E4434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Vysvětlení zadávací dokumentace</w:t>
      </w:r>
      <w:r w:rsidR="00D70D39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70D39" w:rsidRPr="00D70D39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9"/>
    </w:p>
    <w:p w14:paraId="2D6222B0" w14:textId="77777777" w:rsidR="0073136E" w:rsidRPr="00597D64" w:rsidRDefault="0073136E" w:rsidP="0073136E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color w:val="000000"/>
        </w:rPr>
      </w:pPr>
      <w:r w:rsidRPr="00082FF8">
        <w:rPr>
          <w:szCs w:val="22"/>
        </w:rPr>
        <w:t>Žádost</w:t>
      </w:r>
      <w:r>
        <w:rPr>
          <w:szCs w:val="22"/>
        </w:rPr>
        <w:t xml:space="preserve"> dodavatele</w:t>
      </w:r>
      <w:r w:rsidRPr="00082FF8">
        <w:rPr>
          <w:szCs w:val="22"/>
        </w:rPr>
        <w:t xml:space="preserve"> </w:t>
      </w:r>
      <w:r w:rsidRPr="00F62C18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 xml:space="preserve">musí být zadavateli doručena nejpozději 4 pracovní dny před termínem pro podání nabídek, a to </w:t>
      </w:r>
      <w:r w:rsidRPr="00F6340E">
        <w:rPr>
          <w:szCs w:val="22"/>
        </w:rPr>
        <w:t xml:space="preserve">výlučně prostřednictvím elektronického tržiště Gemin </w:t>
      </w:r>
      <w:hyperlink r:id="rId13" w:history="1">
        <w:r w:rsidRPr="000678AD">
          <w:rPr>
            <w:rStyle w:val="Hypertextovodkaz"/>
            <w:szCs w:val="22"/>
          </w:rPr>
          <w:t>https://www.gemin.cz</w:t>
        </w:r>
      </w:hyperlink>
      <w:r w:rsidRPr="00F6340E">
        <w:rPr>
          <w:szCs w:val="22"/>
        </w:rPr>
        <w:t>. Vysvětlení zadávací dokumentace zadavatel poskytne všem dodavatelům rovněž prostřednictvím e-tržiště Gemin</w:t>
      </w:r>
      <w:r>
        <w:rPr>
          <w:rFonts w:cs="Arial"/>
          <w:szCs w:val="22"/>
        </w:rPr>
        <w:t>.</w:t>
      </w:r>
    </w:p>
    <w:p w14:paraId="451CB193" w14:textId="66D4C444" w:rsidR="009B4DA6" w:rsidRPr="0073136E" w:rsidRDefault="0073136E" w:rsidP="009B4DA6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szCs w:val="22"/>
        </w:rPr>
      </w:pPr>
      <w:r w:rsidRPr="00F6340E">
        <w:rPr>
          <w:szCs w:val="22"/>
        </w:rPr>
        <w:t xml:space="preserve">Na případné požadavky zadavatele vůči účastníkům v průběhu hodnocení nabídek odpovídají účastníci výhradně prostřednictvím elektronického tržiště Gemin </w:t>
      </w:r>
      <w:hyperlink r:id="rId14" w:history="1">
        <w:r w:rsidRPr="00F6340E">
          <w:rPr>
            <w:szCs w:val="22"/>
          </w:rPr>
          <w:t>https://www.gemin.cz</w:t>
        </w:r>
      </w:hyperlink>
      <w:r w:rsidRPr="00F6340E">
        <w:rPr>
          <w:szCs w:val="22"/>
        </w:rPr>
        <w:t xml:space="preserve">, a to ve složce </w:t>
      </w:r>
      <w:r w:rsidRPr="00F6340E">
        <w:rPr>
          <w:b/>
          <w:szCs w:val="22"/>
        </w:rPr>
        <w:t>„Ad-hoc procesy – Interní komunikace“.</w:t>
      </w:r>
      <w:r w:rsidRPr="00F6340E">
        <w:rPr>
          <w:szCs w:val="22"/>
        </w:rPr>
        <w:t xml:space="preserve"> </w:t>
      </w:r>
      <w:r w:rsidRPr="00F6340E">
        <w:rPr>
          <w:b/>
          <w:szCs w:val="22"/>
        </w:rPr>
        <w:t>Odpovědi umístěné do jiných složek budou hodnoceny jako nesplnění požadavku zadavatele</w:t>
      </w:r>
      <w:r w:rsidRPr="00E51E58">
        <w:rPr>
          <w:szCs w:val="22"/>
        </w:rPr>
        <w:t>.</w:t>
      </w:r>
    </w:p>
    <w:p w14:paraId="1A1A255D" w14:textId="6D175BD9" w:rsidR="00625521" w:rsidRPr="00625521" w:rsidRDefault="00992F26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</w:pPr>
      <w:bookmarkStart w:id="50" w:name="_Toc509578801"/>
      <w:r w:rsidRPr="00992F26">
        <w:rPr>
          <w:caps w:val="0"/>
          <w:kern w:val="24"/>
        </w:rPr>
        <w:t>Prohlídka</w:t>
      </w:r>
      <w:r>
        <w:rPr>
          <w:caps w:val="0"/>
          <w:kern w:val="24"/>
        </w:rPr>
        <w:t xml:space="preserve"> místa plnění</w:t>
      </w:r>
      <w:bookmarkEnd w:id="50"/>
    </w:p>
    <w:p w14:paraId="5374D3F7" w14:textId="2D667D77" w:rsidR="00F21D36" w:rsidRDefault="00F21D36" w:rsidP="00F7634B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Zadavatel umožní prohlídku </w:t>
      </w:r>
      <w:r w:rsidRPr="003C4866">
        <w:rPr>
          <w:szCs w:val="22"/>
        </w:rPr>
        <w:t xml:space="preserve">místa plnění </w:t>
      </w:r>
      <w:r w:rsidR="003D169A" w:rsidRPr="003C4866">
        <w:rPr>
          <w:szCs w:val="22"/>
        </w:rPr>
        <w:t xml:space="preserve">na adrese Šeříková 616/1, 150 85 Praha 5 - Malá Strana. </w:t>
      </w:r>
      <w:r w:rsidRPr="003C4866">
        <w:rPr>
          <w:szCs w:val="22"/>
        </w:rPr>
        <w:t>Prohlídka proběhne dne </w:t>
      </w:r>
      <w:r w:rsidR="003C4866">
        <w:rPr>
          <w:b/>
          <w:szCs w:val="22"/>
        </w:rPr>
        <w:t>26</w:t>
      </w:r>
      <w:r w:rsidR="003438F1" w:rsidRPr="003C4866">
        <w:rPr>
          <w:b/>
          <w:szCs w:val="22"/>
        </w:rPr>
        <w:t>. 04</w:t>
      </w:r>
      <w:r w:rsidR="00B623E9" w:rsidRPr="003C4866">
        <w:rPr>
          <w:b/>
          <w:szCs w:val="22"/>
        </w:rPr>
        <w:t xml:space="preserve">. </w:t>
      </w:r>
      <w:r w:rsidRPr="003C4866">
        <w:rPr>
          <w:b/>
          <w:szCs w:val="22"/>
        </w:rPr>
        <w:t>201</w:t>
      </w:r>
      <w:r w:rsidR="00921D83" w:rsidRPr="003C4866">
        <w:rPr>
          <w:b/>
          <w:szCs w:val="22"/>
        </w:rPr>
        <w:t>8</w:t>
      </w:r>
      <w:r w:rsidRPr="003C4866">
        <w:rPr>
          <w:b/>
          <w:szCs w:val="22"/>
        </w:rPr>
        <w:t xml:space="preserve"> od </w:t>
      </w:r>
      <w:r w:rsidR="003C4866" w:rsidRPr="003C4866">
        <w:rPr>
          <w:b/>
          <w:szCs w:val="22"/>
        </w:rPr>
        <w:t>10</w:t>
      </w:r>
      <w:r w:rsidR="00285643" w:rsidRPr="003C4866">
        <w:rPr>
          <w:b/>
          <w:szCs w:val="22"/>
        </w:rPr>
        <w:t>:00</w:t>
      </w:r>
      <w:r w:rsidR="003D169A" w:rsidRPr="003C4866">
        <w:rPr>
          <w:szCs w:val="22"/>
        </w:rPr>
        <w:t xml:space="preserve"> </w:t>
      </w:r>
      <w:r w:rsidR="003D169A" w:rsidRPr="003C4866">
        <w:rPr>
          <w:b/>
          <w:szCs w:val="22"/>
        </w:rPr>
        <w:t>hodin</w:t>
      </w:r>
      <w:r w:rsidR="003D169A">
        <w:rPr>
          <w:szCs w:val="22"/>
        </w:rPr>
        <w:t>.</w:t>
      </w:r>
    </w:p>
    <w:p w14:paraId="5B2F704C" w14:textId="77777777" w:rsidR="0036131B" w:rsidRPr="00B42B2F" w:rsidRDefault="004801A1" w:rsidP="0036131B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B42B2F">
        <w:rPr>
          <w:szCs w:val="22"/>
        </w:rPr>
        <w:t>Z</w:t>
      </w:r>
      <w:r>
        <w:rPr>
          <w:szCs w:val="22"/>
        </w:rPr>
        <w:t xml:space="preserve">adavatel požaduje, aby účastník </w:t>
      </w:r>
      <w:r w:rsidRPr="00B42B2F">
        <w:rPr>
          <w:szCs w:val="22"/>
        </w:rPr>
        <w:t>zaslal písemnou přihlášku</w:t>
      </w:r>
      <w:r>
        <w:rPr>
          <w:szCs w:val="22"/>
        </w:rPr>
        <w:t xml:space="preserve"> na prohlídku místa plnění</w:t>
      </w:r>
      <w:r w:rsidRPr="00B42B2F">
        <w:rPr>
          <w:szCs w:val="22"/>
        </w:rPr>
        <w:t xml:space="preserve"> na  </w:t>
      </w:r>
      <w:r>
        <w:rPr>
          <w:szCs w:val="22"/>
        </w:rPr>
        <w:br/>
      </w:r>
      <w:r w:rsidRPr="00B42B2F">
        <w:rPr>
          <w:szCs w:val="22"/>
        </w:rPr>
        <w:t xml:space="preserve">e-mail: </w:t>
      </w:r>
      <w:hyperlink r:id="rId15" w:history="1">
        <w:r w:rsidRPr="00312389">
          <w:rPr>
            <w:color w:val="0000FF"/>
            <w:u w:val="single"/>
          </w:rPr>
          <w:t>zakazky@sshr.cz</w:t>
        </w:r>
      </w:hyperlink>
      <w:r w:rsidRPr="00B42B2F">
        <w:rPr>
          <w:szCs w:val="22"/>
        </w:rPr>
        <w:t xml:space="preserve"> nejpozději </w:t>
      </w:r>
      <w:r w:rsidRPr="00733F54">
        <w:rPr>
          <w:b/>
          <w:szCs w:val="22"/>
        </w:rPr>
        <w:t xml:space="preserve">2 pracovní dny před </w:t>
      </w:r>
      <w:r>
        <w:rPr>
          <w:b/>
          <w:szCs w:val="22"/>
        </w:rPr>
        <w:t xml:space="preserve">termínem prohlídky místa plnění, </w:t>
      </w:r>
      <w:r w:rsidRPr="004801A1">
        <w:rPr>
          <w:szCs w:val="22"/>
        </w:rPr>
        <w:t>z důvodu zabezpečení vstupu do objektu zadavatele.</w:t>
      </w:r>
      <w:r w:rsidR="0036131B">
        <w:rPr>
          <w:szCs w:val="22"/>
        </w:rPr>
        <w:t xml:space="preserve"> Součástí přihlášky musí být identifikace veřejné zakázky, k níž se požadovaná prohlídka místa plnění vztahuje a kontaktní e-mailová adresa, na kterou z</w:t>
      </w:r>
      <w:r w:rsidR="0036131B" w:rsidRPr="00B42B2F">
        <w:rPr>
          <w:szCs w:val="22"/>
        </w:rPr>
        <w:t xml:space="preserve">adavatel zašle zástupci dodavatele konkrétní adresu prohlídky místa plnění nejpozději jeden </w:t>
      </w:r>
      <w:r w:rsidR="0036131B">
        <w:rPr>
          <w:szCs w:val="22"/>
        </w:rPr>
        <w:t xml:space="preserve">pracovní </w:t>
      </w:r>
      <w:r w:rsidR="0036131B" w:rsidRPr="00B42B2F">
        <w:rPr>
          <w:szCs w:val="22"/>
        </w:rPr>
        <w:t>den před prohlídkou místa plnění.</w:t>
      </w:r>
    </w:p>
    <w:p w14:paraId="7966C29A" w14:textId="221442D9" w:rsidR="009B4DA6" w:rsidRPr="0073136E" w:rsidRDefault="00F21D36" w:rsidP="0073136E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Prohlídka místa plnění slouží k seznámení </w:t>
      </w:r>
      <w:r w:rsidR="00EE33DC">
        <w:rPr>
          <w:szCs w:val="22"/>
        </w:rPr>
        <w:t>dodavatelů</w:t>
      </w:r>
      <w:r w:rsidRPr="00625521">
        <w:rPr>
          <w:szCs w:val="22"/>
        </w:rPr>
        <w:t xml:space="preserve"> s místem plnění. Při prohlídce místa plnění mohou zástupci </w:t>
      </w:r>
      <w:r w:rsidR="00EE33DC">
        <w:rPr>
          <w:szCs w:val="22"/>
        </w:rPr>
        <w:t>dodavatelů</w:t>
      </w:r>
      <w:r w:rsidRPr="00625521">
        <w:rPr>
          <w:szCs w:val="22"/>
        </w:rPr>
        <w:t xml:space="preserve"> vznášet d</w:t>
      </w:r>
      <w:r w:rsidR="00674150" w:rsidRPr="00625521">
        <w:rPr>
          <w:szCs w:val="22"/>
        </w:rPr>
        <w:t>otazy, ale odpovědi na ně</w:t>
      </w:r>
      <w:r w:rsidRPr="00625521">
        <w:rPr>
          <w:szCs w:val="22"/>
        </w:rPr>
        <w:t xml:space="preserve"> mají pouze informativní charakt</w:t>
      </w:r>
      <w:r w:rsidR="009B4DA6">
        <w:rPr>
          <w:szCs w:val="22"/>
        </w:rPr>
        <w:t>er.</w:t>
      </w:r>
    </w:p>
    <w:p w14:paraId="14D3E5C6" w14:textId="77777777" w:rsidR="004A7B01" w:rsidRPr="007D24C3" w:rsidRDefault="004A7B01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1" w:name="_Toc509578802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Hodnotící kritéria pro zadání veřejné zakázky</w:t>
      </w:r>
      <w:bookmarkEnd w:id="51"/>
    </w:p>
    <w:p w14:paraId="2873C493" w14:textId="77777777" w:rsidR="00453C44" w:rsidRPr="00665C08" w:rsidRDefault="00453C44" w:rsidP="00453C44">
      <w:pPr>
        <w:pStyle w:val="Odstavecseseznamem"/>
        <w:numPr>
          <w:ilvl w:val="1"/>
          <w:numId w:val="9"/>
        </w:numPr>
        <w:suppressAutoHyphens w:val="0"/>
        <w:ind w:left="426" w:hanging="426"/>
        <w:contextualSpacing w:val="0"/>
        <w:jc w:val="both"/>
        <w:rPr>
          <w:rFonts w:cs="Arial"/>
          <w:szCs w:val="22"/>
        </w:rPr>
      </w:pPr>
      <w:bookmarkStart w:id="52" w:name="_Toc301782375"/>
      <w:r w:rsidRPr="00665C08">
        <w:rPr>
          <w:rFonts w:cs="Arial"/>
          <w:szCs w:val="22"/>
        </w:rPr>
        <w:t>Hodnotící kritéria:</w:t>
      </w:r>
      <w:r>
        <w:rPr>
          <w:rFonts w:cs="Arial"/>
          <w:szCs w:val="22"/>
        </w:rPr>
        <w:t xml:space="preserve"> </w:t>
      </w:r>
    </w:p>
    <w:p w14:paraId="3321AB0E" w14:textId="7F20DF2A" w:rsidR="004801A1" w:rsidRDefault="00453C44" w:rsidP="007F14C6">
      <w:pPr>
        <w:spacing w:before="80" w:after="80" w:line="100" w:lineRule="atLeast"/>
        <w:ind w:left="426"/>
        <w:jc w:val="both"/>
        <w:rPr>
          <w:szCs w:val="22"/>
        </w:rPr>
      </w:pPr>
      <w:r w:rsidRPr="00440EDF">
        <w:rPr>
          <w:szCs w:val="22"/>
        </w:rPr>
        <w:t xml:space="preserve">Nabídky budou hodnoceny dle </w:t>
      </w:r>
      <w:r w:rsidRPr="00440EDF">
        <w:rPr>
          <w:b/>
          <w:szCs w:val="22"/>
        </w:rPr>
        <w:t>ekonomické výhodnosti</w:t>
      </w:r>
      <w:r w:rsidRPr="00440EDF">
        <w:rPr>
          <w:szCs w:val="22"/>
        </w:rPr>
        <w:t xml:space="preserve"> na základě níže uvedených dílčích hodnotících kritérií.</w:t>
      </w:r>
    </w:p>
    <w:p w14:paraId="174E44E7" w14:textId="77777777" w:rsidR="00453C44" w:rsidRPr="0048711B" w:rsidRDefault="00453C44" w:rsidP="00285643">
      <w:pPr>
        <w:spacing w:before="240" w:after="240" w:line="100" w:lineRule="atLeast"/>
        <w:ind w:left="425"/>
        <w:jc w:val="both"/>
        <w:rPr>
          <w:szCs w:val="22"/>
        </w:rPr>
      </w:pPr>
      <w:r w:rsidRPr="0048711B">
        <w:rPr>
          <w:szCs w:val="22"/>
        </w:rPr>
        <w:t xml:space="preserve">Dílčí kritéria: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1412"/>
      </w:tblGrid>
      <w:tr w:rsidR="00453C44" w:rsidRPr="0048711B" w14:paraId="11AEBBED" w14:textId="77777777" w:rsidTr="005E0892">
        <w:trPr>
          <w:trHeight w:val="567"/>
          <w:jc w:val="center"/>
        </w:trPr>
        <w:tc>
          <w:tcPr>
            <w:tcW w:w="6527" w:type="dxa"/>
            <w:vAlign w:val="center"/>
          </w:tcPr>
          <w:p w14:paraId="30B60432" w14:textId="77777777" w:rsidR="00453C44" w:rsidRPr="00971BAA" w:rsidRDefault="00453C44" w:rsidP="005E0892">
            <w:pPr>
              <w:spacing w:before="80" w:after="80" w:line="100" w:lineRule="atLeast"/>
              <w:ind w:left="567" w:hanging="533"/>
              <w:jc w:val="both"/>
              <w:rPr>
                <w:b/>
                <w:szCs w:val="22"/>
              </w:rPr>
            </w:pPr>
            <w:r w:rsidRPr="00971BAA">
              <w:rPr>
                <w:b/>
                <w:szCs w:val="22"/>
              </w:rPr>
              <w:t xml:space="preserve">Nabídková cena </w:t>
            </w:r>
            <w:r>
              <w:rPr>
                <w:b/>
                <w:szCs w:val="22"/>
              </w:rPr>
              <w:t>celkem</w:t>
            </w:r>
            <w:r w:rsidRPr="00971BAA">
              <w:rPr>
                <w:b/>
                <w:szCs w:val="22"/>
              </w:rPr>
              <w:t xml:space="preserve"> v Kč bez DPH </w:t>
            </w:r>
          </w:p>
        </w:tc>
        <w:tc>
          <w:tcPr>
            <w:tcW w:w="1412" w:type="dxa"/>
            <w:vAlign w:val="center"/>
          </w:tcPr>
          <w:p w14:paraId="51CBC76F" w14:textId="77777777" w:rsidR="00453C44" w:rsidRPr="00971BAA" w:rsidRDefault="00453C44" w:rsidP="005E0892">
            <w:pPr>
              <w:spacing w:before="80" w:after="80" w:line="100" w:lineRule="atLeast"/>
              <w:jc w:val="center"/>
              <w:rPr>
                <w:b/>
                <w:szCs w:val="22"/>
              </w:rPr>
            </w:pPr>
            <w:r w:rsidRPr="00971BAA">
              <w:rPr>
                <w:b/>
                <w:szCs w:val="22"/>
              </w:rPr>
              <w:t xml:space="preserve">váha </w:t>
            </w:r>
            <w:r>
              <w:rPr>
                <w:b/>
                <w:szCs w:val="22"/>
              </w:rPr>
              <w:t>85</w:t>
            </w:r>
            <w:r w:rsidRPr="00971BAA">
              <w:rPr>
                <w:b/>
                <w:szCs w:val="22"/>
              </w:rPr>
              <w:t xml:space="preserve"> %</w:t>
            </w:r>
          </w:p>
        </w:tc>
      </w:tr>
      <w:tr w:rsidR="00453C44" w:rsidRPr="0048711B" w14:paraId="6B16F114" w14:textId="77777777" w:rsidTr="005E0892">
        <w:trPr>
          <w:trHeight w:val="567"/>
          <w:jc w:val="center"/>
        </w:trPr>
        <w:tc>
          <w:tcPr>
            <w:tcW w:w="6527" w:type="dxa"/>
            <w:vAlign w:val="center"/>
          </w:tcPr>
          <w:p w14:paraId="776C3B53" w14:textId="77777777" w:rsidR="00453C44" w:rsidRPr="00971BAA" w:rsidRDefault="00453C44" w:rsidP="005E0892">
            <w:pPr>
              <w:spacing w:before="80" w:after="80" w:line="100" w:lineRule="atLeast"/>
              <w:ind w:left="567" w:hanging="533"/>
              <w:jc w:val="both"/>
              <w:rPr>
                <w:b/>
                <w:szCs w:val="22"/>
              </w:rPr>
            </w:pPr>
            <w:r w:rsidRPr="00971BAA">
              <w:rPr>
                <w:b/>
                <w:szCs w:val="22"/>
              </w:rPr>
              <w:t xml:space="preserve">Celková doba </w:t>
            </w:r>
            <w:r>
              <w:rPr>
                <w:b/>
                <w:szCs w:val="22"/>
              </w:rPr>
              <w:t>plnění</w:t>
            </w:r>
            <w:r w:rsidRPr="00971BAA">
              <w:rPr>
                <w:b/>
                <w:szCs w:val="22"/>
              </w:rPr>
              <w:t xml:space="preserve"> veřejné zakázky v pracovních dnech</w:t>
            </w:r>
          </w:p>
        </w:tc>
        <w:tc>
          <w:tcPr>
            <w:tcW w:w="1412" w:type="dxa"/>
            <w:vAlign w:val="center"/>
          </w:tcPr>
          <w:p w14:paraId="0E2CE341" w14:textId="77777777" w:rsidR="00453C44" w:rsidRPr="00971BAA" w:rsidRDefault="00453C44" w:rsidP="005E0892">
            <w:pPr>
              <w:spacing w:before="80" w:after="80" w:line="100" w:lineRule="atLeast"/>
              <w:jc w:val="center"/>
              <w:rPr>
                <w:b/>
                <w:szCs w:val="22"/>
              </w:rPr>
            </w:pPr>
            <w:r w:rsidRPr="00971BAA">
              <w:rPr>
                <w:b/>
                <w:szCs w:val="22"/>
              </w:rPr>
              <w:t>váha 1</w:t>
            </w:r>
            <w:r>
              <w:rPr>
                <w:b/>
                <w:szCs w:val="22"/>
              </w:rPr>
              <w:t>5</w:t>
            </w:r>
            <w:r w:rsidRPr="00971BAA">
              <w:rPr>
                <w:b/>
                <w:szCs w:val="22"/>
              </w:rPr>
              <w:t xml:space="preserve"> %</w:t>
            </w:r>
          </w:p>
        </w:tc>
      </w:tr>
    </w:tbl>
    <w:p w14:paraId="6A2B7C82" w14:textId="77777777" w:rsidR="00453C44" w:rsidRPr="00665C08" w:rsidRDefault="00453C44" w:rsidP="00453C44">
      <w:pPr>
        <w:pStyle w:val="Odstavecseseznamem"/>
        <w:tabs>
          <w:tab w:val="num" w:pos="567"/>
        </w:tabs>
        <w:ind w:left="0"/>
        <w:jc w:val="both"/>
        <w:rPr>
          <w:rFonts w:cs="Arial"/>
          <w:b/>
          <w:szCs w:val="22"/>
        </w:rPr>
      </w:pPr>
    </w:p>
    <w:p w14:paraId="215464F7" w14:textId="77777777" w:rsidR="00453C44" w:rsidRPr="0048711B" w:rsidRDefault="00453C44" w:rsidP="00453C44">
      <w:pPr>
        <w:pStyle w:val="Odstavecseseznamem"/>
        <w:numPr>
          <w:ilvl w:val="1"/>
          <w:numId w:val="9"/>
        </w:numPr>
        <w:suppressAutoHyphens w:val="0"/>
        <w:ind w:left="426" w:hanging="426"/>
        <w:contextualSpacing w:val="0"/>
        <w:jc w:val="both"/>
        <w:rPr>
          <w:rFonts w:cs="Arial"/>
          <w:b/>
          <w:szCs w:val="22"/>
        </w:rPr>
      </w:pPr>
      <w:r w:rsidRPr="00665C08">
        <w:rPr>
          <w:rFonts w:cs="Arial"/>
          <w:szCs w:val="22"/>
        </w:rPr>
        <w:t xml:space="preserve">Způsob hodnocení kritéria: </w:t>
      </w:r>
    </w:p>
    <w:p w14:paraId="3DB21420" w14:textId="77777777" w:rsidR="00453C44" w:rsidRPr="0048711B" w:rsidRDefault="00453C44" w:rsidP="00453C44">
      <w:pPr>
        <w:tabs>
          <w:tab w:val="right" w:pos="851"/>
          <w:tab w:val="right" w:pos="9356"/>
        </w:tabs>
        <w:spacing w:before="120" w:after="80" w:line="100" w:lineRule="atLeast"/>
        <w:ind w:left="425"/>
        <w:contextualSpacing/>
        <w:jc w:val="both"/>
      </w:pPr>
      <w:r>
        <w:t>K</w:t>
      </w:r>
      <w:r w:rsidRPr="0048711B">
        <w:t xml:space="preserve">omise přidělí jednotlivým dílčím kritériím </w:t>
      </w:r>
      <w:r>
        <w:t xml:space="preserve">hodnocení </w:t>
      </w:r>
      <w:r w:rsidRPr="0048711B">
        <w:t xml:space="preserve">podle níže uvedeného postupu. </w:t>
      </w:r>
      <w:r w:rsidRPr="006652FF">
        <w:rPr>
          <w:b/>
        </w:rPr>
        <w:t>Výsledným</w:t>
      </w:r>
      <w:r>
        <w:t xml:space="preserve"> h</w:t>
      </w:r>
      <w:r w:rsidRPr="0048711B">
        <w:rPr>
          <w:b/>
        </w:rPr>
        <w:t xml:space="preserve">odnocením nabídky je pak součet </w:t>
      </w:r>
      <w:r>
        <w:rPr>
          <w:b/>
        </w:rPr>
        <w:t>obou</w:t>
      </w:r>
      <w:r w:rsidRPr="0048711B">
        <w:rPr>
          <w:b/>
        </w:rPr>
        <w:t xml:space="preserve"> těchto dílčích hodnocení jednotlivých kritérií.</w:t>
      </w:r>
      <w:r w:rsidRPr="0048711B">
        <w:t xml:space="preserve"> Vítěznou je ta nabídka, která po provedení součtu bodových hodnocení u</w:t>
      </w:r>
      <w:r>
        <w:t> obou</w:t>
      </w:r>
      <w:r w:rsidRPr="0048711B">
        <w:t xml:space="preserve"> dílčích kritérií </w:t>
      </w:r>
      <w:r w:rsidRPr="0048711B">
        <w:rPr>
          <w:b/>
        </w:rPr>
        <w:t>získá nejvyšší celkový počet bodů</w:t>
      </w:r>
      <w:r w:rsidRPr="0048711B">
        <w:t xml:space="preserve">. </w:t>
      </w:r>
    </w:p>
    <w:p w14:paraId="73BAD288" w14:textId="77777777" w:rsidR="00453C44" w:rsidRPr="0048711B" w:rsidRDefault="00453C44" w:rsidP="00453C44">
      <w:pPr>
        <w:tabs>
          <w:tab w:val="right" w:pos="851"/>
          <w:tab w:val="right" w:pos="9356"/>
        </w:tabs>
        <w:spacing w:after="80" w:line="100" w:lineRule="atLeast"/>
        <w:ind w:left="426"/>
        <w:contextualSpacing/>
        <w:jc w:val="both"/>
        <w:rPr>
          <w:highlight w:val="yellow"/>
        </w:rPr>
      </w:pPr>
    </w:p>
    <w:p w14:paraId="612BB379" w14:textId="77777777" w:rsidR="00453C44" w:rsidRDefault="00453C44" w:rsidP="00453C44">
      <w:pPr>
        <w:tabs>
          <w:tab w:val="right" w:pos="851"/>
          <w:tab w:val="right" w:pos="9356"/>
        </w:tabs>
        <w:spacing w:after="80" w:line="100" w:lineRule="atLeast"/>
        <w:ind w:left="426"/>
        <w:contextualSpacing/>
        <w:jc w:val="both"/>
      </w:pPr>
      <w:r w:rsidRPr="0048711B">
        <w:t>Pokud by o prvenství nebylo možno takto rozhodnout, tj. pokud by nejvyššího hodnocení na stejné úrovni dosáhlo dvě a více nabídek, zvítězí nabídka s nižší cenou zakázky bez DPH. Pokud by ani takto nebylo možné o prvenství rozhodnout, tj. pokud by nejvyššího hodnocení na stejné úrovni dosáhlo dvě a více nabídek a všechny by zároveň měly stejnou cenu zakázky bez DPH, pak vítěz</w:t>
      </w:r>
      <w:r>
        <w:t>ná</w:t>
      </w:r>
      <w:r w:rsidRPr="0048711B">
        <w:t xml:space="preserve"> nabídka</w:t>
      </w:r>
      <w:r>
        <w:t xml:space="preserve"> bude vybrána losem</w:t>
      </w:r>
      <w:r w:rsidRPr="0048711B">
        <w:t>.</w:t>
      </w:r>
    </w:p>
    <w:p w14:paraId="649123C3" w14:textId="1E41DE71" w:rsidR="00453C44" w:rsidRDefault="00453C44" w:rsidP="00453C44">
      <w:pPr>
        <w:tabs>
          <w:tab w:val="right" w:pos="851"/>
          <w:tab w:val="right" w:pos="9356"/>
        </w:tabs>
        <w:spacing w:after="80" w:line="100" w:lineRule="atLeast"/>
        <w:ind w:left="426"/>
        <w:contextualSpacing/>
        <w:jc w:val="both"/>
      </w:pPr>
    </w:p>
    <w:p w14:paraId="5FFF63B9" w14:textId="77777777" w:rsidR="000817FC" w:rsidRDefault="000817FC" w:rsidP="00453C44">
      <w:pPr>
        <w:tabs>
          <w:tab w:val="right" w:pos="851"/>
          <w:tab w:val="right" w:pos="9356"/>
        </w:tabs>
        <w:spacing w:after="80" w:line="100" w:lineRule="atLeast"/>
        <w:ind w:left="426"/>
        <w:contextualSpacing/>
        <w:jc w:val="both"/>
      </w:pPr>
    </w:p>
    <w:p w14:paraId="2F15E4E1" w14:textId="77777777" w:rsidR="00453C44" w:rsidRDefault="00453C44" w:rsidP="00453C44">
      <w:pPr>
        <w:tabs>
          <w:tab w:val="right" w:pos="851"/>
          <w:tab w:val="right" w:pos="9356"/>
        </w:tabs>
        <w:spacing w:after="80" w:line="100" w:lineRule="atLeast"/>
        <w:ind w:left="426"/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A) </w:t>
      </w:r>
      <w:r w:rsidRPr="0048711B">
        <w:rPr>
          <w:b/>
          <w:u w:val="single"/>
        </w:rPr>
        <w:t xml:space="preserve">Nabídková cena </w:t>
      </w:r>
      <w:r>
        <w:rPr>
          <w:b/>
          <w:u w:val="single"/>
        </w:rPr>
        <w:t>celkem</w:t>
      </w:r>
      <w:r w:rsidRPr="0048711B">
        <w:rPr>
          <w:b/>
          <w:u w:val="single"/>
        </w:rPr>
        <w:t xml:space="preserve"> </w:t>
      </w:r>
      <w:r>
        <w:rPr>
          <w:b/>
          <w:u w:val="single"/>
        </w:rPr>
        <w:t>v Kč bez</w:t>
      </w:r>
      <w:r w:rsidRPr="0048711B">
        <w:rPr>
          <w:b/>
          <w:u w:val="single"/>
        </w:rPr>
        <w:t xml:space="preserve"> </w:t>
      </w:r>
      <w:r w:rsidRPr="00285643">
        <w:rPr>
          <w:b/>
          <w:u w:val="single"/>
        </w:rPr>
        <w:t>DPH – váha 85 %</w:t>
      </w:r>
    </w:p>
    <w:p w14:paraId="75FA5AEF" w14:textId="77777777" w:rsidR="00453C44" w:rsidRPr="0048711B" w:rsidRDefault="00453C44" w:rsidP="00453C44">
      <w:pPr>
        <w:tabs>
          <w:tab w:val="right" w:pos="851"/>
          <w:tab w:val="right" w:pos="9356"/>
        </w:tabs>
        <w:spacing w:before="240" w:after="80" w:line="100" w:lineRule="atLeast"/>
        <w:ind w:left="425"/>
        <w:jc w:val="both"/>
      </w:pPr>
      <w:r w:rsidRPr="0048711B">
        <w:t>Při hodnocení nabídkové ceny v </w:t>
      </w:r>
      <w:r>
        <w:t>Kč</w:t>
      </w:r>
      <w:r w:rsidRPr="0048711B">
        <w:t xml:space="preserve"> je rozhodná její výše v </w:t>
      </w:r>
      <w:r>
        <w:t>Kč</w:t>
      </w:r>
      <w:r w:rsidRPr="0048711B">
        <w:t xml:space="preserve"> bez DPH. Za kritérium se přidělí číselné hodnocení, a to tak, že nabídka s nejnižší nabídkovou cenou obdrží hodnocení rovné číslu 100 a každá další nabídka obdrží hodnocení stanovené podle vztahu:</w:t>
      </w:r>
    </w:p>
    <w:p w14:paraId="207F82CE" w14:textId="77777777" w:rsidR="00453C44" w:rsidRPr="0048711B" w:rsidRDefault="00453C44" w:rsidP="00453C44">
      <w:pPr>
        <w:ind w:left="426"/>
        <w:rPr>
          <w:bCs/>
        </w:rPr>
      </w:pPr>
    </w:p>
    <w:p w14:paraId="56C9D59A" w14:textId="77777777" w:rsidR="00453C44" w:rsidRDefault="00453C44" w:rsidP="00453C44">
      <w:pPr>
        <w:autoSpaceDE w:val="0"/>
        <w:autoSpaceDN w:val="0"/>
        <w:adjustRightInd w:val="0"/>
        <w:ind w:left="3969"/>
        <w:rPr>
          <w:rFonts w:cs="Arial"/>
          <w:b/>
          <w:bCs/>
          <w:szCs w:val="22"/>
        </w:rPr>
      </w:pPr>
      <w:r w:rsidRPr="008A776E">
        <w:rPr>
          <w:rFonts w:cs="Arial"/>
          <w:bCs/>
          <w:szCs w:val="22"/>
        </w:rPr>
        <w:t xml:space="preserve">                                                                 </w:t>
      </w:r>
      <w:r>
        <w:rPr>
          <w:rFonts w:cs="Arial"/>
          <w:bCs/>
          <w:szCs w:val="22"/>
        </w:rPr>
        <w:br/>
      </w:r>
      <w:r>
        <w:rPr>
          <w:rFonts w:cs="Arial"/>
          <w:b/>
          <w:bCs/>
          <w:szCs w:val="22"/>
        </w:rPr>
        <w:t>Hodnota n</w:t>
      </w:r>
      <w:r w:rsidRPr="00F20219">
        <w:rPr>
          <w:rFonts w:cs="Arial"/>
          <w:b/>
          <w:bCs/>
          <w:szCs w:val="22"/>
        </w:rPr>
        <w:t>ejvýhodnější nabídk</w:t>
      </w:r>
      <w:r>
        <w:rPr>
          <w:rFonts w:cs="Arial"/>
          <w:b/>
          <w:bCs/>
          <w:szCs w:val="22"/>
        </w:rPr>
        <w:t xml:space="preserve">y </w:t>
      </w:r>
    </w:p>
    <w:p w14:paraId="18145AB3" w14:textId="77777777" w:rsidR="00453C44" w:rsidRPr="00410E4E" w:rsidRDefault="00453C44" w:rsidP="00453C44">
      <w:pPr>
        <w:autoSpaceDE w:val="0"/>
        <w:autoSpaceDN w:val="0"/>
        <w:adjustRightInd w:val="0"/>
        <w:ind w:left="426" w:firstLine="3543"/>
        <w:rPr>
          <w:rFonts w:cs="Arial"/>
          <w:bCs/>
          <w:szCs w:val="22"/>
        </w:rPr>
      </w:pPr>
      <w:r w:rsidRPr="00410E4E">
        <w:rPr>
          <w:rFonts w:cs="Arial"/>
          <w:bCs/>
          <w:szCs w:val="22"/>
        </w:rPr>
        <w:t>(tj. nejnižší celkové ceny nabídky)</w:t>
      </w:r>
    </w:p>
    <w:p w14:paraId="5FE85220" w14:textId="77777777" w:rsidR="00453C44" w:rsidRPr="00F20219" w:rsidRDefault="00453C44" w:rsidP="00453C44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 w:rsidRPr="00F20219">
        <w:rPr>
          <w:rFonts w:cs="Arial"/>
          <w:b/>
          <w:bCs/>
          <w:szCs w:val="22"/>
        </w:rPr>
        <w:t xml:space="preserve">Hodnocení </w:t>
      </w:r>
      <w:r>
        <w:rPr>
          <w:rFonts w:cs="Arial"/>
          <w:b/>
          <w:bCs/>
          <w:szCs w:val="22"/>
        </w:rPr>
        <w:t xml:space="preserve">                   </w:t>
      </w:r>
      <w:r w:rsidRPr="00F20219">
        <w:rPr>
          <w:rFonts w:cs="Arial"/>
          <w:b/>
          <w:bCs/>
          <w:szCs w:val="22"/>
        </w:rPr>
        <w:t xml:space="preserve">= </w:t>
      </w:r>
      <w:r>
        <w:rPr>
          <w:rFonts w:cs="Arial"/>
          <w:b/>
          <w:bCs/>
          <w:szCs w:val="22"/>
        </w:rPr>
        <w:t xml:space="preserve">              </w:t>
      </w:r>
      <w:r w:rsidRPr="00F20219">
        <w:rPr>
          <w:rFonts w:cs="Arial"/>
          <w:b/>
          <w:bCs/>
          <w:szCs w:val="22"/>
        </w:rPr>
        <w:t>--------------------------</w:t>
      </w:r>
      <w:r>
        <w:rPr>
          <w:rFonts w:cs="Arial"/>
          <w:b/>
          <w:bCs/>
          <w:szCs w:val="22"/>
        </w:rPr>
        <w:t>------------------------</w:t>
      </w:r>
      <w:r w:rsidRPr="00F20219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           </w:t>
      </w:r>
      <w:r w:rsidRPr="00F20219">
        <w:rPr>
          <w:rFonts w:cs="Arial"/>
          <w:b/>
          <w:bCs/>
          <w:szCs w:val="22"/>
        </w:rPr>
        <w:t>x 100</w:t>
      </w:r>
    </w:p>
    <w:p w14:paraId="6EA3924E" w14:textId="77777777" w:rsidR="00453C44" w:rsidRDefault="00453C44" w:rsidP="00453C44">
      <w:pPr>
        <w:spacing w:after="80" w:line="100" w:lineRule="atLeast"/>
        <w:ind w:left="3969"/>
        <w:jc w:val="both"/>
        <w:rPr>
          <w:rFonts w:cs="Arial"/>
          <w:szCs w:val="22"/>
        </w:rPr>
      </w:pPr>
      <w:r w:rsidRPr="00F20219">
        <w:rPr>
          <w:rFonts w:cs="Arial"/>
          <w:b/>
          <w:bCs/>
          <w:szCs w:val="22"/>
        </w:rPr>
        <w:t>Hodno</w:t>
      </w:r>
      <w:r>
        <w:rPr>
          <w:rFonts w:cs="Arial"/>
          <w:b/>
          <w:bCs/>
          <w:szCs w:val="22"/>
        </w:rPr>
        <w:t xml:space="preserve">ta hodnocené </w:t>
      </w:r>
      <w:r w:rsidRPr="00F20219">
        <w:rPr>
          <w:rFonts w:cs="Arial"/>
          <w:b/>
          <w:bCs/>
          <w:szCs w:val="22"/>
        </w:rPr>
        <w:t>nabídk</w:t>
      </w:r>
      <w:r>
        <w:rPr>
          <w:rFonts w:cs="Arial"/>
          <w:b/>
          <w:bCs/>
          <w:szCs w:val="22"/>
        </w:rPr>
        <w:t xml:space="preserve">y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br/>
      </w:r>
      <w:r w:rsidRPr="00410E4E">
        <w:rPr>
          <w:rFonts w:cs="Arial"/>
          <w:szCs w:val="22"/>
        </w:rPr>
        <w:t>(tj. celkové hodnocené ceny nabídky)</w:t>
      </w:r>
    </w:p>
    <w:p w14:paraId="14309DC5" w14:textId="77777777" w:rsidR="00453C44" w:rsidRPr="0048711B" w:rsidRDefault="00453C44" w:rsidP="00453C44">
      <w:pPr>
        <w:spacing w:line="100" w:lineRule="atLeast"/>
        <w:ind w:left="426"/>
      </w:pPr>
    </w:p>
    <w:p w14:paraId="2821438B" w14:textId="77777777" w:rsidR="00453C44" w:rsidRPr="0048711B" w:rsidRDefault="00453C44" w:rsidP="00453C44">
      <w:pPr>
        <w:spacing w:after="80" w:line="100" w:lineRule="atLeast"/>
        <w:ind w:left="425"/>
        <w:jc w:val="both"/>
        <w:rPr>
          <w:u w:val="single"/>
        </w:rPr>
      </w:pPr>
      <w:r>
        <w:t>K</w:t>
      </w:r>
      <w:r w:rsidRPr="0048711B">
        <w:t xml:space="preserve">omise pak číselné ohodnocení </w:t>
      </w:r>
      <w:r>
        <w:t xml:space="preserve">u všech </w:t>
      </w:r>
      <w:r w:rsidRPr="0048711B">
        <w:t>nabídek dle tohoto dílčího kritéria vynásobí vahou kritéria</w:t>
      </w:r>
      <w:r>
        <w:t xml:space="preserve"> (tj. 85 %)</w:t>
      </w:r>
      <w:r w:rsidRPr="0048711B">
        <w:t xml:space="preserve">, aby </w:t>
      </w:r>
      <w:r>
        <w:t xml:space="preserve">u všech nabídek </w:t>
      </w:r>
      <w:r w:rsidRPr="0048711B">
        <w:t>získala počet bodů</w:t>
      </w:r>
      <w:r>
        <w:t xml:space="preserve"> za dílčí kritérium A) Nabídková cena celkem v Kč bez DPH.</w:t>
      </w:r>
    </w:p>
    <w:p w14:paraId="0068CC54" w14:textId="7B8799C3" w:rsidR="00453C44" w:rsidRPr="0048711B" w:rsidRDefault="00453C44" w:rsidP="00453C44">
      <w:pPr>
        <w:spacing w:line="100" w:lineRule="atLeast"/>
        <w:ind w:left="425"/>
        <w:rPr>
          <w:b/>
          <w:u w:val="single"/>
        </w:rPr>
      </w:pPr>
      <w:r>
        <w:rPr>
          <w:b/>
          <w:u w:val="single"/>
        </w:rPr>
        <w:t xml:space="preserve">B) Celková doba plnění veřejné zakázky v pracovních dnech </w:t>
      </w:r>
      <w:r w:rsidRPr="0048711B">
        <w:rPr>
          <w:b/>
          <w:u w:val="single"/>
        </w:rPr>
        <w:t xml:space="preserve">– </w:t>
      </w:r>
      <w:r w:rsidRPr="00285643">
        <w:rPr>
          <w:b/>
          <w:u w:val="single"/>
        </w:rPr>
        <w:t>váha 15 %</w:t>
      </w:r>
    </w:p>
    <w:p w14:paraId="4F7361DF" w14:textId="77777777" w:rsidR="00453C44" w:rsidRDefault="00453C44" w:rsidP="00453C44">
      <w:pPr>
        <w:spacing w:before="120" w:after="80" w:line="100" w:lineRule="atLeast"/>
        <w:ind w:left="425"/>
        <w:jc w:val="both"/>
      </w:pPr>
      <w:r w:rsidRPr="00F518FF">
        <w:rPr>
          <w:rFonts w:cs="Arial"/>
          <w:szCs w:val="22"/>
        </w:rPr>
        <w:t>Při ho</w:t>
      </w:r>
      <w:r>
        <w:rPr>
          <w:rFonts w:cs="Arial"/>
          <w:szCs w:val="22"/>
        </w:rPr>
        <w:t xml:space="preserve">dnocení doby plnění VZ je rozhodná doba realizace předmětu VZ od termínu předání staveniště. </w:t>
      </w:r>
      <w:r w:rsidRPr="0048711B">
        <w:t xml:space="preserve">Za kritérium se přidělí číselné hodnocení, a to tak, že nabídka s nejkratší </w:t>
      </w:r>
      <w:r>
        <w:t>dobou</w:t>
      </w:r>
      <w:r w:rsidRPr="0048711B">
        <w:t xml:space="preserve"> </w:t>
      </w:r>
      <w:r>
        <w:t>plnění veřejné zakázky</w:t>
      </w:r>
      <w:r w:rsidRPr="0048711B">
        <w:t xml:space="preserve"> obdrží hodnocení rovné číslu 100 a každá další nabídka obdrží hodnocení stanovené podle vztahu:</w:t>
      </w:r>
    </w:p>
    <w:p w14:paraId="187E7A10" w14:textId="77777777" w:rsidR="00453C44" w:rsidRPr="00D56C9B" w:rsidRDefault="00453C44" w:rsidP="00453C44">
      <w:pPr>
        <w:spacing w:before="240"/>
        <w:ind w:left="184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56C9B">
        <w:rPr>
          <w:b/>
          <w:bCs/>
        </w:rPr>
        <w:t xml:space="preserve">Hodnota nejvýhodnější nabídky </w:t>
      </w:r>
    </w:p>
    <w:p w14:paraId="471D75B4" w14:textId="77777777" w:rsidR="00453C44" w:rsidRPr="00114184" w:rsidRDefault="00453C44" w:rsidP="00453C44">
      <w:pPr>
        <w:ind w:left="1843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4184">
        <w:rPr>
          <w:bCs/>
        </w:rPr>
        <w:t xml:space="preserve">(tj. </w:t>
      </w:r>
      <w:r w:rsidRPr="00114184">
        <w:t xml:space="preserve">nejkratší </w:t>
      </w:r>
      <w:r>
        <w:t>doba plnění veřejné zakázky</w:t>
      </w:r>
      <w:r w:rsidRPr="00114184">
        <w:rPr>
          <w:bCs/>
        </w:rPr>
        <w:t>)</w:t>
      </w:r>
    </w:p>
    <w:p w14:paraId="50395594" w14:textId="72948C8F" w:rsidR="00453C44" w:rsidRPr="00F20219" w:rsidRDefault="00453C44" w:rsidP="00453C44">
      <w:pPr>
        <w:autoSpaceDE w:val="0"/>
        <w:autoSpaceDN w:val="0"/>
        <w:adjustRightInd w:val="0"/>
        <w:ind w:left="426"/>
        <w:rPr>
          <w:rFonts w:cs="Arial"/>
          <w:b/>
          <w:bCs/>
          <w:szCs w:val="22"/>
        </w:rPr>
      </w:pPr>
      <w:r w:rsidRPr="00F20219">
        <w:rPr>
          <w:rFonts w:cs="Arial"/>
          <w:b/>
          <w:bCs/>
          <w:szCs w:val="22"/>
        </w:rPr>
        <w:t xml:space="preserve">Hodnocení </w:t>
      </w:r>
      <w:r>
        <w:rPr>
          <w:rFonts w:cs="Arial"/>
          <w:b/>
          <w:bCs/>
          <w:szCs w:val="22"/>
        </w:rPr>
        <w:t xml:space="preserve">     </w: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  <w:t xml:space="preserve"> </w:t>
      </w:r>
      <w:r w:rsidRPr="00F20219">
        <w:rPr>
          <w:rFonts w:cs="Arial"/>
          <w:b/>
          <w:bCs/>
          <w:szCs w:val="22"/>
        </w:rPr>
        <w:t xml:space="preserve">= </w:t>
      </w:r>
      <w:r>
        <w:rPr>
          <w:rFonts w:cs="Arial"/>
          <w:b/>
          <w:bCs/>
          <w:szCs w:val="22"/>
        </w:rPr>
        <w:t xml:space="preserve">              </w:t>
      </w:r>
      <w:r w:rsidRPr="00F20219">
        <w:rPr>
          <w:rFonts w:cs="Arial"/>
          <w:b/>
          <w:bCs/>
          <w:szCs w:val="22"/>
        </w:rPr>
        <w:t>--------------------------</w:t>
      </w:r>
      <w:r>
        <w:rPr>
          <w:rFonts w:cs="Arial"/>
          <w:b/>
          <w:bCs/>
          <w:szCs w:val="22"/>
        </w:rPr>
        <w:t>---------------------------------</w:t>
      </w:r>
      <w:r w:rsidRPr="00F20219">
        <w:rPr>
          <w:rFonts w:cs="Arial"/>
          <w:b/>
          <w:bCs/>
          <w:szCs w:val="22"/>
        </w:rPr>
        <w:t xml:space="preserve"> </w:t>
      </w:r>
      <w:r w:rsidR="00A6233C">
        <w:rPr>
          <w:rFonts w:cs="Arial"/>
          <w:b/>
          <w:bCs/>
          <w:szCs w:val="22"/>
        </w:rPr>
        <w:t xml:space="preserve">      </w:t>
      </w:r>
      <w:r w:rsidRPr="00F20219">
        <w:rPr>
          <w:rFonts w:cs="Arial"/>
          <w:b/>
          <w:bCs/>
          <w:szCs w:val="22"/>
        </w:rPr>
        <w:t>x 100</w:t>
      </w:r>
    </w:p>
    <w:p w14:paraId="4294EAC7" w14:textId="77777777" w:rsidR="00453C44" w:rsidRDefault="00453C44" w:rsidP="00453C44">
      <w:pPr>
        <w:spacing w:line="100" w:lineRule="atLeast"/>
        <w:ind w:left="1418" w:firstLine="709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</w: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Pr="00F20219">
        <w:rPr>
          <w:rFonts w:cs="Arial"/>
          <w:b/>
          <w:bCs/>
          <w:szCs w:val="22"/>
        </w:rPr>
        <w:t>Hodno</w:t>
      </w:r>
      <w:r>
        <w:rPr>
          <w:rFonts w:cs="Arial"/>
          <w:b/>
          <w:bCs/>
          <w:szCs w:val="22"/>
        </w:rPr>
        <w:t xml:space="preserve">ta hodnocené </w:t>
      </w:r>
      <w:r w:rsidRPr="00F20219">
        <w:rPr>
          <w:rFonts w:cs="Arial"/>
          <w:b/>
          <w:bCs/>
          <w:szCs w:val="22"/>
        </w:rPr>
        <w:t>nabídk</w:t>
      </w:r>
      <w:r>
        <w:rPr>
          <w:rFonts w:cs="Arial"/>
          <w:b/>
          <w:bCs/>
          <w:szCs w:val="22"/>
        </w:rPr>
        <w:t xml:space="preserve">y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65FFB03A" w14:textId="77777777" w:rsidR="00453C44" w:rsidRDefault="00453C44" w:rsidP="00453C44">
      <w:pPr>
        <w:spacing w:line="100" w:lineRule="atLeast"/>
        <w:ind w:left="2983" w:firstLine="709"/>
        <w:jc w:val="both"/>
        <w:rPr>
          <w:rFonts w:cs="Arial"/>
          <w:szCs w:val="22"/>
        </w:rPr>
      </w:pPr>
      <w:r w:rsidRPr="00410E4E">
        <w:rPr>
          <w:rFonts w:cs="Arial"/>
          <w:szCs w:val="22"/>
        </w:rPr>
        <w:t xml:space="preserve">(tj. </w:t>
      </w:r>
      <w:r>
        <w:rPr>
          <w:rFonts w:cs="Arial"/>
          <w:szCs w:val="22"/>
        </w:rPr>
        <w:t>hodnocená doba plnění veřejné zakázky</w:t>
      </w:r>
      <w:r w:rsidRPr="00410E4E">
        <w:rPr>
          <w:rFonts w:cs="Arial"/>
          <w:szCs w:val="22"/>
        </w:rPr>
        <w:t>)</w:t>
      </w:r>
    </w:p>
    <w:p w14:paraId="1D189C68" w14:textId="77777777" w:rsidR="00453C44" w:rsidRDefault="00453C44" w:rsidP="00453C44">
      <w:pPr>
        <w:spacing w:before="120"/>
        <w:ind w:left="426"/>
        <w:jc w:val="both"/>
        <w:rPr>
          <w:b/>
          <w:u w:val="single"/>
        </w:rPr>
      </w:pPr>
      <w:r>
        <w:t>K</w:t>
      </w:r>
      <w:r w:rsidRPr="0048711B">
        <w:t>omise pak číselné ohodnocení nabídek dle tohoto dílčího kritéria vynásobí vahou kritéria</w:t>
      </w:r>
      <w:r>
        <w:t xml:space="preserve"> (tj. 15 %)</w:t>
      </w:r>
      <w:r w:rsidRPr="0048711B">
        <w:t>, aby</w:t>
      </w:r>
      <w:r>
        <w:t xml:space="preserve"> u všech nabídek</w:t>
      </w:r>
      <w:r w:rsidRPr="0048711B">
        <w:t xml:space="preserve"> získala počet bodů</w:t>
      </w:r>
      <w:r>
        <w:t xml:space="preserve"> za dílčí kritérium B) – Celková doba plnění veřejné zakázky v pracovních dnech.</w:t>
      </w:r>
    </w:p>
    <w:p w14:paraId="5434F482" w14:textId="77777777" w:rsidR="00453C44" w:rsidRDefault="00453C44" w:rsidP="00453C44">
      <w:pPr>
        <w:pStyle w:val="Odstavecseseznamem"/>
        <w:numPr>
          <w:ilvl w:val="1"/>
          <w:numId w:val="9"/>
        </w:numPr>
        <w:suppressAutoHyphens w:val="0"/>
        <w:spacing w:before="120"/>
        <w:ind w:left="426" w:hanging="426"/>
        <w:contextualSpacing w:val="0"/>
        <w:jc w:val="both"/>
        <w:rPr>
          <w:szCs w:val="22"/>
        </w:rPr>
      </w:pPr>
      <w:r w:rsidRPr="00607D60">
        <w:t>Jako</w:t>
      </w:r>
      <w:r w:rsidRPr="007A6897">
        <w:rPr>
          <w:szCs w:val="22"/>
        </w:rPr>
        <w:t xml:space="preserve"> nejvhodnější bude hodnocena nabídka účastníka, která po provedení součtu bodových hodnocení u obou dílčích kritérií (A+B) získá nejvyšší celkový počet bodů.</w:t>
      </w:r>
    </w:p>
    <w:p w14:paraId="0E94F7F2" w14:textId="77777777" w:rsidR="00453C44" w:rsidRDefault="00453C44" w:rsidP="00453C44">
      <w:pPr>
        <w:pStyle w:val="Odstavecseseznamem"/>
        <w:numPr>
          <w:ilvl w:val="1"/>
          <w:numId w:val="9"/>
        </w:numPr>
        <w:suppressAutoHyphens w:val="0"/>
        <w:spacing w:before="120"/>
        <w:ind w:left="426" w:hanging="426"/>
        <w:contextualSpacing w:val="0"/>
        <w:jc w:val="both"/>
        <w:rPr>
          <w:szCs w:val="22"/>
        </w:rPr>
      </w:pPr>
      <w:r w:rsidRPr="00082FF8">
        <w:rPr>
          <w:szCs w:val="22"/>
        </w:rPr>
        <w:t xml:space="preserve">Nabízené hodnoty </w:t>
      </w:r>
      <w:r>
        <w:rPr>
          <w:szCs w:val="22"/>
        </w:rPr>
        <w:t>dodavatelé</w:t>
      </w:r>
      <w:r w:rsidRPr="00082FF8">
        <w:rPr>
          <w:szCs w:val="22"/>
        </w:rPr>
        <w:t xml:space="preserve"> doplní do krycího listu, který je </w:t>
      </w:r>
      <w:hyperlink w:anchor="_Příloha_č._2_2" w:history="1">
        <w:r w:rsidRPr="00080672">
          <w:rPr>
            <w:rStyle w:val="Hypertextovodkaz"/>
          </w:rPr>
          <w:t>Přílohou č. 2</w:t>
        </w:r>
      </w:hyperlink>
      <w:r w:rsidRPr="00082FF8">
        <w:rPr>
          <w:szCs w:val="22"/>
        </w:rPr>
        <w:t xml:space="preserve"> této dokumentace.</w:t>
      </w:r>
      <w:r>
        <w:rPr>
          <w:szCs w:val="22"/>
        </w:rPr>
        <w:t xml:space="preserve"> Nabídkovou cenu účastník uvede zaokrouhlenou na 2 (dvě) desetinná místa.</w:t>
      </w:r>
    </w:p>
    <w:p w14:paraId="783C27C8" w14:textId="77777777" w:rsidR="002E7E98" w:rsidRPr="007D24C3" w:rsidRDefault="0015650F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3" w:name="_Toc509578803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2"/>
      <w:bookmarkEnd w:id="53"/>
    </w:p>
    <w:p w14:paraId="36CF25A8" w14:textId="252733C4" w:rsidR="00005115" w:rsidRPr="00F9136E" w:rsidRDefault="00ED482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</w:pPr>
      <w:r w:rsidRPr="00080672">
        <w:rPr>
          <w:szCs w:val="22"/>
        </w:rPr>
        <w:t xml:space="preserve">Lhůta pro podání </w:t>
      </w:r>
      <w:r w:rsidRPr="00F9136E">
        <w:rPr>
          <w:szCs w:val="22"/>
        </w:rPr>
        <w:t>nabídek</w:t>
      </w:r>
      <w:r w:rsidR="005868AB" w:rsidRPr="00F9136E">
        <w:rPr>
          <w:szCs w:val="22"/>
        </w:rPr>
        <w:t xml:space="preserve"> je stanovena do </w:t>
      </w:r>
      <w:r w:rsidR="00F9136E" w:rsidRPr="00F9136E">
        <w:rPr>
          <w:b/>
          <w:szCs w:val="22"/>
        </w:rPr>
        <w:t>11</w:t>
      </w:r>
      <w:r w:rsidR="007B613E" w:rsidRPr="00F9136E">
        <w:rPr>
          <w:b/>
          <w:szCs w:val="22"/>
        </w:rPr>
        <w:t>.</w:t>
      </w:r>
      <w:r w:rsidR="00794D10" w:rsidRPr="00F9136E">
        <w:rPr>
          <w:b/>
          <w:szCs w:val="22"/>
        </w:rPr>
        <w:t> </w:t>
      </w:r>
      <w:r w:rsidR="00F9136E" w:rsidRPr="00F9136E">
        <w:rPr>
          <w:b/>
          <w:szCs w:val="22"/>
        </w:rPr>
        <w:t>05.</w:t>
      </w:r>
      <w:r w:rsidR="00794D10" w:rsidRPr="00F9136E">
        <w:rPr>
          <w:b/>
          <w:szCs w:val="22"/>
        </w:rPr>
        <w:t xml:space="preserve"> </w:t>
      </w:r>
      <w:r w:rsidR="00CF5FC6" w:rsidRPr="00F9136E">
        <w:rPr>
          <w:b/>
          <w:szCs w:val="22"/>
        </w:rPr>
        <w:t>201</w:t>
      </w:r>
      <w:r w:rsidR="00921D83" w:rsidRPr="00F9136E">
        <w:rPr>
          <w:b/>
          <w:szCs w:val="22"/>
        </w:rPr>
        <w:t>8</w:t>
      </w:r>
      <w:r w:rsidRPr="00F9136E">
        <w:rPr>
          <w:b/>
          <w:szCs w:val="22"/>
        </w:rPr>
        <w:t xml:space="preserve"> do </w:t>
      </w:r>
      <w:r w:rsidR="00F9136E" w:rsidRPr="00F9136E">
        <w:rPr>
          <w:b/>
          <w:szCs w:val="22"/>
        </w:rPr>
        <w:t>08</w:t>
      </w:r>
      <w:r w:rsidRPr="00F9136E">
        <w:rPr>
          <w:b/>
          <w:szCs w:val="22"/>
        </w:rPr>
        <w:t>:</w:t>
      </w:r>
      <w:r w:rsidR="008B114B" w:rsidRPr="00F9136E">
        <w:rPr>
          <w:b/>
          <w:szCs w:val="22"/>
        </w:rPr>
        <w:t>00</w:t>
      </w:r>
      <w:r w:rsidRPr="00F9136E">
        <w:rPr>
          <w:b/>
          <w:szCs w:val="22"/>
        </w:rPr>
        <w:t xml:space="preserve"> hodin</w:t>
      </w:r>
      <w:r w:rsidR="00080672" w:rsidRPr="00F9136E">
        <w:rPr>
          <w:b/>
          <w:szCs w:val="22"/>
        </w:rPr>
        <w:t>.</w:t>
      </w:r>
    </w:p>
    <w:p w14:paraId="54DDAC92" w14:textId="28E6CE81" w:rsidR="009B6F4F" w:rsidRPr="0073136E" w:rsidRDefault="00827711" w:rsidP="009B6F4F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  <w:rPr>
          <w:szCs w:val="22"/>
        </w:rPr>
      </w:pPr>
      <w:r w:rsidRPr="00F9136E">
        <w:rPr>
          <w:szCs w:val="22"/>
        </w:rPr>
        <w:t xml:space="preserve">Otevírání nabídek se uskuteční </w:t>
      </w:r>
      <w:r w:rsidR="00F9136E" w:rsidRPr="00F9136E">
        <w:rPr>
          <w:b/>
          <w:szCs w:val="22"/>
        </w:rPr>
        <w:t>11</w:t>
      </w:r>
      <w:r w:rsidRPr="00F9136E">
        <w:rPr>
          <w:b/>
          <w:szCs w:val="22"/>
        </w:rPr>
        <w:t>.</w:t>
      </w:r>
      <w:r w:rsidR="00794D10" w:rsidRPr="00F9136E">
        <w:rPr>
          <w:b/>
          <w:szCs w:val="22"/>
        </w:rPr>
        <w:t xml:space="preserve"> </w:t>
      </w:r>
      <w:r w:rsidR="00F9136E" w:rsidRPr="00F9136E">
        <w:rPr>
          <w:b/>
          <w:szCs w:val="22"/>
        </w:rPr>
        <w:t>05</w:t>
      </w:r>
      <w:r w:rsidR="009A24FF" w:rsidRPr="00F9136E">
        <w:rPr>
          <w:b/>
          <w:szCs w:val="22"/>
        </w:rPr>
        <w:t>.</w:t>
      </w:r>
      <w:r w:rsidR="00794D10" w:rsidRPr="00F9136E">
        <w:rPr>
          <w:b/>
          <w:szCs w:val="22"/>
        </w:rPr>
        <w:t xml:space="preserve"> </w:t>
      </w:r>
      <w:r w:rsidR="00CF5FC6" w:rsidRPr="00F9136E">
        <w:rPr>
          <w:b/>
          <w:szCs w:val="22"/>
        </w:rPr>
        <w:t>201</w:t>
      </w:r>
      <w:r w:rsidR="00921D83" w:rsidRPr="00F9136E">
        <w:rPr>
          <w:b/>
          <w:szCs w:val="22"/>
        </w:rPr>
        <w:t>8</w:t>
      </w:r>
      <w:r w:rsidRPr="00F9136E">
        <w:rPr>
          <w:b/>
          <w:szCs w:val="22"/>
        </w:rPr>
        <w:t xml:space="preserve"> v</w:t>
      </w:r>
      <w:r w:rsidR="007B613E" w:rsidRPr="00F9136E">
        <w:rPr>
          <w:b/>
          <w:szCs w:val="22"/>
        </w:rPr>
        <w:t> </w:t>
      </w:r>
      <w:r w:rsidR="00F9136E" w:rsidRPr="00F9136E">
        <w:rPr>
          <w:b/>
          <w:szCs w:val="22"/>
        </w:rPr>
        <w:t>09</w:t>
      </w:r>
      <w:r w:rsidRPr="00F9136E">
        <w:rPr>
          <w:b/>
          <w:szCs w:val="22"/>
        </w:rPr>
        <w:t>:</w:t>
      </w:r>
      <w:r w:rsidR="008B114B" w:rsidRPr="00F9136E">
        <w:rPr>
          <w:b/>
          <w:szCs w:val="22"/>
        </w:rPr>
        <w:t>00</w:t>
      </w:r>
      <w:r w:rsidRPr="00F9136E">
        <w:rPr>
          <w:b/>
          <w:szCs w:val="22"/>
        </w:rPr>
        <w:t xml:space="preserve"> hodin</w:t>
      </w:r>
      <w:r w:rsidRPr="00F9136E">
        <w:rPr>
          <w:szCs w:val="22"/>
        </w:rPr>
        <w:t xml:space="preserve"> na adrese: Správa státních hmotných rezerv, Šeříková 616/1, 150 85 Praha 5 - Malá Strana a bude</w:t>
      </w:r>
      <w:r w:rsidRPr="00080672">
        <w:rPr>
          <w:szCs w:val="22"/>
        </w:rPr>
        <w:t xml:space="preserve"> neveřejné.</w:t>
      </w:r>
    </w:p>
    <w:p w14:paraId="57FEBDA7" w14:textId="77777777" w:rsidR="004671E8" w:rsidRPr="007D24C3" w:rsidRDefault="00B7231D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4" w:name="_Toc509578804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4"/>
    </w:p>
    <w:p w14:paraId="4534D4CD" w14:textId="21119603" w:rsidR="00005115" w:rsidRPr="0073136E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5" w:name="_požadavky_na_prokázání"/>
      <w:bookmarkEnd w:id="55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C14BC6">
        <w:rPr>
          <w:rFonts w:cs="Arial"/>
          <w:szCs w:val="22"/>
        </w:rPr>
        <w:t>dodavatelé</w:t>
      </w:r>
      <w:r w:rsidR="00C14BC6" w:rsidRPr="00FC3CB8">
        <w:rPr>
          <w:rFonts w:cs="Arial"/>
          <w:szCs w:val="22"/>
        </w:rPr>
        <w:t xml:space="preserve"> </w:t>
      </w:r>
      <w:r w:rsidR="004671E8" w:rsidRPr="00FC3CB8">
        <w:rPr>
          <w:rFonts w:cs="Arial"/>
          <w:szCs w:val="22"/>
        </w:rPr>
        <w:t xml:space="preserve">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247BC2" w:rsidRPr="0074475E">
        <w:rPr>
          <w:rFonts w:cs="Arial"/>
          <w:b/>
          <w:szCs w:val="22"/>
        </w:rPr>
        <w:t>90</w:t>
      </w:r>
      <w:r w:rsidR="000E67B6">
        <w:rPr>
          <w:rFonts w:cs="Arial"/>
          <w:b/>
          <w:szCs w:val="22"/>
        </w:rPr>
        <w:t> </w:t>
      </w:r>
      <w:r w:rsidR="002008E1" w:rsidRPr="0074475E">
        <w:rPr>
          <w:rFonts w:cs="Arial"/>
          <w:b/>
          <w:szCs w:val="22"/>
        </w:rPr>
        <w:t>kalendářních dnů</w:t>
      </w:r>
      <w:r w:rsidR="002008E1" w:rsidRPr="0074475E">
        <w:rPr>
          <w:rFonts w:cs="Arial"/>
          <w:szCs w:val="22"/>
        </w:rPr>
        <w:t xml:space="preserve"> </w:t>
      </w:r>
      <w:r w:rsidR="004671E8" w:rsidRPr="0074475E">
        <w:rPr>
          <w:rFonts w:cs="Arial"/>
          <w:szCs w:val="22"/>
        </w:rPr>
        <w:t>od skončení lhůty pro podání nabídek.</w:t>
      </w:r>
      <w:bookmarkStart w:id="56" w:name="_požadavky_na_prokázání_1"/>
      <w:bookmarkEnd w:id="48"/>
      <w:bookmarkEnd w:id="56"/>
    </w:p>
    <w:p w14:paraId="16D48F59" w14:textId="77777777" w:rsidR="00F94F70" w:rsidRPr="007D24C3" w:rsidRDefault="00F94F70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7" w:name="_Závazná_struktura_nabídky"/>
      <w:bookmarkStart w:id="58" w:name="_Toc509578805"/>
      <w:bookmarkEnd w:id="5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8"/>
    </w:p>
    <w:p w14:paraId="738BF8C2" w14:textId="6045E49C" w:rsidR="00F27738" w:rsidRPr="00080672" w:rsidRDefault="00710FF9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Veškeré obchodní a platební podmínky jsou obsaženy v závazném návrhu smlouvy uvedené v </w:t>
      </w:r>
      <w:hyperlink w:anchor="_Příloha_č._1" w:history="1">
        <w:r w:rsidRPr="00080672">
          <w:rPr>
            <w:rStyle w:val="Hypertextovodkaz"/>
          </w:rPr>
          <w:t xml:space="preserve">Příloze č. </w:t>
        </w:r>
        <w:r w:rsidR="009F227D" w:rsidRPr="00080672">
          <w:rPr>
            <w:rStyle w:val="Hypertextovodkaz"/>
          </w:rPr>
          <w:t>1</w:t>
        </w:r>
      </w:hyperlink>
      <w:r w:rsidRPr="00080672">
        <w:rPr>
          <w:szCs w:val="22"/>
        </w:rPr>
        <w:t>, která je nedílnou součástí této ZD.</w:t>
      </w:r>
    </w:p>
    <w:p w14:paraId="5BD329DA" w14:textId="230A5A86" w:rsidR="0059500A" w:rsidRPr="00080672" w:rsidRDefault="00DE6335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lastRenderedPageBreak/>
        <w:t>Dodavatelé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4EF9884E" w14:textId="59E88E81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C000FB">
        <w:rPr>
          <w:szCs w:val="22"/>
        </w:rPr>
        <w:t xml:space="preserve">dodavatele </w:t>
      </w:r>
      <w:r w:rsidRPr="00080672">
        <w:rPr>
          <w:szCs w:val="22"/>
        </w:rPr>
        <w:t xml:space="preserve">uvedených v nabídce, je </w:t>
      </w:r>
      <w:r w:rsidR="00C000FB">
        <w:rPr>
          <w:szCs w:val="22"/>
        </w:rPr>
        <w:t>dodavatel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55EEF8B1" w14:textId="2E3A85FB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C000FB">
        <w:rPr>
          <w:szCs w:val="22"/>
        </w:rPr>
        <w:t>dodavatel</w:t>
      </w:r>
      <w:r w:rsidRPr="00080672">
        <w:rPr>
          <w:szCs w:val="22"/>
        </w:rPr>
        <w:t xml:space="preserve"> dozví při plnění předmětu zakázky, jsou obchodním tajemstvím. </w:t>
      </w:r>
      <w:r w:rsidR="00C000FB">
        <w:rPr>
          <w:szCs w:val="22"/>
        </w:rPr>
        <w:t>Dodavatel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4BC78EC5" w14:textId="317BACF4" w:rsidR="0059500A" w:rsidRPr="00080672" w:rsidRDefault="00C000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Dodavatel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41BCE7B2" w14:textId="544F09D6" w:rsidR="0059500A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C000FB">
        <w:rPr>
          <w:szCs w:val="22"/>
        </w:rPr>
        <w:t>dodavatelem</w:t>
      </w:r>
      <w:r w:rsidRPr="00080672">
        <w:rPr>
          <w:szCs w:val="22"/>
        </w:rPr>
        <w:t>, jakož i veškerá komunikace v rámci plnění veřejné zakázky, bude probíhat v českém jazyce.</w:t>
      </w:r>
    </w:p>
    <w:p w14:paraId="383F63A5" w14:textId="77777777" w:rsidR="005E0755" w:rsidRDefault="005E0755" w:rsidP="005E0755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Kontaktní osoba zadavatele:</w:t>
      </w:r>
    </w:p>
    <w:p w14:paraId="63438C7C" w14:textId="77777777" w:rsidR="000E67B6" w:rsidRPr="000E67B6" w:rsidRDefault="000E67B6" w:rsidP="000E67B6">
      <w:pPr>
        <w:suppressAutoHyphens w:val="0"/>
        <w:spacing w:before="120"/>
        <w:ind w:left="852"/>
        <w:jc w:val="both"/>
        <w:rPr>
          <w:szCs w:val="22"/>
        </w:rPr>
      </w:pPr>
      <w:r w:rsidRPr="000E67B6">
        <w:rPr>
          <w:szCs w:val="22"/>
        </w:rPr>
        <w:t>Mgr. Milan Novosad, specialista veřejných zakázek</w:t>
      </w:r>
    </w:p>
    <w:p w14:paraId="07116020" w14:textId="31716915" w:rsidR="005C3913" w:rsidRPr="00FC3CB8" w:rsidRDefault="000E67B6" w:rsidP="000E67B6">
      <w:pPr>
        <w:suppressAutoHyphens w:val="0"/>
        <w:spacing w:before="120"/>
        <w:ind w:left="852"/>
        <w:jc w:val="both"/>
      </w:pPr>
      <w:r w:rsidRPr="000E67B6">
        <w:rPr>
          <w:szCs w:val="22"/>
        </w:rPr>
        <w:t xml:space="preserve">tel.: +420 222 806 235, email: </w:t>
      </w:r>
      <w:r w:rsidRPr="000E67B6">
        <w:rPr>
          <w:color w:val="0000CC"/>
          <w:szCs w:val="22"/>
          <w:u w:val="single"/>
        </w:rPr>
        <w:t>mnovosad@sshr.cz</w:t>
      </w:r>
    </w:p>
    <w:p w14:paraId="40A1518A" w14:textId="77777777" w:rsidR="009E189B" w:rsidRPr="007D24C3" w:rsidRDefault="009E189B" w:rsidP="0073136E">
      <w:pPr>
        <w:pStyle w:val="Nadpis1"/>
        <w:keepLines w:val="0"/>
        <w:numPr>
          <w:ilvl w:val="0"/>
          <w:numId w:val="9"/>
        </w:numPr>
        <w:suppressAutoHyphens w:val="0"/>
        <w:spacing w:before="36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9" w:name="_Toc301782378"/>
      <w:bookmarkStart w:id="60" w:name="_Toc509578806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770E4C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9"/>
      <w:bookmarkEnd w:id="60"/>
    </w:p>
    <w:p w14:paraId="07C1F187" w14:textId="086569B5" w:rsidR="00835509" w:rsidRPr="00E964EE" w:rsidRDefault="00F23167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515322" w:rsidRPr="00080672">
        <w:rPr>
          <w:szCs w:val="22"/>
        </w:rPr>
        <w:t> </w:t>
      </w:r>
      <w:r w:rsidRPr="00080672">
        <w:rPr>
          <w:szCs w:val="22"/>
        </w:rPr>
        <w:t>žádným</w:t>
      </w:r>
      <w:r w:rsidR="00515322" w:rsidRPr="00080672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C000FB">
        <w:rPr>
          <w:szCs w:val="22"/>
        </w:rPr>
        <w:t>dodavatelů</w:t>
      </w:r>
      <w:r w:rsidRPr="00080672">
        <w:rPr>
          <w:szCs w:val="22"/>
        </w:rPr>
        <w:t>.</w:t>
      </w:r>
    </w:p>
    <w:p w14:paraId="5C46D3EE" w14:textId="7A21D1C5" w:rsidR="005E0892" w:rsidRPr="000817FC" w:rsidRDefault="00590B44" w:rsidP="00B17D2A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C000FB">
        <w:rPr>
          <w:szCs w:val="22"/>
        </w:rPr>
        <w:t>dodavatele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C000FB">
        <w:rPr>
          <w:szCs w:val="22"/>
        </w:rPr>
        <w:t>dodavatel</w:t>
      </w:r>
      <w:r w:rsidR="009E189B" w:rsidRPr="00080672">
        <w:rPr>
          <w:szCs w:val="22"/>
        </w:rPr>
        <w:t xml:space="preserve"> je povinen mu v tomto ohledu poskytnout veškerou potřebnou součinnost.</w:t>
      </w:r>
    </w:p>
    <w:p w14:paraId="01DE2324" w14:textId="77777777" w:rsidR="009E189B" w:rsidRPr="005024D8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61" w:name="_Přílohy"/>
      <w:bookmarkStart w:id="62" w:name="_Toc301782379"/>
      <w:bookmarkStart w:id="63" w:name="_Toc509578807"/>
      <w:bookmarkEnd w:id="61"/>
      <w:r w:rsidRPr="005024D8">
        <w:rPr>
          <w:rFonts w:cs="Arial"/>
          <w:caps w:val="0"/>
          <w:kern w:val="24"/>
          <w:szCs w:val="24"/>
        </w:rPr>
        <w:t>Přílohy</w:t>
      </w:r>
      <w:bookmarkEnd w:id="62"/>
      <w:bookmarkEnd w:id="63"/>
    </w:p>
    <w:p w14:paraId="41F6CA29" w14:textId="29B3A994" w:rsidR="003D6E98" w:rsidRPr="000E67B6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</w:pPr>
      <w:r w:rsidRPr="00E5011C">
        <w:fldChar w:fldCharType="begin"/>
      </w:r>
      <w:r w:rsidR="000D4C4A" w:rsidRPr="00E5011C">
        <w:instrText xml:space="preserve"> HYPERLINK  \l "_Příloha_č._1" </w:instrText>
      </w:r>
      <w:r w:rsidRPr="00E5011C">
        <w:fldChar w:fldCharType="separate"/>
      </w:r>
      <w:r w:rsidR="003D6E98" w:rsidRPr="000E67B6">
        <w:t xml:space="preserve">Příloha č. </w:t>
      </w:r>
      <w:r w:rsidR="009F227D" w:rsidRPr="000E67B6">
        <w:t>1</w:t>
      </w:r>
      <w:r w:rsidR="003D6E98" w:rsidRPr="000E67B6">
        <w:t xml:space="preserve"> </w:t>
      </w:r>
      <w:r w:rsidR="008D12E5" w:rsidRPr="000E67B6">
        <w:tab/>
      </w:r>
      <w:r w:rsidR="003D6E98" w:rsidRPr="000E67B6">
        <w:t xml:space="preserve">– </w:t>
      </w:r>
      <w:r w:rsidR="000D4C4A" w:rsidRPr="000E67B6">
        <w:t>S</w:t>
      </w:r>
      <w:r w:rsidR="003D6E98" w:rsidRPr="000E67B6">
        <w:t>mlouv</w:t>
      </w:r>
      <w:r w:rsidR="000D4C4A" w:rsidRPr="000E67B6">
        <w:t>a</w:t>
      </w:r>
      <w:r w:rsidR="003438F1">
        <w:t xml:space="preserve"> o dílo</w:t>
      </w:r>
    </w:p>
    <w:p w14:paraId="33B65593" w14:textId="77777777" w:rsidR="00812750" w:rsidRPr="00E5011C" w:rsidRDefault="00A3334B" w:rsidP="000E67B6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</w:pPr>
      <w:r w:rsidRPr="00E5011C">
        <w:fldChar w:fldCharType="end"/>
      </w:r>
      <w:hyperlink w:anchor="_Příloha_č._2_1" w:history="1">
        <w:r w:rsidR="00812750" w:rsidRPr="00E5011C">
          <w:t xml:space="preserve">Příloha č. </w:t>
        </w:r>
        <w:r w:rsidR="009F227D" w:rsidRPr="00E5011C">
          <w:t>2</w:t>
        </w:r>
        <w:r w:rsidR="00812750" w:rsidRPr="00E5011C">
          <w:t xml:space="preserve"> </w:t>
        </w:r>
        <w:r w:rsidR="008D12E5" w:rsidRPr="00E5011C">
          <w:tab/>
        </w:r>
        <w:r w:rsidR="00812750" w:rsidRPr="00E5011C">
          <w:t>– Krycí list nabídky</w:t>
        </w:r>
      </w:hyperlink>
    </w:p>
    <w:p w14:paraId="74FDA83D" w14:textId="7DFB9A0D" w:rsidR="00EC16D6" w:rsidRPr="00E5011C" w:rsidRDefault="00F9136E" w:rsidP="000E67B6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</w:pPr>
      <w:hyperlink w:anchor="_Příloha_č._3" w:history="1">
        <w:r w:rsidR="00F32367" w:rsidRPr="00E5011C">
          <w:t xml:space="preserve">Příloha č. </w:t>
        </w:r>
        <w:r w:rsidR="009F227D" w:rsidRPr="00E5011C">
          <w:t>3A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 xml:space="preserve">Čestné prohlášení </w:t>
        </w:r>
        <w:r w:rsidR="00C000FB">
          <w:t>dodavatele</w:t>
        </w:r>
        <w:r w:rsidR="00A83879" w:rsidRPr="00E5011C">
          <w:t xml:space="preserve"> k nabídce</w:t>
        </w:r>
      </w:hyperlink>
    </w:p>
    <w:p w14:paraId="422C2312" w14:textId="059FC822" w:rsidR="00EC16D6" w:rsidRPr="00E5011C" w:rsidRDefault="00F9136E" w:rsidP="000E67B6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</w:pPr>
      <w:hyperlink w:anchor="_Příloha_č._4" w:history="1">
        <w:r w:rsidR="00F32367" w:rsidRPr="00E5011C">
          <w:t xml:space="preserve">Příloha č. </w:t>
        </w:r>
        <w:r w:rsidR="009F227D" w:rsidRPr="00E5011C">
          <w:t>3B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>Čestné prohlášení o splnění základní</w:t>
        </w:r>
      </w:hyperlink>
      <w:r w:rsidR="004C5300">
        <w:t xml:space="preserve"> způsobilosti</w:t>
      </w:r>
    </w:p>
    <w:p w14:paraId="678EA052" w14:textId="3E795214" w:rsidR="001A32E2" w:rsidRDefault="00F9136E" w:rsidP="000E67B6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</w:pPr>
      <w:hyperlink w:anchor="_Příloha_č._3D" w:history="1">
        <w:r w:rsidR="001A32E2" w:rsidRPr="00E5011C">
          <w:t>Příloha č. 3</w:t>
        </w:r>
        <w:r w:rsidR="001819C5">
          <w:t>C</w:t>
        </w:r>
        <w:r w:rsidR="001A32E2" w:rsidRPr="00E5011C">
          <w:t xml:space="preserve"> </w:t>
        </w:r>
        <w:r w:rsidR="008D12E5" w:rsidRPr="00E5011C">
          <w:tab/>
        </w:r>
        <w:r w:rsidR="001A32E2" w:rsidRPr="00E5011C">
          <w:t>– Čestné prohlášení – další předpoklady</w:t>
        </w:r>
      </w:hyperlink>
    </w:p>
    <w:p w14:paraId="65A9522A" w14:textId="5F3BE53A" w:rsidR="009F227D" w:rsidRDefault="00F9136E" w:rsidP="000E67B6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</w:pPr>
      <w:hyperlink w:anchor="_Příloha_č._3D" w:history="1">
        <w:r w:rsidR="00916EE7" w:rsidRPr="000E67B6">
          <w:t xml:space="preserve">Příloha č. 3D </w:t>
        </w:r>
        <w:r w:rsidR="00916EE7" w:rsidRPr="000E67B6">
          <w:tab/>
          <w:t>–</w:t>
        </w:r>
        <w:r w:rsidR="00C260E8" w:rsidRPr="000E67B6">
          <w:t xml:space="preserve"> </w:t>
        </w:r>
        <w:r w:rsidR="00916EE7" w:rsidRPr="000E67B6">
          <w:t xml:space="preserve">Čestné prohlášení – </w:t>
        </w:r>
        <w:r w:rsidR="00C260E8" w:rsidRPr="000E67B6">
          <w:t>§ 4b zákona č. 159/2006 Sb., o střetu zájmů</w:t>
        </w:r>
      </w:hyperlink>
    </w:p>
    <w:p w14:paraId="3C3F172C" w14:textId="67ACCA53" w:rsidR="000E2AEE" w:rsidRDefault="0073136E" w:rsidP="000E67B6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</w:pPr>
      <w:r>
        <w:t>Příloha č. 4</w:t>
      </w:r>
      <w:r>
        <w:tab/>
      </w:r>
      <w:r w:rsidR="000E2AEE" w:rsidRPr="000E2AEE">
        <w:t>–</w:t>
      </w:r>
      <w:r>
        <w:t xml:space="preserve"> </w:t>
      </w:r>
      <w:r w:rsidR="000E67B6">
        <w:t>Soupis prací, dodávek a služeb s výkazem výměr</w:t>
      </w:r>
    </w:p>
    <w:p w14:paraId="24C4BE3F" w14:textId="77AA6C4D" w:rsidR="00720E93" w:rsidRPr="000817FC" w:rsidRDefault="002231A0" w:rsidP="000817FC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</w:pPr>
      <w:r w:rsidRPr="00250693">
        <w:rPr>
          <w:szCs w:val="22"/>
        </w:rPr>
        <w:t>Příloha č.</w:t>
      </w:r>
      <w:r>
        <w:rPr>
          <w:szCs w:val="22"/>
        </w:rPr>
        <w:t xml:space="preserve"> </w:t>
      </w:r>
      <w:r w:rsidRPr="00250693">
        <w:rPr>
          <w:szCs w:val="22"/>
        </w:rPr>
        <w:t xml:space="preserve">5 </w:t>
      </w:r>
      <w:r>
        <w:rPr>
          <w:szCs w:val="22"/>
        </w:rPr>
        <w:t xml:space="preserve">    </w:t>
      </w:r>
      <w:r w:rsidRPr="00250693">
        <w:rPr>
          <w:szCs w:val="22"/>
        </w:rPr>
        <w:t>– Vzor čestného prohlášení pro žádost o projektovou dokumentaci</w:t>
      </w:r>
    </w:p>
    <w:p w14:paraId="4FE6F90E" w14:textId="77777777" w:rsidR="000817FC" w:rsidRDefault="000817FC" w:rsidP="00A21E43">
      <w:pPr>
        <w:pStyle w:val="Zkladntext"/>
        <w:keepNext/>
        <w:keepLines/>
        <w:spacing w:before="360"/>
        <w:rPr>
          <w:szCs w:val="22"/>
        </w:rPr>
      </w:pPr>
    </w:p>
    <w:p w14:paraId="4A23C213" w14:textId="17A92B18" w:rsidR="005D7CEE" w:rsidRDefault="005D7CEE" w:rsidP="00A21E43">
      <w:pPr>
        <w:pStyle w:val="Zkladntext"/>
        <w:keepNext/>
        <w:keepLines/>
        <w:spacing w:before="360"/>
        <w:rPr>
          <w:b/>
        </w:rPr>
      </w:pPr>
      <w:r>
        <w:rPr>
          <w:szCs w:val="22"/>
        </w:rPr>
        <w:t>V Praze dne …………………</w:t>
      </w:r>
      <w:r w:rsidR="00921D83">
        <w:rPr>
          <w:szCs w:val="22"/>
        </w:rPr>
        <w:t>2018</w:t>
      </w:r>
      <w:r w:rsidR="00A21E43">
        <w:rPr>
          <w:szCs w:val="22"/>
        </w:rPr>
        <w:tab/>
      </w:r>
      <w:r w:rsidR="00A21E43">
        <w:rPr>
          <w:szCs w:val="22"/>
        </w:rPr>
        <w:tab/>
      </w:r>
      <w:r w:rsidR="00A21E43">
        <w:rPr>
          <w:szCs w:val="22"/>
        </w:rPr>
        <w:tab/>
      </w:r>
      <w:r w:rsidR="00A21E43">
        <w:rPr>
          <w:szCs w:val="22"/>
        </w:rPr>
        <w:tab/>
      </w:r>
      <w:r w:rsidR="00A21E43">
        <w:rPr>
          <w:szCs w:val="22"/>
        </w:rPr>
        <w:tab/>
      </w:r>
      <w:r w:rsidR="0026714B">
        <w:rPr>
          <w:b/>
        </w:rPr>
        <w:tab/>
      </w:r>
      <w:r w:rsidR="0026714B">
        <w:rPr>
          <w:b/>
        </w:rPr>
        <w:tab/>
      </w:r>
      <w:r>
        <w:rPr>
          <w:b/>
        </w:rPr>
        <w:t>Česká republika – Správa</w:t>
      </w:r>
    </w:p>
    <w:p w14:paraId="58D91D15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0" w:line="240" w:lineRule="auto"/>
        <w:rPr>
          <w:rFonts w:eastAsia="Times New Roman"/>
          <w:b/>
          <w:sz w:val="22"/>
          <w:lang w:val="cs-CZ" w:eastAsia="cs-CZ" w:bidi="ar-SA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státních hmotných rezerv</w:t>
      </w:r>
    </w:p>
    <w:p w14:paraId="1C3D81BA" w14:textId="77777777" w:rsidR="005D7CEE" w:rsidRDefault="0026714B" w:rsidP="005D7CE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EA680E7" w14:textId="155127B7" w:rsidR="005D7CEE" w:rsidRDefault="0026714B" w:rsidP="00C14BC6">
      <w:pPr>
        <w:pStyle w:val="Zkladntext30"/>
        <w:shd w:val="clear" w:color="auto" w:fill="auto"/>
        <w:tabs>
          <w:tab w:val="left" w:pos="5529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54AC10EF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681273C5" w14:textId="77777777" w:rsidR="00024B71" w:rsidRPr="00FC3CB8" w:rsidRDefault="00176114" w:rsidP="00D70D39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</w:p>
    <w:p w14:paraId="26F02954" w14:textId="05FCA23F" w:rsidR="009F227D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4" w:name="_Příloha_č._1"/>
      <w:bookmarkStart w:id="65" w:name="_Toc509578808"/>
      <w:bookmarkStart w:id="66" w:name="_Toc378773426"/>
      <w:bookmarkStart w:id="67" w:name="_Toc384720771"/>
      <w:bookmarkEnd w:id="64"/>
      <w:r>
        <w:rPr>
          <w:sz w:val="22"/>
          <w:szCs w:val="22"/>
        </w:rPr>
        <w:lastRenderedPageBreak/>
        <w:t>Příloha č. 1</w:t>
      </w:r>
      <w:r w:rsidRPr="00FC3CB8">
        <w:rPr>
          <w:sz w:val="22"/>
          <w:szCs w:val="22"/>
        </w:rPr>
        <w:t xml:space="preserve"> – </w:t>
      </w:r>
      <w:r w:rsidR="000D4C4A">
        <w:rPr>
          <w:sz w:val="22"/>
          <w:szCs w:val="22"/>
        </w:rPr>
        <w:t>S</w:t>
      </w:r>
      <w:r>
        <w:rPr>
          <w:sz w:val="22"/>
          <w:szCs w:val="22"/>
        </w:rPr>
        <w:t>mlouv</w:t>
      </w:r>
      <w:r w:rsidR="000D4C4A">
        <w:rPr>
          <w:sz w:val="22"/>
          <w:szCs w:val="22"/>
        </w:rPr>
        <w:t>a</w:t>
      </w:r>
      <w:r w:rsidR="003438F1">
        <w:rPr>
          <w:sz w:val="22"/>
          <w:szCs w:val="22"/>
        </w:rPr>
        <w:t xml:space="preserve"> o dílo</w:t>
      </w:r>
      <w:bookmarkEnd w:id="65"/>
    </w:p>
    <w:p w14:paraId="666E5068" w14:textId="37B2A7A5" w:rsidR="000221EF" w:rsidRPr="00863CB6" w:rsidRDefault="001F3F54" w:rsidP="001F3F54">
      <w:pPr>
        <w:tabs>
          <w:tab w:val="center" w:pos="4819"/>
          <w:tab w:val="left" w:pos="8472"/>
        </w:tabs>
        <w:autoSpaceDE w:val="0"/>
        <w:autoSpaceDN w:val="0"/>
        <w:adjustRightInd w:val="0"/>
        <w:spacing w:before="2400"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ab/>
      </w:r>
      <w:r w:rsidR="000221EF">
        <w:rPr>
          <w:rFonts w:cs="Arial"/>
          <w:b/>
          <w:bCs/>
          <w:color w:val="000000"/>
          <w:sz w:val="28"/>
          <w:szCs w:val="28"/>
        </w:rPr>
        <w:t>S</w:t>
      </w:r>
      <w:r w:rsidR="000221EF" w:rsidRPr="00863CB6">
        <w:rPr>
          <w:rFonts w:cs="Arial"/>
          <w:b/>
          <w:bCs/>
          <w:color w:val="000000"/>
          <w:sz w:val="28"/>
          <w:szCs w:val="28"/>
        </w:rPr>
        <w:t>mlouv</w:t>
      </w:r>
      <w:r w:rsidR="000221EF">
        <w:rPr>
          <w:rFonts w:cs="Arial"/>
          <w:b/>
          <w:bCs/>
          <w:color w:val="000000"/>
          <w:sz w:val="28"/>
          <w:szCs w:val="28"/>
        </w:rPr>
        <w:t>a</w:t>
      </w:r>
      <w:r w:rsidR="00B7408D">
        <w:rPr>
          <w:rFonts w:cs="Arial"/>
          <w:b/>
          <w:bCs/>
          <w:color w:val="000000"/>
          <w:sz w:val="28"/>
          <w:szCs w:val="28"/>
        </w:rPr>
        <w:t xml:space="preserve"> o dílo</w:t>
      </w:r>
      <w:r>
        <w:rPr>
          <w:rFonts w:cs="Arial"/>
          <w:b/>
          <w:bCs/>
          <w:color w:val="000000"/>
          <w:sz w:val="28"/>
          <w:szCs w:val="28"/>
        </w:rPr>
        <w:tab/>
      </w:r>
    </w:p>
    <w:p w14:paraId="310F9E44" w14:textId="6D326F5B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E702BD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F37738A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D5850FF" w14:textId="519D13A8" w:rsidR="00EC16D6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68" w:name="_Příloha_č._2_2"/>
      <w:bookmarkStart w:id="69" w:name="_Příloha_č._2_1"/>
      <w:bookmarkStart w:id="70" w:name="_Toc509578809"/>
      <w:bookmarkEnd w:id="68"/>
      <w:bookmarkEnd w:id="69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F4243B" w:rsidRPr="00FC3CB8">
        <w:rPr>
          <w:sz w:val="22"/>
          <w:szCs w:val="22"/>
        </w:rPr>
        <w:t xml:space="preserve"> – Krycí list nabídky</w:t>
      </w:r>
      <w:bookmarkEnd w:id="66"/>
      <w:bookmarkEnd w:id="67"/>
      <w:bookmarkEnd w:id="70"/>
    </w:p>
    <w:p w14:paraId="120802A1" w14:textId="77777777" w:rsidR="00A21E43" w:rsidRPr="00A21E43" w:rsidRDefault="00A21E43" w:rsidP="00A21E43">
      <w:pPr>
        <w:pStyle w:val="Zkladntext"/>
      </w:pPr>
    </w:p>
    <w:p w14:paraId="502814A3" w14:textId="77777777" w:rsidR="00EC16D6" w:rsidRPr="00A21E43" w:rsidRDefault="00367888" w:rsidP="00A21E43">
      <w:pPr>
        <w:jc w:val="center"/>
        <w:rPr>
          <w:b/>
          <w:sz w:val="36"/>
          <w:szCs w:val="36"/>
        </w:rPr>
      </w:pPr>
      <w:r w:rsidRPr="00A21E43">
        <w:rPr>
          <w:b/>
          <w:sz w:val="36"/>
          <w:szCs w:val="36"/>
        </w:rPr>
        <w:t>KRYCÍ LIST NABÍDKY</w:t>
      </w:r>
    </w:p>
    <w:p w14:paraId="2CAC8E6D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72E0C3EF" w14:textId="07568D76" w:rsidR="00AE0000" w:rsidRPr="00AE0000" w:rsidRDefault="00AE0000" w:rsidP="00AE0000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0E67B6">
        <w:rPr>
          <w:b/>
          <w:bCs/>
          <w:iCs/>
          <w:sz w:val="32"/>
          <w:szCs w:val="32"/>
        </w:rPr>
        <w:t>„</w:t>
      </w:r>
      <w:r w:rsidR="000E67B6" w:rsidRPr="000E67B6">
        <w:rPr>
          <w:b/>
          <w:bCs/>
          <w:iCs/>
          <w:sz w:val="32"/>
          <w:szCs w:val="32"/>
        </w:rPr>
        <w:t>17-092 Rekonstrukce sociálního zařízení v objektu AB Šeříková</w:t>
      </w:r>
      <w:r w:rsidRPr="000E67B6">
        <w:rPr>
          <w:b/>
          <w:bCs/>
          <w:iCs/>
          <w:sz w:val="32"/>
          <w:szCs w:val="32"/>
        </w:rPr>
        <w:t>“</w:t>
      </w:r>
    </w:p>
    <w:p w14:paraId="33C9ADF2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5B22FC26" w14:textId="77777777" w:rsidR="00EC16D6" w:rsidRDefault="009E50E1" w:rsidP="00E84710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4703FBD5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68301279" w14:textId="14B80A20" w:rsidR="001D611A" w:rsidRPr="00FC3CB8" w:rsidRDefault="00A21E43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Dodavatel</w:t>
            </w:r>
          </w:p>
          <w:p w14:paraId="17418F8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92C63F8" w14:textId="5E072162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8D65509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7EE0F2F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16D4FC3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3DC9C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1774D1E" w14:textId="2079D494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0E1D454B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1890BA4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1907675" w14:textId="7D95A7CE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7938EAB3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F7F91C" w14:textId="1A793E2D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</w:t>
            </w:r>
            <w:r w:rsidR="001B4092">
              <w:rPr>
                <w:rFonts w:cs="Arial"/>
                <w:b/>
                <w:bCs/>
                <w:szCs w:val="22"/>
              </w:rPr>
              <w:t>/r</w:t>
            </w:r>
            <w:r w:rsidR="000E67B6">
              <w:rPr>
                <w:rFonts w:cs="Arial"/>
                <w:b/>
                <w:bCs/>
                <w:szCs w:val="22"/>
              </w:rPr>
              <w:t>odné číslo</w:t>
            </w:r>
            <w:r w:rsidRPr="00FC3CB8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5780" w:type="dxa"/>
            <w:vAlign w:val="center"/>
          </w:tcPr>
          <w:p w14:paraId="2B1C56C1" w14:textId="6871BC6E" w:rsidR="001D611A" w:rsidRPr="009D7DAA" w:rsidRDefault="00322351" w:rsidP="00C14BC6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1A0A3AE8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790C4E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7DE6660" w14:textId="1087600F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  <w:tr w:rsidR="001D611A" w:rsidRPr="00FC3CB8" w14:paraId="6A996C3D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15829B7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E920AA0" w14:textId="02555052" w:rsidR="001D611A" w:rsidRPr="00FC3CB8" w:rsidRDefault="001D611A" w:rsidP="00A21E4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A21E43">
              <w:rPr>
                <w:rFonts w:cs="Arial"/>
                <w:szCs w:val="22"/>
              </w:rPr>
              <w:t>dodavatel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3AE8E64" w14:textId="671AE728" w:rsidR="001D611A" w:rsidRPr="009D7DAA" w:rsidRDefault="00322351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566841">
              <w:rPr>
                <w:rFonts w:cs="Arial"/>
                <w:szCs w:val="22"/>
                <w:highlight w:val="yellow"/>
              </w:rPr>
              <w:t>...............................</w:t>
            </w:r>
          </w:p>
        </w:tc>
      </w:tr>
    </w:tbl>
    <w:p w14:paraId="1ADA5F2B" w14:textId="1B6C36A2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A21E43">
        <w:t>dodavatele</w:t>
      </w:r>
    </w:p>
    <w:p w14:paraId="4681A387" w14:textId="77777777" w:rsidR="00EC16D6" w:rsidRDefault="00E81C96" w:rsidP="00992F26">
      <w:pPr>
        <w:pStyle w:val="Zkladntext21"/>
        <w:widowControl w:val="0"/>
        <w:numPr>
          <w:ilvl w:val="0"/>
          <w:numId w:val="6"/>
        </w:numPr>
        <w:spacing w:before="480" w:after="240"/>
        <w:ind w:left="284" w:hanging="284"/>
      </w:pPr>
      <w:r>
        <w:t xml:space="preserve">Nabídková cena </w:t>
      </w:r>
      <w:r w:rsidRPr="001B4092">
        <w:t>a další dílčí kritéria ekonomické výhodnosti</w:t>
      </w:r>
    </w:p>
    <w:tbl>
      <w:tblPr>
        <w:tblStyle w:val="Mkatabulky"/>
        <w:tblW w:w="9668" w:type="dxa"/>
        <w:tblInd w:w="-34" w:type="dxa"/>
        <w:tblLook w:val="04A0" w:firstRow="1" w:lastRow="0" w:firstColumn="1" w:lastColumn="0" w:noHBand="0" w:noVBand="1"/>
      </w:tblPr>
      <w:tblGrid>
        <w:gridCol w:w="3290"/>
        <w:gridCol w:w="2126"/>
        <w:gridCol w:w="2268"/>
        <w:gridCol w:w="1984"/>
      </w:tblGrid>
      <w:tr w:rsidR="001B4092" w14:paraId="7F84CDDD" w14:textId="77777777" w:rsidTr="005706EA">
        <w:trPr>
          <w:trHeight w:val="652"/>
        </w:trPr>
        <w:tc>
          <w:tcPr>
            <w:tcW w:w="3290" w:type="dxa"/>
            <w:vAlign w:val="center"/>
          </w:tcPr>
          <w:p w14:paraId="24D145BD" w14:textId="77777777" w:rsidR="001B4092" w:rsidRDefault="001B4092" w:rsidP="005706E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Položka A)</w:t>
            </w:r>
          </w:p>
        </w:tc>
        <w:tc>
          <w:tcPr>
            <w:tcW w:w="2126" w:type="dxa"/>
            <w:vAlign w:val="center"/>
          </w:tcPr>
          <w:p w14:paraId="0B6D3722" w14:textId="77777777" w:rsidR="001B4092" w:rsidRPr="00407ABF" w:rsidRDefault="001B4092" w:rsidP="00570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 Kč bez DPH</w:t>
            </w:r>
          </w:p>
        </w:tc>
        <w:tc>
          <w:tcPr>
            <w:tcW w:w="2268" w:type="dxa"/>
            <w:vAlign w:val="center"/>
          </w:tcPr>
          <w:p w14:paraId="77E8D429" w14:textId="77777777" w:rsidR="001B4092" w:rsidRPr="005E3721" w:rsidRDefault="001B4092" w:rsidP="00570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>
              <w:rPr>
                <w:rFonts w:cs="Arial"/>
                <w:b/>
              </w:rPr>
              <w:t xml:space="preserve"> v Kč</w:t>
            </w:r>
          </w:p>
        </w:tc>
        <w:tc>
          <w:tcPr>
            <w:tcW w:w="1984" w:type="dxa"/>
            <w:vAlign w:val="center"/>
          </w:tcPr>
          <w:p w14:paraId="3A202DAB" w14:textId="77777777" w:rsidR="001B4092" w:rsidRPr="005E3721" w:rsidRDefault="001B4092" w:rsidP="00570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 Kč včetně DPH</w:t>
            </w:r>
          </w:p>
        </w:tc>
      </w:tr>
      <w:tr w:rsidR="001B4092" w14:paraId="1AE88542" w14:textId="77777777" w:rsidTr="005706EA">
        <w:trPr>
          <w:trHeight w:val="717"/>
        </w:trPr>
        <w:tc>
          <w:tcPr>
            <w:tcW w:w="3290" w:type="dxa"/>
            <w:vAlign w:val="center"/>
          </w:tcPr>
          <w:p w14:paraId="24DA81D6" w14:textId="77777777" w:rsidR="001B4092" w:rsidRPr="00566841" w:rsidRDefault="001B4092" w:rsidP="005706E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</w:rPr>
              <w:t>Nabídková cena celkem</w:t>
            </w:r>
          </w:p>
        </w:tc>
        <w:tc>
          <w:tcPr>
            <w:tcW w:w="2126" w:type="dxa"/>
            <w:vAlign w:val="bottom"/>
          </w:tcPr>
          <w:p w14:paraId="6DB3AD9B" w14:textId="77777777" w:rsidR="001B4092" w:rsidRPr="005E3721" w:rsidRDefault="001B4092" w:rsidP="005706EA">
            <w:pPr>
              <w:spacing w:afterLines="60" w:after="144"/>
              <w:jc w:val="center"/>
              <w:rPr>
                <w:rFonts w:cs="Arial"/>
              </w:rPr>
            </w:pPr>
            <w:r w:rsidRPr="00D96B51">
              <w:rPr>
                <w:rFonts w:cs="Arial"/>
                <w:b/>
                <w:szCs w:val="22"/>
                <w:highlight w:val="yellow"/>
              </w:rPr>
              <w:t>..........................</w:t>
            </w:r>
          </w:p>
        </w:tc>
        <w:tc>
          <w:tcPr>
            <w:tcW w:w="2268" w:type="dxa"/>
            <w:vAlign w:val="bottom"/>
          </w:tcPr>
          <w:p w14:paraId="2117FC5C" w14:textId="77777777" w:rsidR="001B4092" w:rsidRPr="0099307D" w:rsidRDefault="001B4092" w:rsidP="005706EA">
            <w:pPr>
              <w:spacing w:afterLines="60" w:after="144"/>
              <w:jc w:val="center"/>
            </w:pPr>
            <w:r w:rsidRPr="00D96B51">
              <w:rPr>
                <w:rFonts w:cs="Arial"/>
                <w:b/>
                <w:szCs w:val="22"/>
                <w:highlight w:val="yellow"/>
              </w:rPr>
              <w:t>..........................</w:t>
            </w:r>
          </w:p>
        </w:tc>
        <w:tc>
          <w:tcPr>
            <w:tcW w:w="1984" w:type="dxa"/>
            <w:vAlign w:val="bottom"/>
          </w:tcPr>
          <w:p w14:paraId="30392260" w14:textId="77777777" w:rsidR="001B4092" w:rsidRPr="0099307D" w:rsidRDefault="001B4092" w:rsidP="005706EA">
            <w:pPr>
              <w:spacing w:afterLines="60" w:after="144"/>
              <w:ind w:right="-108"/>
              <w:jc w:val="center"/>
            </w:pPr>
            <w:r w:rsidRPr="00D96B51">
              <w:rPr>
                <w:rFonts w:cs="Arial"/>
                <w:b/>
                <w:szCs w:val="22"/>
                <w:highlight w:val="yellow"/>
              </w:rPr>
              <w:t>...........................</w:t>
            </w:r>
          </w:p>
        </w:tc>
      </w:tr>
    </w:tbl>
    <w:p w14:paraId="3F6E0114" w14:textId="21A3C870" w:rsidR="00E81C96" w:rsidRPr="001B4092" w:rsidRDefault="00E81C96" w:rsidP="005706EA">
      <w:pPr>
        <w:autoSpaceDE w:val="0"/>
        <w:autoSpaceDN w:val="0"/>
        <w:adjustRightInd w:val="0"/>
        <w:spacing w:before="120"/>
        <w:rPr>
          <w:rFonts w:cs="Arial"/>
          <w:szCs w:val="22"/>
        </w:rPr>
      </w:pPr>
    </w:p>
    <w:tbl>
      <w:tblPr>
        <w:tblStyle w:val="Mkatabulky"/>
        <w:tblW w:w="9527" w:type="dxa"/>
        <w:tblInd w:w="-34" w:type="dxa"/>
        <w:tblLook w:val="04A0" w:firstRow="1" w:lastRow="0" w:firstColumn="1" w:lastColumn="0" w:noHBand="0" w:noVBand="1"/>
      </w:tblPr>
      <w:tblGrid>
        <w:gridCol w:w="4729"/>
        <w:gridCol w:w="4798"/>
      </w:tblGrid>
      <w:tr w:rsidR="001B4092" w:rsidRPr="00407ABF" w14:paraId="1B1278B5" w14:textId="77777777" w:rsidTr="005706EA">
        <w:trPr>
          <w:trHeight w:val="652"/>
        </w:trPr>
        <w:tc>
          <w:tcPr>
            <w:tcW w:w="4729" w:type="dxa"/>
            <w:vAlign w:val="center"/>
          </w:tcPr>
          <w:p w14:paraId="77FADB17" w14:textId="77777777" w:rsidR="001B4092" w:rsidRDefault="001B4092" w:rsidP="00570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Položka B)</w:t>
            </w:r>
          </w:p>
        </w:tc>
        <w:tc>
          <w:tcPr>
            <w:tcW w:w="4798" w:type="dxa"/>
            <w:vAlign w:val="center"/>
          </w:tcPr>
          <w:p w14:paraId="6DB40142" w14:textId="77777777" w:rsidR="001B4092" w:rsidRDefault="001B4092" w:rsidP="00570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Nabízená hodnota</w:t>
            </w:r>
          </w:p>
          <w:p w14:paraId="2DA12B9A" w14:textId="77777777" w:rsidR="001B4092" w:rsidRPr="00407ABF" w:rsidRDefault="001B4092" w:rsidP="005706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 pracovních dnech</w:t>
            </w:r>
          </w:p>
        </w:tc>
      </w:tr>
      <w:tr w:rsidR="001B4092" w:rsidRPr="005E3721" w14:paraId="5D4E0D2F" w14:textId="77777777" w:rsidTr="005706EA">
        <w:trPr>
          <w:trHeight w:val="659"/>
        </w:trPr>
        <w:tc>
          <w:tcPr>
            <w:tcW w:w="4729" w:type="dxa"/>
            <w:vAlign w:val="center"/>
          </w:tcPr>
          <w:p w14:paraId="2EAD6F5A" w14:textId="77777777" w:rsidR="001B4092" w:rsidRPr="005E3721" w:rsidRDefault="001B4092" w:rsidP="005706EA">
            <w:pPr>
              <w:spacing w:before="60" w:after="60"/>
              <w:jc w:val="center"/>
              <w:rPr>
                <w:rFonts w:cs="Arial"/>
              </w:rPr>
            </w:pPr>
            <w:r w:rsidRPr="009423DC">
              <w:rPr>
                <w:rFonts w:cs="Arial"/>
              </w:rPr>
              <w:t>Celková doba plnění veřejné zakázky</w:t>
            </w:r>
          </w:p>
        </w:tc>
        <w:tc>
          <w:tcPr>
            <w:tcW w:w="4798" w:type="dxa"/>
            <w:vAlign w:val="center"/>
          </w:tcPr>
          <w:p w14:paraId="4E95A0FE" w14:textId="77777777" w:rsidR="001B4092" w:rsidRPr="005E3721" w:rsidRDefault="001B4092" w:rsidP="005706EA">
            <w:pPr>
              <w:spacing w:before="60" w:after="60"/>
              <w:jc w:val="center"/>
              <w:rPr>
                <w:rFonts w:cs="Arial"/>
              </w:rPr>
            </w:pPr>
            <w:r w:rsidRPr="00D96B51">
              <w:rPr>
                <w:rFonts w:cs="Arial"/>
                <w:b/>
                <w:szCs w:val="22"/>
                <w:highlight w:val="yellow"/>
              </w:rPr>
              <w:t>......</w:t>
            </w:r>
            <w:r>
              <w:rPr>
                <w:rFonts w:cs="Arial"/>
                <w:b/>
                <w:szCs w:val="22"/>
                <w:highlight w:val="yellow"/>
              </w:rPr>
              <w:t>......</w:t>
            </w:r>
            <w:r w:rsidRPr="00D96B51">
              <w:rPr>
                <w:rFonts w:cs="Arial"/>
                <w:b/>
                <w:szCs w:val="22"/>
                <w:highlight w:val="yellow"/>
              </w:rPr>
              <w:t>..................</w:t>
            </w:r>
          </w:p>
        </w:tc>
      </w:tr>
    </w:tbl>
    <w:p w14:paraId="507962C9" w14:textId="77777777" w:rsidR="001670F9" w:rsidRPr="009D7DAA" w:rsidRDefault="001670F9" w:rsidP="005706EA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B287B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B287B">
        <w:rPr>
          <w:rFonts w:cs="Arial"/>
          <w:szCs w:val="22"/>
          <w:highlight w:val="yellow"/>
        </w:rPr>
        <w:t>………………………</w:t>
      </w:r>
    </w:p>
    <w:p w14:paraId="5BCF9E52" w14:textId="77777777" w:rsidR="001670F9" w:rsidRPr="007C1397" w:rsidRDefault="001670F9" w:rsidP="005706EA">
      <w:pPr>
        <w:autoSpaceDE w:val="0"/>
        <w:autoSpaceDN w:val="0"/>
        <w:adjustRightInd w:val="0"/>
        <w:spacing w:before="360"/>
        <w:ind w:left="4956" w:firstLine="709"/>
        <w:rPr>
          <w:rFonts w:cs="Arial"/>
          <w:szCs w:val="22"/>
        </w:rPr>
      </w:pPr>
      <w:r w:rsidRPr="009B287B">
        <w:rPr>
          <w:rFonts w:cs="Arial"/>
          <w:szCs w:val="22"/>
          <w:highlight w:val="yellow"/>
        </w:rPr>
        <w:t>………………………………………</w:t>
      </w:r>
    </w:p>
    <w:p w14:paraId="717490E1" w14:textId="6C921B66" w:rsidR="00E6030F" w:rsidRPr="005706EA" w:rsidRDefault="00791738" w:rsidP="005706EA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670F9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670F9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782D3E"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A21E43">
        <w:rPr>
          <w:rFonts w:cs="Arial"/>
          <w:szCs w:val="22"/>
        </w:rPr>
        <w:t>dodavatele</w:t>
      </w:r>
      <w:r w:rsidR="00B82434" w:rsidRPr="00FC3CB8">
        <w:rPr>
          <w:b/>
        </w:rPr>
        <w:br w:type="page"/>
      </w:r>
    </w:p>
    <w:p w14:paraId="1FE6E8EC" w14:textId="22FBA0FC" w:rsidR="00EC16D6" w:rsidRDefault="00EC16D6" w:rsidP="003D6E98">
      <w:pPr>
        <w:pStyle w:val="Nadpis3"/>
        <w:ind w:hanging="1701"/>
        <w:jc w:val="right"/>
        <w:rPr>
          <w:sz w:val="22"/>
          <w:szCs w:val="22"/>
        </w:rPr>
      </w:pPr>
      <w:bookmarkStart w:id="71" w:name="_Příloha_č._3"/>
      <w:bookmarkStart w:id="72" w:name="_Příloha_č._2"/>
      <w:bookmarkStart w:id="73" w:name="_Příloha_č._3A"/>
      <w:bookmarkStart w:id="74" w:name="_Toc378773427"/>
      <w:bookmarkStart w:id="75" w:name="_Toc384720772"/>
      <w:bookmarkStart w:id="76" w:name="_Toc509578810"/>
      <w:bookmarkEnd w:id="71"/>
      <w:bookmarkEnd w:id="72"/>
      <w:bookmarkEnd w:id="73"/>
      <w:r w:rsidRPr="00FC3CB8">
        <w:rPr>
          <w:sz w:val="22"/>
          <w:szCs w:val="22"/>
        </w:rPr>
        <w:lastRenderedPageBreak/>
        <w:t>Pří</w:t>
      </w:r>
      <w:r w:rsidR="00176114" w:rsidRPr="00FC3CB8">
        <w:rPr>
          <w:sz w:val="22"/>
          <w:szCs w:val="22"/>
        </w:rPr>
        <w:t xml:space="preserve">loha č. </w:t>
      </w:r>
      <w:r w:rsidR="009F227D">
        <w:rPr>
          <w:sz w:val="22"/>
          <w:szCs w:val="22"/>
        </w:rPr>
        <w:t>3A</w:t>
      </w:r>
      <w:r w:rsidR="001B74F2" w:rsidRPr="00FC3CB8">
        <w:rPr>
          <w:sz w:val="22"/>
          <w:szCs w:val="22"/>
        </w:rPr>
        <w:t xml:space="preserve"> – Čestné prohlášení </w:t>
      </w:r>
      <w:bookmarkEnd w:id="74"/>
      <w:bookmarkEnd w:id="75"/>
      <w:r w:rsidR="00A21E43">
        <w:rPr>
          <w:sz w:val="22"/>
          <w:szCs w:val="22"/>
        </w:rPr>
        <w:t>dodavatele</w:t>
      </w:r>
      <w:r w:rsidR="00A83879">
        <w:rPr>
          <w:sz w:val="22"/>
          <w:szCs w:val="22"/>
        </w:rPr>
        <w:t xml:space="preserve"> k</w:t>
      </w:r>
      <w:r w:rsidR="00A21E43">
        <w:rPr>
          <w:sz w:val="22"/>
          <w:szCs w:val="22"/>
        </w:rPr>
        <w:t> </w:t>
      </w:r>
      <w:r w:rsidR="00A83879">
        <w:rPr>
          <w:sz w:val="22"/>
          <w:szCs w:val="22"/>
        </w:rPr>
        <w:t>nabídce</w:t>
      </w:r>
      <w:bookmarkEnd w:id="76"/>
    </w:p>
    <w:p w14:paraId="3F024F4D" w14:textId="77777777" w:rsidR="00A21E43" w:rsidRPr="00A21E43" w:rsidRDefault="00A21E43" w:rsidP="00A21E43">
      <w:pPr>
        <w:pStyle w:val="Zkladntext"/>
      </w:pPr>
    </w:p>
    <w:p w14:paraId="78826FD6" w14:textId="0F57910A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77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7"/>
      <w:r w:rsidR="00A21E43">
        <w:rPr>
          <w:rFonts w:cs="Arial"/>
          <w:b/>
          <w:bCs/>
          <w:color w:val="000000"/>
          <w:sz w:val="36"/>
          <w:szCs w:val="36"/>
        </w:rPr>
        <w:t>DODAVATELE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</w:t>
      </w:r>
    </w:p>
    <w:p w14:paraId="3F09573C" w14:textId="77777777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6606CC01" w14:textId="32ACE52D" w:rsidR="00CC24B3" w:rsidRPr="00AE0000" w:rsidRDefault="00CC24B3" w:rsidP="00CC24B3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0E67B6">
        <w:rPr>
          <w:b/>
          <w:bCs/>
          <w:iCs/>
          <w:sz w:val="32"/>
          <w:szCs w:val="32"/>
        </w:rPr>
        <w:t>„</w:t>
      </w:r>
      <w:r w:rsidR="000E67B6" w:rsidRPr="000E67B6">
        <w:rPr>
          <w:b/>
          <w:bCs/>
          <w:iCs/>
          <w:sz w:val="32"/>
          <w:szCs w:val="32"/>
        </w:rPr>
        <w:t>17-092 Rekonstrukce sociálního zařízení v objektu AB Šeříková</w:t>
      </w:r>
      <w:r w:rsidRPr="000E67B6">
        <w:rPr>
          <w:b/>
          <w:bCs/>
          <w:iCs/>
          <w:sz w:val="32"/>
          <w:szCs w:val="32"/>
        </w:rPr>
        <w:t>“</w:t>
      </w:r>
    </w:p>
    <w:p w14:paraId="79F3C6E3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1821EF39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68E321D1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9B287B">
        <w:rPr>
          <w:rFonts w:cs="Arial"/>
          <w:noProof/>
          <w:sz w:val="22"/>
          <w:szCs w:val="22"/>
          <w:highlight w:val="yellow"/>
        </w:rPr>
        <w:t>………………………………………………………………….…….</w:t>
      </w:r>
      <w:r w:rsidR="00107882" w:rsidRPr="00107882">
        <w:rPr>
          <w:rFonts w:cs="Arial"/>
          <w:noProof/>
          <w:sz w:val="22"/>
          <w:szCs w:val="22"/>
        </w:rPr>
        <w:t>.</w:t>
      </w:r>
    </w:p>
    <w:p w14:paraId="6C952D0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31ED918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01F3D69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27CE2D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0C17D0A5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08ABEF54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 xml:space="preserve">V </w:t>
      </w:r>
      <w:r w:rsidRPr="009B287B">
        <w:rPr>
          <w:rFonts w:cs="Arial"/>
          <w:szCs w:val="22"/>
          <w:highlight w:val="yellow"/>
        </w:rPr>
        <w:t>……………………</w:t>
      </w:r>
      <w:r w:rsidRPr="009D7DAA">
        <w:rPr>
          <w:rFonts w:cs="Arial"/>
          <w:szCs w:val="22"/>
        </w:rPr>
        <w:t xml:space="preserve"> dne </w:t>
      </w:r>
      <w:r w:rsidRPr="009B287B">
        <w:rPr>
          <w:rFonts w:cs="Arial"/>
          <w:szCs w:val="22"/>
          <w:highlight w:val="yellow"/>
        </w:rPr>
        <w:t>………………………</w:t>
      </w:r>
    </w:p>
    <w:p w14:paraId="47092DDE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B287B">
        <w:rPr>
          <w:rFonts w:cs="Arial"/>
          <w:szCs w:val="22"/>
          <w:highlight w:val="yellow"/>
        </w:rPr>
        <w:t>………………………………………</w:t>
      </w:r>
    </w:p>
    <w:p w14:paraId="463188D1" w14:textId="77777777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386A16">
        <w:rPr>
          <w:rFonts w:cs="Arial"/>
          <w:szCs w:val="22"/>
        </w:rPr>
        <w:t>dodavatele</w:t>
      </w:r>
    </w:p>
    <w:p w14:paraId="755A8227" w14:textId="77777777" w:rsidR="00176114" w:rsidRPr="00FC3CB8" w:rsidRDefault="00176114" w:rsidP="003D6E98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14:paraId="2C401645" w14:textId="36E1E424" w:rsidR="005C06C9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78" w:name="_Příloha_č._4"/>
      <w:bookmarkStart w:id="79" w:name="_Příloha_č._3B"/>
      <w:bookmarkStart w:id="80" w:name="_Toc378773428"/>
      <w:bookmarkStart w:id="81" w:name="_Toc384720773"/>
      <w:bookmarkStart w:id="82" w:name="_Toc509578811"/>
      <w:bookmarkEnd w:id="78"/>
      <w:bookmarkEnd w:id="79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80"/>
      <w:bookmarkEnd w:id="81"/>
      <w:r w:rsidR="00CB1A8D">
        <w:rPr>
          <w:sz w:val="22"/>
          <w:szCs w:val="22"/>
        </w:rPr>
        <w:t xml:space="preserve"> způsobilosti</w:t>
      </w:r>
      <w:bookmarkEnd w:id="82"/>
    </w:p>
    <w:p w14:paraId="7FAAEDDA" w14:textId="4B7C619D" w:rsidR="00A21E43" w:rsidRDefault="00A21E43" w:rsidP="00A21E43">
      <w:pPr>
        <w:pStyle w:val="Zkladntext"/>
      </w:pPr>
    </w:p>
    <w:p w14:paraId="7DB99A33" w14:textId="77777777" w:rsidR="001F3F54" w:rsidRPr="00A21E43" w:rsidRDefault="001F3F54" w:rsidP="00A21E43">
      <w:pPr>
        <w:pStyle w:val="Zkladntext"/>
      </w:pPr>
    </w:p>
    <w:p w14:paraId="31A31189" w14:textId="2B9D2E91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A21E43">
        <w:t>DODAVATELE</w:t>
      </w:r>
    </w:p>
    <w:p w14:paraId="57E47EA6" w14:textId="23BAA436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CB1A8D">
        <w:rPr>
          <w:sz w:val="28"/>
          <w:szCs w:val="28"/>
        </w:rPr>
        <w:t xml:space="preserve"> způsobilosti</w:t>
      </w:r>
    </w:p>
    <w:p w14:paraId="4A3A7F50" w14:textId="757EF2D9" w:rsidR="00CB1A8D" w:rsidRDefault="00CB1A8D" w:rsidP="00CB1A8D">
      <w:pPr>
        <w:pStyle w:val="Podnadpis"/>
      </w:pPr>
    </w:p>
    <w:p w14:paraId="38B67784" w14:textId="77777777" w:rsidR="00CB1A8D" w:rsidRPr="00FC3CB8" w:rsidRDefault="00CB1A8D" w:rsidP="00CB1A8D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14:paraId="4B13D3BA" w14:textId="756B2AD0" w:rsidR="00CB1A8D" w:rsidRPr="00AE0000" w:rsidRDefault="00CB1A8D" w:rsidP="00CB1A8D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0E67B6">
        <w:rPr>
          <w:b/>
          <w:bCs/>
          <w:iCs/>
          <w:sz w:val="32"/>
          <w:szCs w:val="32"/>
        </w:rPr>
        <w:t>„</w:t>
      </w:r>
      <w:r w:rsidR="000E67B6" w:rsidRPr="000E67B6">
        <w:rPr>
          <w:b/>
          <w:bCs/>
          <w:iCs/>
          <w:sz w:val="32"/>
          <w:szCs w:val="32"/>
        </w:rPr>
        <w:t>17-092 Rekonstrukce sociálního zařízení v objektu AB Šeříková</w:t>
      </w:r>
      <w:r w:rsidRPr="000E67B6">
        <w:rPr>
          <w:b/>
          <w:bCs/>
          <w:iCs/>
          <w:sz w:val="32"/>
          <w:szCs w:val="32"/>
        </w:rPr>
        <w:t>“</w:t>
      </w:r>
    </w:p>
    <w:p w14:paraId="52AE5911" w14:textId="77777777" w:rsidR="00CB1A8D" w:rsidRPr="00906D16" w:rsidRDefault="00CB1A8D" w:rsidP="00CB1A8D">
      <w:pPr>
        <w:widowControl w:val="0"/>
        <w:spacing w:before="240"/>
        <w:jc w:val="center"/>
        <w:rPr>
          <w:rFonts w:cs="Arial"/>
          <w:szCs w:val="22"/>
        </w:rPr>
      </w:pPr>
      <w:r w:rsidRPr="00906D16">
        <w:rPr>
          <w:rFonts w:cs="Arial"/>
          <w:szCs w:val="22"/>
        </w:rPr>
        <w:t>Zadavatel: Česká republika - Správa státních hmotných rezerv</w:t>
      </w:r>
    </w:p>
    <w:p w14:paraId="059BBA7F" w14:textId="77777777" w:rsidR="00CB1A8D" w:rsidRPr="00906D16" w:rsidRDefault="00CB1A8D" w:rsidP="00CB1A8D">
      <w:pPr>
        <w:jc w:val="center"/>
        <w:rPr>
          <w:rFonts w:cs="Arial"/>
          <w:szCs w:val="22"/>
        </w:rPr>
      </w:pPr>
      <w:r w:rsidRPr="00906D16">
        <w:rPr>
          <w:rFonts w:cs="Arial"/>
          <w:szCs w:val="22"/>
        </w:rPr>
        <w:t xml:space="preserve">Šeříková 616/1, 150 85, Praha 5 - Malá Strana, IČO: 48133990 </w:t>
      </w:r>
    </w:p>
    <w:p w14:paraId="223777E1" w14:textId="77777777" w:rsidR="00CB1A8D" w:rsidRPr="00906D16" w:rsidRDefault="00CB1A8D" w:rsidP="00CB1A8D">
      <w:pPr>
        <w:pStyle w:val="Zkladntext"/>
        <w:rPr>
          <w:szCs w:val="22"/>
        </w:rPr>
      </w:pPr>
    </w:p>
    <w:p w14:paraId="73DB83E3" w14:textId="1BE34D15" w:rsidR="00FF358A" w:rsidRPr="00906D16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 w:val="22"/>
          <w:szCs w:val="22"/>
        </w:rPr>
      </w:pPr>
      <w:r w:rsidRPr="00906D16">
        <w:rPr>
          <w:rFonts w:cs="Arial"/>
          <w:noProof/>
          <w:sz w:val="22"/>
          <w:szCs w:val="22"/>
        </w:rPr>
        <w:t>Já (my) níže podepsaní (í) čestn</w:t>
      </w:r>
      <w:r w:rsidR="00906D16">
        <w:rPr>
          <w:rFonts w:cs="Arial"/>
          <w:noProof/>
          <w:sz w:val="22"/>
          <w:szCs w:val="22"/>
        </w:rPr>
        <w:t xml:space="preserve">ě prohlašuji (prohlašujeme), že </w:t>
      </w:r>
      <w:r w:rsidR="00386A16" w:rsidRPr="00906D16">
        <w:rPr>
          <w:rFonts w:cs="Arial"/>
          <w:noProof/>
          <w:sz w:val="22"/>
          <w:szCs w:val="22"/>
        </w:rPr>
        <w:t>dodavatel</w:t>
      </w:r>
      <w:r w:rsidRPr="00906D16">
        <w:rPr>
          <w:rFonts w:cs="Arial"/>
          <w:noProof/>
          <w:sz w:val="22"/>
          <w:szCs w:val="22"/>
          <w:highlight w:val="yellow"/>
        </w:rPr>
        <w:t>………………………………</w:t>
      </w:r>
      <w:r w:rsidR="00906D16">
        <w:rPr>
          <w:rFonts w:cs="Arial"/>
          <w:noProof/>
          <w:sz w:val="22"/>
          <w:szCs w:val="22"/>
        </w:rPr>
        <w:t xml:space="preserve"> </w:t>
      </w:r>
      <w:r w:rsidRPr="00906D16">
        <w:rPr>
          <w:rFonts w:cs="Arial"/>
          <w:noProof/>
          <w:sz w:val="22"/>
          <w:szCs w:val="22"/>
        </w:rPr>
        <w:t>splňuje základní kvalifikační v požadovaném rozsahu tak, že</w:t>
      </w:r>
      <w:r w:rsidR="006E1D47" w:rsidRPr="00906D16">
        <w:rPr>
          <w:rFonts w:cs="Arial"/>
          <w:noProof/>
          <w:sz w:val="22"/>
          <w:szCs w:val="22"/>
        </w:rPr>
        <w:t xml:space="preserve"> </w:t>
      </w:r>
      <w:r w:rsidRPr="00906D16">
        <w:rPr>
          <w:rFonts w:cs="Arial"/>
          <w:noProof/>
          <w:sz w:val="22"/>
          <w:szCs w:val="22"/>
        </w:rPr>
        <w:t xml:space="preserve">: </w:t>
      </w:r>
    </w:p>
    <w:p w14:paraId="475F96A6" w14:textId="77777777" w:rsidR="006E1D47" w:rsidRPr="00906D16" w:rsidRDefault="006E1D47" w:rsidP="00386A16">
      <w:pPr>
        <w:pStyle w:val="Zpat"/>
        <w:spacing w:before="60" w:after="60"/>
        <w:jc w:val="both"/>
        <w:rPr>
          <w:rFonts w:cs="Arial"/>
          <w:sz w:val="22"/>
          <w:szCs w:val="22"/>
        </w:rPr>
      </w:pPr>
      <w:r w:rsidRPr="00906D16">
        <w:rPr>
          <w:rFonts w:cs="Arial"/>
          <w:sz w:val="22"/>
          <w:szCs w:val="22"/>
        </w:rPr>
        <w:t>a) nebyl v zemi svého sídla v posledních 5 letech před zahájením zadávacího řízení pravomocně odsouzen pro trestný čin nebo obdobný trestný čin podle právního řádu země sídla dodavatele; k zahlazeným odsouzením se nepřihlíží. U dodavatele, který je právnickou osobou</w:t>
      </w:r>
      <w:r w:rsidR="00386A16" w:rsidRPr="00906D16">
        <w:rPr>
          <w:rFonts w:cs="Arial"/>
          <w:sz w:val="22"/>
          <w:szCs w:val="22"/>
        </w:rPr>
        <w:t>, dodavatel prohlašuje, že</w:t>
      </w:r>
      <w:r w:rsidRPr="00906D16">
        <w:rPr>
          <w:rFonts w:cs="Arial"/>
          <w:sz w:val="22"/>
          <w:szCs w:val="22"/>
        </w:rPr>
        <w:t xml:space="preserve"> tuto </w:t>
      </w:r>
      <w:r w:rsidR="00386A16" w:rsidRPr="00906D16">
        <w:rPr>
          <w:rFonts w:cs="Arial"/>
          <w:sz w:val="22"/>
          <w:szCs w:val="22"/>
        </w:rPr>
        <w:t xml:space="preserve">podmínku </w:t>
      </w:r>
      <w:r w:rsidRPr="00906D16">
        <w:rPr>
          <w:rFonts w:cs="Arial"/>
          <w:sz w:val="22"/>
          <w:szCs w:val="22"/>
        </w:rPr>
        <w:t xml:space="preserve">splňuje tato právnická osoba a zároveň každý člen statutárního orgánu. Je-li členem statutárního orgánu dodavatele právnická osoba, </w:t>
      </w:r>
      <w:r w:rsidR="00386A16" w:rsidRPr="00906D16">
        <w:rPr>
          <w:rFonts w:cs="Arial"/>
          <w:sz w:val="22"/>
          <w:szCs w:val="22"/>
        </w:rPr>
        <w:t xml:space="preserve">tuto </w:t>
      </w:r>
      <w:r w:rsidRPr="00906D16">
        <w:rPr>
          <w:rFonts w:cs="Arial"/>
          <w:sz w:val="22"/>
          <w:szCs w:val="22"/>
        </w:rPr>
        <w:t xml:space="preserve">podmínku podle </w:t>
      </w:r>
      <w:r w:rsidR="00386A16" w:rsidRPr="00906D16">
        <w:rPr>
          <w:rFonts w:cs="Arial"/>
          <w:sz w:val="22"/>
          <w:szCs w:val="22"/>
        </w:rPr>
        <w:t xml:space="preserve">splňuje </w:t>
      </w:r>
      <w:r w:rsidRPr="00906D16">
        <w:rPr>
          <w:rFonts w:cs="Arial"/>
          <w:sz w:val="22"/>
          <w:szCs w:val="22"/>
        </w:rPr>
        <w:t>tato právnická osoba,</w:t>
      </w:r>
      <w:r w:rsidR="00386A16" w:rsidRPr="00906D16">
        <w:rPr>
          <w:rFonts w:cs="Arial"/>
          <w:sz w:val="22"/>
          <w:szCs w:val="22"/>
        </w:rPr>
        <w:t xml:space="preserve"> </w:t>
      </w:r>
      <w:r w:rsidRPr="00906D16">
        <w:rPr>
          <w:rFonts w:cs="Arial"/>
          <w:sz w:val="22"/>
          <w:szCs w:val="22"/>
        </w:rPr>
        <w:t>každý člen statutárního orgánu této právnické osoby a</w:t>
      </w:r>
      <w:r w:rsidR="00386A16" w:rsidRPr="00906D16">
        <w:rPr>
          <w:rFonts w:cs="Arial"/>
          <w:sz w:val="22"/>
          <w:szCs w:val="22"/>
        </w:rPr>
        <w:t xml:space="preserve"> </w:t>
      </w:r>
      <w:r w:rsidRPr="00906D16">
        <w:rPr>
          <w:rFonts w:cs="Arial"/>
          <w:sz w:val="22"/>
          <w:szCs w:val="22"/>
        </w:rPr>
        <w:t>osoba zastupující tuto právnickou osobu v statutárním orgánu dodavatele.</w:t>
      </w:r>
      <w:r w:rsidR="00386A16" w:rsidRPr="00906D16">
        <w:rPr>
          <w:rFonts w:cs="Arial"/>
          <w:sz w:val="22"/>
          <w:szCs w:val="22"/>
        </w:rPr>
        <w:t xml:space="preserve"> </w:t>
      </w:r>
      <w:r w:rsidRPr="00906D16">
        <w:rPr>
          <w:rFonts w:cs="Arial"/>
          <w:sz w:val="22"/>
          <w:szCs w:val="22"/>
        </w:rPr>
        <w:t>Účastní-li se zadávacího řízení pobočka závodu</w:t>
      </w:r>
      <w:r w:rsidR="00386A16" w:rsidRPr="00906D16">
        <w:rPr>
          <w:rFonts w:cs="Arial"/>
          <w:sz w:val="22"/>
          <w:szCs w:val="22"/>
        </w:rPr>
        <w:t xml:space="preserve"> </w:t>
      </w:r>
      <w:r w:rsidRPr="00906D16">
        <w:rPr>
          <w:rFonts w:cs="Arial"/>
          <w:sz w:val="22"/>
          <w:szCs w:val="22"/>
        </w:rPr>
        <w:t xml:space="preserve">zahraniční právnické osoby, </w:t>
      </w:r>
      <w:r w:rsidR="00386A16" w:rsidRPr="00906D16">
        <w:rPr>
          <w:rFonts w:cs="Arial"/>
          <w:sz w:val="22"/>
          <w:szCs w:val="22"/>
        </w:rPr>
        <w:t xml:space="preserve">tuto </w:t>
      </w:r>
      <w:r w:rsidRPr="00906D16">
        <w:rPr>
          <w:rFonts w:cs="Arial"/>
          <w:sz w:val="22"/>
          <w:szCs w:val="22"/>
        </w:rPr>
        <w:t xml:space="preserve">podmínku </w:t>
      </w:r>
      <w:r w:rsidR="00386A16" w:rsidRPr="00906D16">
        <w:rPr>
          <w:rFonts w:cs="Arial"/>
          <w:sz w:val="22"/>
          <w:szCs w:val="22"/>
        </w:rPr>
        <w:t>splňuje jak</w:t>
      </w:r>
      <w:r w:rsidRPr="00906D16">
        <w:rPr>
          <w:rFonts w:cs="Arial"/>
          <w:sz w:val="22"/>
          <w:szCs w:val="22"/>
        </w:rPr>
        <w:t xml:space="preserve"> tato právnická osoba</w:t>
      </w:r>
      <w:r w:rsidR="00386A16" w:rsidRPr="00906D16">
        <w:rPr>
          <w:rFonts w:cs="Arial"/>
          <w:sz w:val="22"/>
          <w:szCs w:val="22"/>
        </w:rPr>
        <w:t xml:space="preserve">, tak i </w:t>
      </w:r>
      <w:r w:rsidRPr="00906D16">
        <w:rPr>
          <w:rFonts w:cs="Arial"/>
          <w:sz w:val="22"/>
          <w:szCs w:val="22"/>
        </w:rPr>
        <w:t>vedoucí pobočky závodu.</w:t>
      </w:r>
    </w:p>
    <w:p w14:paraId="39232975" w14:textId="77777777" w:rsidR="006E1D47" w:rsidRPr="00906D16" w:rsidRDefault="006E1D47" w:rsidP="006E1D47">
      <w:pPr>
        <w:pStyle w:val="Zpat"/>
        <w:spacing w:before="60" w:after="60"/>
        <w:ind w:left="284"/>
        <w:jc w:val="both"/>
        <w:rPr>
          <w:rFonts w:cs="Arial"/>
          <w:sz w:val="22"/>
          <w:szCs w:val="22"/>
        </w:rPr>
      </w:pPr>
    </w:p>
    <w:p w14:paraId="14FA4E77" w14:textId="77777777" w:rsidR="006E1D47" w:rsidRPr="00906D16" w:rsidRDefault="006E1D47" w:rsidP="006E1D47">
      <w:pPr>
        <w:pStyle w:val="Zpat"/>
        <w:spacing w:before="60" w:after="60"/>
        <w:jc w:val="both"/>
        <w:rPr>
          <w:rFonts w:cs="Arial"/>
          <w:sz w:val="22"/>
          <w:szCs w:val="22"/>
        </w:rPr>
      </w:pPr>
      <w:r w:rsidRPr="00906D16">
        <w:rPr>
          <w:rFonts w:cs="Arial"/>
          <w:sz w:val="22"/>
          <w:szCs w:val="22"/>
        </w:rPr>
        <w:t>b) nemá v České republice nebo v zemi svého sídla v evidenci daní zachycen splatný daňový nedoplatek,</w:t>
      </w:r>
    </w:p>
    <w:p w14:paraId="61A0E05A" w14:textId="77777777" w:rsidR="006E1D47" w:rsidRPr="00906D16" w:rsidRDefault="006E1D47" w:rsidP="006E1D47">
      <w:pPr>
        <w:pStyle w:val="Zpat"/>
        <w:spacing w:before="60" w:after="60"/>
        <w:ind w:left="284"/>
        <w:jc w:val="both"/>
        <w:rPr>
          <w:rFonts w:cs="Arial"/>
          <w:sz w:val="22"/>
          <w:szCs w:val="22"/>
        </w:rPr>
      </w:pPr>
      <w:r w:rsidRPr="00906D16">
        <w:rPr>
          <w:rFonts w:cs="Arial"/>
          <w:sz w:val="22"/>
          <w:szCs w:val="22"/>
        </w:rPr>
        <w:t xml:space="preserve"> </w:t>
      </w:r>
    </w:p>
    <w:p w14:paraId="73CBD494" w14:textId="77777777" w:rsidR="006E1D47" w:rsidRPr="00906D16" w:rsidRDefault="006E1D47" w:rsidP="006E1D47">
      <w:pPr>
        <w:pStyle w:val="Zpat"/>
        <w:spacing w:before="60" w:after="60"/>
        <w:jc w:val="both"/>
        <w:rPr>
          <w:rFonts w:cs="Arial"/>
          <w:sz w:val="22"/>
          <w:szCs w:val="22"/>
        </w:rPr>
      </w:pPr>
      <w:r w:rsidRPr="00906D16">
        <w:rPr>
          <w:rFonts w:cs="Arial"/>
          <w:sz w:val="22"/>
          <w:szCs w:val="22"/>
        </w:rPr>
        <w:t>c) nemá v České republice nebo v zemi svého sídla splatný nedoplatek na pojistném nebo na penále na veřejné zdravotní pojištění,</w:t>
      </w:r>
    </w:p>
    <w:p w14:paraId="6DA72394" w14:textId="77777777" w:rsidR="006E1D47" w:rsidRPr="00906D16" w:rsidRDefault="006E1D47" w:rsidP="006E1D47">
      <w:pPr>
        <w:pStyle w:val="Zpat"/>
        <w:spacing w:before="60" w:after="60"/>
        <w:ind w:left="284"/>
        <w:jc w:val="both"/>
        <w:rPr>
          <w:rFonts w:cs="Arial"/>
          <w:sz w:val="22"/>
          <w:szCs w:val="22"/>
        </w:rPr>
      </w:pPr>
      <w:r w:rsidRPr="00906D16">
        <w:rPr>
          <w:rFonts w:cs="Arial"/>
          <w:sz w:val="22"/>
          <w:szCs w:val="22"/>
        </w:rPr>
        <w:t xml:space="preserve"> </w:t>
      </w:r>
    </w:p>
    <w:p w14:paraId="400CE1AC" w14:textId="77777777" w:rsidR="006E1D47" w:rsidRPr="00906D16" w:rsidRDefault="006E1D47" w:rsidP="006E1D47">
      <w:pPr>
        <w:pStyle w:val="Zpat"/>
        <w:spacing w:before="60" w:after="60"/>
        <w:jc w:val="both"/>
        <w:rPr>
          <w:rFonts w:cs="Arial"/>
          <w:sz w:val="22"/>
          <w:szCs w:val="22"/>
        </w:rPr>
      </w:pPr>
      <w:r w:rsidRPr="00906D16">
        <w:rPr>
          <w:rFonts w:cs="Arial"/>
          <w:sz w:val="22"/>
          <w:szCs w:val="22"/>
        </w:rPr>
        <w:t>d)</w:t>
      </w:r>
      <w:r w:rsidR="003E729B" w:rsidRPr="00906D16">
        <w:rPr>
          <w:rFonts w:cs="Arial"/>
          <w:sz w:val="22"/>
          <w:szCs w:val="22"/>
        </w:rPr>
        <w:t xml:space="preserve"> </w:t>
      </w:r>
      <w:r w:rsidRPr="00906D16">
        <w:rPr>
          <w:rFonts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493A5588" w14:textId="77777777" w:rsidR="00386A16" w:rsidRPr="00906D16" w:rsidRDefault="00386A16" w:rsidP="006E1D47">
      <w:pPr>
        <w:pStyle w:val="Zpat"/>
        <w:spacing w:before="60" w:after="60"/>
        <w:jc w:val="both"/>
        <w:rPr>
          <w:rFonts w:cs="Arial"/>
          <w:sz w:val="22"/>
          <w:szCs w:val="22"/>
        </w:rPr>
      </w:pPr>
    </w:p>
    <w:p w14:paraId="5DF01846" w14:textId="7AF1278A" w:rsidR="006E1D47" w:rsidRPr="00906D16" w:rsidRDefault="006E1D47" w:rsidP="00992F26">
      <w:pPr>
        <w:pStyle w:val="Zpat"/>
        <w:numPr>
          <w:ilvl w:val="0"/>
          <w:numId w:val="7"/>
        </w:numPr>
        <w:tabs>
          <w:tab w:val="clear" w:pos="4536"/>
          <w:tab w:val="center" w:pos="284"/>
        </w:tabs>
        <w:spacing w:before="60" w:after="60"/>
        <w:ind w:left="0" w:firstLine="0"/>
        <w:jc w:val="both"/>
        <w:rPr>
          <w:rFonts w:cs="Arial"/>
          <w:sz w:val="22"/>
          <w:szCs w:val="22"/>
        </w:rPr>
      </w:pPr>
      <w:r w:rsidRPr="00906D16">
        <w:rPr>
          <w:rFonts w:cs="Arial"/>
          <w:sz w:val="22"/>
          <w:szCs w:val="22"/>
        </w:rPr>
        <w:t xml:space="preserve"> není v likvidaci, nebylo</w:t>
      </w:r>
      <w:r w:rsidR="00386A16" w:rsidRPr="00906D16">
        <w:rPr>
          <w:rFonts w:cs="Arial"/>
          <w:sz w:val="22"/>
          <w:szCs w:val="22"/>
        </w:rPr>
        <w:t xml:space="preserve"> proti němu </w:t>
      </w:r>
      <w:r w:rsidRPr="00906D16">
        <w:rPr>
          <w:rFonts w:cs="Arial"/>
          <w:sz w:val="22"/>
          <w:szCs w:val="22"/>
        </w:rPr>
        <w:t>vydáno rozhodnutí o úpadku, nebyla vůči němu nařízena nucená správa podle jiného právního předpisu nebo v obdobné situaci podle právního řádu země sídla dodavatele.</w:t>
      </w:r>
    </w:p>
    <w:p w14:paraId="5EE01569" w14:textId="77777777" w:rsidR="006E1D47" w:rsidRPr="00906D16" w:rsidRDefault="006E1D47" w:rsidP="006E1D47">
      <w:pPr>
        <w:pStyle w:val="Zpat"/>
        <w:spacing w:before="60" w:after="60"/>
        <w:ind w:left="284"/>
        <w:jc w:val="both"/>
        <w:rPr>
          <w:rFonts w:cs="Arial"/>
          <w:sz w:val="22"/>
          <w:szCs w:val="22"/>
        </w:rPr>
      </w:pPr>
    </w:p>
    <w:p w14:paraId="55A25122" w14:textId="77777777" w:rsidR="006E1D47" w:rsidRPr="00906D16" w:rsidRDefault="006E1D47" w:rsidP="006E1D47">
      <w:pPr>
        <w:pStyle w:val="Zpat"/>
        <w:spacing w:before="60" w:after="60"/>
        <w:ind w:left="284"/>
        <w:jc w:val="both"/>
        <w:rPr>
          <w:rFonts w:cs="Arial"/>
          <w:sz w:val="22"/>
          <w:szCs w:val="22"/>
        </w:rPr>
      </w:pPr>
    </w:p>
    <w:p w14:paraId="4F0F6615" w14:textId="6CDF6498" w:rsidR="00FF358A" w:rsidRPr="00906D16" w:rsidRDefault="00D54C27" w:rsidP="006E1D47">
      <w:pPr>
        <w:pStyle w:val="Zpat"/>
        <w:spacing w:before="60" w:after="60"/>
        <w:ind w:left="284"/>
        <w:jc w:val="both"/>
        <w:rPr>
          <w:rFonts w:cs="Arial"/>
          <w:sz w:val="22"/>
          <w:szCs w:val="22"/>
        </w:rPr>
      </w:pPr>
      <w:r w:rsidRPr="00906D16">
        <w:rPr>
          <w:rFonts w:cs="Arial"/>
          <w:sz w:val="22"/>
          <w:szCs w:val="22"/>
        </w:rPr>
        <w:t xml:space="preserve">V </w:t>
      </w:r>
      <w:r w:rsidR="00FF358A" w:rsidRPr="00906D16">
        <w:rPr>
          <w:rFonts w:cs="Arial"/>
          <w:sz w:val="22"/>
          <w:szCs w:val="22"/>
          <w:highlight w:val="yellow"/>
        </w:rPr>
        <w:t>……………………</w:t>
      </w:r>
      <w:r w:rsidR="00FF358A" w:rsidRPr="00906D16">
        <w:rPr>
          <w:rFonts w:cs="Arial"/>
          <w:sz w:val="22"/>
          <w:szCs w:val="22"/>
        </w:rPr>
        <w:t xml:space="preserve"> dne </w:t>
      </w:r>
      <w:r w:rsidR="00FF358A" w:rsidRPr="00906D16">
        <w:rPr>
          <w:rFonts w:cs="Arial"/>
          <w:sz w:val="22"/>
          <w:szCs w:val="22"/>
          <w:highlight w:val="yellow"/>
        </w:rPr>
        <w:t>……………………</w:t>
      </w:r>
    </w:p>
    <w:p w14:paraId="1CCC2094" w14:textId="77777777" w:rsidR="00FF358A" w:rsidRPr="00906D16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Cs w:val="22"/>
        </w:rPr>
      </w:pPr>
      <w:r w:rsidRPr="00906D16">
        <w:rPr>
          <w:rFonts w:cs="Arial"/>
          <w:szCs w:val="22"/>
          <w:highlight w:val="yellow"/>
        </w:rPr>
        <w:t>…………………………………………</w:t>
      </w:r>
    </w:p>
    <w:p w14:paraId="5E0A8549" w14:textId="77777777" w:rsidR="00F315B3" w:rsidRPr="00906D16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Cs w:val="22"/>
        </w:rPr>
      </w:pPr>
      <w:r w:rsidRPr="00906D16">
        <w:rPr>
          <w:rFonts w:cs="Arial"/>
          <w:szCs w:val="22"/>
        </w:rPr>
        <w:t>r</w:t>
      </w:r>
      <w:r w:rsidR="00FF358A" w:rsidRPr="00906D16">
        <w:rPr>
          <w:rFonts w:cs="Arial"/>
          <w:szCs w:val="22"/>
        </w:rPr>
        <w:t>azítko</w:t>
      </w:r>
      <w:r w:rsidR="00F315B3" w:rsidRPr="00906D16">
        <w:rPr>
          <w:rFonts w:cs="Arial"/>
          <w:szCs w:val="22"/>
        </w:rPr>
        <w:t>, jméno</w:t>
      </w:r>
      <w:r w:rsidR="00FF358A" w:rsidRPr="00906D16">
        <w:rPr>
          <w:rFonts w:cs="Arial"/>
          <w:szCs w:val="22"/>
        </w:rPr>
        <w:t xml:space="preserve"> a podpis osoby</w:t>
      </w:r>
    </w:p>
    <w:p w14:paraId="54A83236" w14:textId="01D64959" w:rsidR="00367888" w:rsidRPr="00FF358A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906D16">
        <w:rPr>
          <w:rFonts w:cs="Arial"/>
          <w:szCs w:val="22"/>
        </w:rPr>
        <w:t xml:space="preserve"> </w:t>
      </w:r>
      <w:r w:rsidR="00D54C27" w:rsidRPr="00906D16">
        <w:rPr>
          <w:rFonts w:cs="Arial"/>
          <w:szCs w:val="22"/>
        </w:rPr>
        <w:t>o</w:t>
      </w:r>
      <w:r w:rsidRPr="00906D16">
        <w:rPr>
          <w:rFonts w:cs="Arial"/>
          <w:szCs w:val="22"/>
        </w:rPr>
        <w:t>právněné</w:t>
      </w:r>
      <w:r w:rsidR="00F315B3" w:rsidRPr="00906D16">
        <w:rPr>
          <w:rFonts w:cs="Arial"/>
          <w:szCs w:val="22"/>
        </w:rPr>
        <w:t xml:space="preserve"> </w:t>
      </w:r>
      <w:r w:rsidRPr="00906D16">
        <w:rPr>
          <w:rFonts w:cs="Arial"/>
          <w:szCs w:val="22"/>
        </w:rPr>
        <w:t xml:space="preserve">jednat jménem </w:t>
      </w:r>
      <w:r w:rsidR="00386A16" w:rsidRPr="00906D16">
        <w:rPr>
          <w:rFonts w:cs="Arial"/>
          <w:szCs w:val="22"/>
        </w:rPr>
        <w:t>dodavatele</w:t>
      </w:r>
      <w:r w:rsidR="00367888" w:rsidRPr="00FC3CB8">
        <w:br w:type="page"/>
      </w:r>
    </w:p>
    <w:p w14:paraId="3F95998F" w14:textId="6118A34C" w:rsidR="001A32E2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83" w:name="_Příloha_č._5"/>
      <w:bookmarkStart w:id="84" w:name="_Příloha_č._3C"/>
      <w:bookmarkStart w:id="85" w:name="_Příloha_č._3D"/>
      <w:bookmarkStart w:id="86" w:name="_Toc428881723"/>
      <w:bookmarkStart w:id="87" w:name="_Toc431909489"/>
      <w:bookmarkStart w:id="88" w:name="_Toc432601075"/>
      <w:bookmarkStart w:id="89" w:name="_Toc432768177"/>
      <w:bookmarkStart w:id="90" w:name="_Toc509578812"/>
      <w:bookmarkEnd w:id="83"/>
      <w:bookmarkEnd w:id="84"/>
      <w:bookmarkEnd w:id="85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92121A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A21E43">
        <w:rPr>
          <w:sz w:val="22"/>
          <w:szCs w:val="22"/>
        </w:rPr>
        <w:t>dodavatele</w:t>
      </w:r>
      <w:r w:rsidRPr="00C009B5">
        <w:rPr>
          <w:sz w:val="22"/>
          <w:szCs w:val="22"/>
        </w:rPr>
        <w:t xml:space="preserve"> – další předpoklady</w:t>
      </w:r>
      <w:bookmarkEnd w:id="86"/>
      <w:bookmarkEnd w:id="87"/>
      <w:bookmarkEnd w:id="88"/>
      <w:bookmarkEnd w:id="89"/>
      <w:bookmarkEnd w:id="90"/>
    </w:p>
    <w:p w14:paraId="731578C3" w14:textId="77777777" w:rsidR="00A21E43" w:rsidRPr="00A21E43" w:rsidRDefault="00A21E43" w:rsidP="00A21E43">
      <w:pPr>
        <w:pStyle w:val="Zkladntext"/>
      </w:pPr>
    </w:p>
    <w:p w14:paraId="6930D884" w14:textId="2B110C50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A21E43">
        <w:t>DODAVATELE</w:t>
      </w:r>
    </w:p>
    <w:p w14:paraId="481232D4" w14:textId="29FBEF71" w:rsidR="002B5622" w:rsidRDefault="002B5622" w:rsidP="002B5622">
      <w:pPr>
        <w:pStyle w:val="Podnadpis"/>
      </w:pPr>
    </w:p>
    <w:p w14:paraId="5A0B90DD" w14:textId="77777777" w:rsidR="002B5622" w:rsidRPr="00FC3CB8" w:rsidRDefault="002B5622" w:rsidP="002B5622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08C14701" w14:textId="641CF7DA" w:rsidR="002B5622" w:rsidRPr="00AE0000" w:rsidRDefault="002B5622" w:rsidP="002B5622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0E67B6">
        <w:rPr>
          <w:b/>
          <w:bCs/>
          <w:iCs/>
          <w:sz w:val="32"/>
          <w:szCs w:val="32"/>
        </w:rPr>
        <w:t>„</w:t>
      </w:r>
      <w:r w:rsidR="000E67B6" w:rsidRPr="000E67B6">
        <w:rPr>
          <w:b/>
          <w:bCs/>
          <w:iCs/>
          <w:sz w:val="32"/>
          <w:szCs w:val="32"/>
        </w:rPr>
        <w:t>17-092 Rekonstrukce sociálního zařízení v objektu AB Šeříková</w:t>
      </w:r>
      <w:r w:rsidRPr="000E67B6">
        <w:rPr>
          <w:b/>
          <w:bCs/>
          <w:iCs/>
          <w:sz w:val="32"/>
          <w:szCs w:val="32"/>
        </w:rPr>
        <w:t>“</w:t>
      </w:r>
    </w:p>
    <w:p w14:paraId="79CDA73C" w14:textId="77777777" w:rsidR="002B5622" w:rsidRPr="00FC3CB8" w:rsidRDefault="002B5622" w:rsidP="002B5622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19599A3" w14:textId="77777777" w:rsidR="002B5622" w:rsidRDefault="002B5622" w:rsidP="002B5622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411D94C6" w14:textId="2E87B0D8" w:rsidR="002B5622" w:rsidRPr="002B5622" w:rsidRDefault="002B5622" w:rsidP="002B5622">
      <w:pPr>
        <w:pStyle w:val="Zkladntext"/>
        <w:tabs>
          <w:tab w:val="left" w:pos="5988"/>
        </w:tabs>
      </w:pPr>
      <w:r>
        <w:tab/>
      </w:r>
    </w:p>
    <w:p w14:paraId="11EF2A6E" w14:textId="4515CB45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 w:rsidR="003557E1">
        <w:rPr>
          <w:rFonts w:cs="Arial"/>
          <w:szCs w:val="22"/>
        </w:rPr>
        <w:t>dodavatel</w:t>
      </w:r>
      <w:r w:rsidRPr="009B287B">
        <w:rPr>
          <w:rFonts w:cs="Arial"/>
          <w:szCs w:val="22"/>
          <w:highlight w:val="yellow"/>
        </w:rPr>
        <w:t>……………</w:t>
      </w:r>
      <w:r w:rsidR="009B287B" w:rsidRPr="009B287B">
        <w:rPr>
          <w:rFonts w:cs="Arial"/>
          <w:szCs w:val="22"/>
          <w:highlight w:val="yellow"/>
        </w:rPr>
        <w:t>……………………………....................</w:t>
      </w:r>
    </w:p>
    <w:p w14:paraId="1F3B75B6" w14:textId="77777777" w:rsidR="001A32E2" w:rsidRPr="00C009B5" w:rsidRDefault="001A32E2" w:rsidP="00992F26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002834">
        <w:rPr>
          <w:rFonts w:cs="Arial"/>
          <w:noProof/>
          <w:szCs w:val="22"/>
        </w:rPr>
        <w:t>;</w:t>
      </w:r>
    </w:p>
    <w:p w14:paraId="471F7FFD" w14:textId="7D06A6BE" w:rsidR="001A32E2" w:rsidRPr="00C009B5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536240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FF27CA">
        <w:t>dodavatel</w:t>
      </w:r>
      <w:r w:rsidR="00550D46" w:rsidRPr="00002834">
        <w:rPr>
          <w:rFonts w:cs="Arial"/>
          <w:noProof/>
          <w:szCs w:val="22"/>
        </w:rPr>
        <w:t>;</w:t>
      </w:r>
    </w:p>
    <w:p w14:paraId="1E7DE195" w14:textId="643296E1" w:rsidR="003557E1" w:rsidRDefault="001A32E2" w:rsidP="00992F26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A21E43">
        <w:t>dodavatelem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5E43CE58" w14:textId="77BE1A28" w:rsidR="003557E1" w:rsidRDefault="003557E1" w:rsidP="00992F26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r>
        <w:rPr>
          <w:rFonts w:cs="Arial"/>
        </w:rPr>
        <w:t>se</w:t>
      </w:r>
      <w:r w:rsidR="00A21E43">
        <w:rPr>
          <w:rFonts w:cs="Arial"/>
        </w:rPr>
        <w:t xml:space="preserve"> </w:t>
      </w:r>
      <w:r>
        <w:rPr>
          <w:rFonts w:cs="Arial"/>
        </w:rPr>
        <w:t>v minulosti nedopustil profesního pochybení, v jehož důsledku mu byla vypovězena smlouva, nebo v jehož důsledku vznikla jeho smluvní protistraně škoda.</w:t>
      </w:r>
    </w:p>
    <w:p w14:paraId="6A4FEF2A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17971F5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B287B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dne </w:t>
      </w:r>
      <w:r w:rsidRPr="009B287B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>.</w:t>
      </w:r>
    </w:p>
    <w:p w14:paraId="1B9AE4F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9B287B">
        <w:rPr>
          <w:rFonts w:cs="Arial"/>
          <w:szCs w:val="22"/>
          <w:highlight w:val="yellow"/>
        </w:rPr>
        <w:t>........…………………………………...</w:t>
      </w:r>
    </w:p>
    <w:p w14:paraId="204F8C36" w14:textId="77777777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A32E2" w:rsidRPr="00C009B5">
        <w:rPr>
          <w:rFonts w:cs="Arial"/>
          <w:szCs w:val="22"/>
        </w:rPr>
        <w:t xml:space="preserve"> a podpis osoby </w:t>
      </w:r>
    </w:p>
    <w:p w14:paraId="26C2C657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3557E1">
        <w:rPr>
          <w:rFonts w:cs="Arial"/>
          <w:szCs w:val="22"/>
        </w:rPr>
        <w:t>dodavatele</w:t>
      </w:r>
    </w:p>
    <w:p w14:paraId="193FBF77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3DA0F320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EDE77D8" w14:textId="459976FB" w:rsidR="00C260E8" w:rsidRPr="00C260E8" w:rsidRDefault="002F0489" w:rsidP="00406C15">
      <w:pPr>
        <w:pStyle w:val="Nadpis3"/>
        <w:tabs>
          <w:tab w:val="clear" w:pos="1701"/>
          <w:tab w:val="left" w:pos="0"/>
        </w:tabs>
        <w:ind w:left="0" w:firstLine="0"/>
        <w:jc w:val="right"/>
        <w:rPr>
          <w:sz w:val="22"/>
          <w:szCs w:val="22"/>
        </w:rPr>
      </w:pPr>
      <w:bookmarkStart w:id="91" w:name="_Příloha_č._4_1"/>
      <w:bookmarkStart w:id="92" w:name="_Toc509578813"/>
      <w:bookmarkEnd w:id="91"/>
      <w:r w:rsidRPr="00C260E8">
        <w:rPr>
          <w:sz w:val="22"/>
          <w:szCs w:val="22"/>
        </w:rPr>
        <w:lastRenderedPageBreak/>
        <w:t xml:space="preserve">Příloha č. 3D – Čestné prohlášení dodavatele – </w:t>
      </w:r>
      <w:r w:rsidR="00C260E8" w:rsidRPr="00C260E8">
        <w:rPr>
          <w:sz w:val="22"/>
          <w:szCs w:val="22"/>
        </w:rPr>
        <w:t xml:space="preserve">§ 4b zákona č. 159/2006 Sb., </w:t>
      </w:r>
      <w:r w:rsidR="00C260E8" w:rsidRPr="00C260E8">
        <w:rPr>
          <w:sz w:val="22"/>
          <w:szCs w:val="22"/>
        </w:rPr>
        <w:br/>
        <w:t>o střetu zájmů</w:t>
      </w:r>
      <w:bookmarkEnd w:id="92"/>
    </w:p>
    <w:p w14:paraId="4C33991F" w14:textId="5F11F485" w:rsidR="002F0489" w:rsidRDefault="002F0489" w:rsidP="002F0489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</w:p>
    <w:p w14:paraId="175783EF" w14:textId="77777777" w:rsidR="002F0489" w:rsidRDefault="002F0489" w:rsidP="00A21E43">
      <w:pPr>
        <w:pStyle w:val="Nadpis3"/>
        <w:ind w:hanging="1843"/>
        <w:jc w:val="right"/>
        <w:rPr>
          <w:sz w:val="22"/>
          <w:szCs w:val="22"/>
        </w:rPr>
      </w:pPr>
    </w:p>
    <w:p w14:paraId="03088565" w14:textId="77777777" w:rsidR="00C260E8" w:rsidRDefault="00C260E8" w:rsidP="00C260E8">
      <w:pPr>
        <w:keepNext/>
        <w:ind w:left="4956"/>
        <w:jc w:val="both"/>
        <w:rPr>
          <w:rFonts w:cs="Arial"/>
          <w:szCs w:val="22"/>
        </w:rPr>
      </w:pPr>
    </w:p>
    <w:p w14:paraId="78F22777" w14:textId="77777777" w:rsidR="00C260E8" w:rsidRPr="00C448AA" w:rsidRDefault="00C260E8" w:rsidP="00C260E8">
      <w:pPr>
        <w:keepNext/>
        <w:ind w:left="4956"/>
        <w:jc w:val="both"/>
        <w:rPr>
          <w:rFonts w:cs="Arial"/>
          <w:szCs w:val="22"/>
        </w:rPr>
      </w:pPr>
    </w:p>
    <w:p w14:paraId="7CE0EDC6" w14:textId="288ECE44" w:rsidR="00C260E8" w:rsidRPr="009556C3" w:rsidRDefault="00C260E8" w:rsidP="00C260E8">
      <w:pPr>
        <w:keepNext/>
        <w:jc w:val="center"/>
        <w:rPr>
          <w:rFonts w:cs="Arial"/>
          <w:b/>
          <w:sz w:val="32"/>
          <w:szCs w:val="32"/>
        </w:rPr>
      </w:pPr>
      <w:r w:rsidRPr="009556C3">
        <w:rPr>
          <w:rFonts w:cs="Arial"/>
          <w:b/>
          <w:sz w:val="32"/>
          <w:szCs w:val="32"/>
        </w:rPr>
        <w:t>ČESTNÉ PROHLÁŠENÍ DODAVATELE</w:t>
      </w:r>
    </w:p>
    <w:p w14:paraId="098BC1FA" w14:textId="77777777" w:rsidR="009556C3" w:rsidRDefault="009556C3" w:rsidP="00C260E8">
      <w:pPr>
        <w:keepNext/>
        <w:jc w:val="center"/>
        <w:rPr>
          <w:rFonts w:cs="Arial"/>
          <w:b/>
          <w:sz w:val="28"/>
          <w:szCs w:val="22"/>
        </w:rPr>
      </w:pPr>
    </w:p>
    <w:p w14:paraId="4C99A21F" w14:textId="77777777" w:rsidR="00FE6D55" w:rsidRPr="00FC3CB8" w:rsidRDefault="00FE6D55" w:rsidP="00FE6D5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3CED62EB" w14:textId="00064739" w:rsidR="00FE6D55" w:rsidRPr="00AE0000" w:rsidRDefault="00FE6D55" w:rsidP="00FE6D55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0E67B6">
        <w:rPr>
          <w:b/>
          <w:bCs/>
          <w:iCs/>
          <w:sz w:val="32"/>
          <w:szCs w:val="32"/>
        </w:rPr>
        <w:t>„</w:t>
      </w:r>
      <w:r w:rsidR="000E67B6" w:rsidRPr="000E67B6">
        <w:rPr>
          <w:b/>
          <w:bCs/>
          <w:iCs/>
          <w:sz w:val="32"/>
          <w:szCs w:val="32"/>
        </w:rPr>
        <w:t>17-092 Rekonstrukce sociálního zařízení v objektu AB Šeříková</w:t>
      </w:r>
      <w:r w:rsidRPr="000E67B6">
        <w:rPr>
          <w:b/>
          <w:bCs/>
          <w:iCs/>
          <w:sz w:val="32"/>
          <w:szCs w:val="32"/>
        </w:rPr>
        <w:t>“</w:t>
      </w:r>
    </w:p>
    <w:p w14:paraId="79F89B2C" w14:textId="77777777" w:rsidR="00FE6D55" w:rsidRPr="00FC3CB8" w:rsidRDefault="00FE6D55" w:rsidP="00FE6D55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165E3F7" w14:textId="77777777" w:rsidR="00FE6D55" w:rsidRDefault="00FE6D55" w:rsidP="00FE6D55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6FCA003F" w14:textId="77777777" w:rsidR="00C260E8" w:rsidRPr="0035363D" w:rsidRDefault="00C260E8" w:rsidP="00C260E8">
      <w:pPr>
        <w:keepNext/>
        <w:jc w:val="center"/>
        <w:rPr>
          <w:rFonts w:cs="Arial"/>
          <w:b/>
          <w:sz w:val="28"/>
          <w:szCs w:val="22"/>
        </w:rPr>
      </w:pPr>
    </w:p>
    <w:p w14:paraId="5C0ECB46" w14:textId="77777777" w:rsidR="00C260E8" w:rsidRPr="00C448AA" w:rsidRDefault="00C260E8" w:rsidP="00C260E8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ust.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3E99307E" w14:textId="77777777" w:rsidR="00C260E8" w:rsidRPr="00C448AA" w:rsidRDefault="00C260E8" w:rsidP="00C260E8">
      <w:pPr>
        <w:keepNext/>
        <w:ind w:left="4956"/>
        <w:rPr>
          <w:rFonts w:cs="Arial"/>
          <w:szCs w:val="22"/>
        </w:rPr>
      </w:pPr>
    </w:p>
    <w:p w14:paraId="15E6397A" w14:textId="77777777" w:rsidR="00C260E8" w:rsidRPr="00C448AA" w:rsidRDefault="00C260E8" w:rsidP="00C260E8">
      <w:pPr>
        <w:keepNext/>
        <w:ind w:left="4956"/>
        <w:rPr>
          <w:rFonts w:cs="Arial"/>
          <w:szCs w:val="22"/>
        </w:rPr>
      </w:pPr>
    </w:p>
    <w:p w14:paraId="3C37BFC8" w14:textId="77777777" w:rsidR="00C260E8" w:rsidRPr="00C448AA" w:rsidRDefault="00C260E8" w:rsidP="00C260E8">
      <w:pPr>
        <w:keepNext/>
        <w:ind w:left="4956"/>
        <w:rPr>
          <w:rFonts w:cs="Arial"/>
          <w:szCs w:val="22"/>
        </w:rPr>
      </w:pPr>
    </w:p>
    <w:p w14:paraId="41C539EB" w14:textId="212A2C8C" w:rsidR="00C260E8" w:rsidRDefault="00C260E8" w:rsidP="00C260E8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 w:rsidR="00FE6D55"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</w:t>
      </w:r>
      <w:r>
        <w:rPr>
          <w:rFonts w:cs="Arial"/>
          <w:szCs w:val="22"/>
        </w:rPr>
        <w:t xml:space="preserve"> </w:t>
      </w:r>
      <w:r w:rsidRPr="00C448AA">
        <w:rPr>
          <w:rFonts w:cs="Arial"/>
          <w:szCs w:val="22"/>
        </w:rPr>
        <w:t>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464BB32E" w14:textId="77777777" w:rsidR="00C260E8" w:rsidRDefault="00C260E8" w:rsidP="00C260E8">
      <w:pPr>
        <w:keepNext/>
        <w:rPr>
          <w:rFonts w:cs="Arial"/>
          <w:szCs w:val="22"/>
        </w:rPr>
      </w:pPr>
    </w:p>
    <w:p w14:paraId="6125B823" w14:textId="77777777" w:rsidR="00C260E8" w:rsidRDefault="00C260E8" w:rsidP="00C260E8">
      <w:pPr>
        <w:keepNext/>
        <w:rPr>
          <w:rFonts w:cs="Arial"/>
          <w:szCs w:val="22"/>
        </w:rPr>
      </w:pPr>
    </w:p>
    <w:p w14:paraId="7F15FB0A" w14:textId="77777777" w:rsidR="00C260E8" w:rsidRDefault="00C260E8" w:rsidP="00C260E8">
      <w:pPr>
        <w:keepNext/>
        <w:rPr>
          <w:rFonts w:cs="Arial"/>
          <w:szCs w:val="22"/>
        </w:rPr>
      </w:pPr>
    </w:p>
    <w:p w14:paraId="76311241" w14:textId="77777777" w:rsidR="00C260E8" w:rsidRPr="00C009B5" w:rsidRDefault="00C260E8" w:rsidP="00C260E8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9B287B">
        <w:rPr>
          <w:rFonts w:cs="Arial"/>
          <w:szCs w:val="22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dne </w:t>
      </w:r>
      <w:r w:rsidRPr="009B287B">
        <w:rPr>
          <w:rFonts w:cs="Arial"/>
          <w:szCs w:val="22"/>
          <w:highlight w:val="yellow"/>
        </w:rPr>
        <w:t>……………………..</w:t>
      </w:r>
    </w:p>
    <w:p w14:paraId="094CB728" w14:textId="77777777" w:rsidR="00C260E8" w:rsidRDefault="00C260E8" w:rsidP="00C260E8">
      <w:pPr>
        <w:keepNext/>
        <w:rPr>
          <w:rFonts w:cs="Arial"/>
          <w:szCs w:val="22"/>
        </w:rPr>
      </w:pPr>
    </w:p>
    <w:p w14:paraId="5F1B2B35" w14:textId="5892622E" w:rsidR="00C260E8" w:rsidRDefault="00C260E8" w:rsidP="00C260E8">
      <w:pPr>
        <w:keepNext/>
        <w:rPr>
          <w:rFonts w:cs="Arial"/>
          <w:szCs w:val="22"/>
        </w:rPr>
      </w:pPr>
    </w:p>
    <w:p w14:paraId="02CD65AB" w14:textId="1ADEA0E4" w:rsidR="00C260E8" w:rsidRDefault="00C260E8" w:rsidP="00C260E8">
      <w:pPr>
        <w:keepNext/>
        <w:rPr>
          <w:rFonts w:cs="Arial"/>
          <w:szCs w:val="22"/>
        </w:rPr>
      </w:pPr>
    </w:p>
    <w:p w14:paraId="69CF1920" w14:textId="13611E3F" w:rsidR="00C260E8" w:rsidRDefault="00C260E8" w:rsidP="00C260E8">
      <w:pPr>
        <w:keepNext/>
        <w:rPr>
          <w:rFonts w:cs="Arial"/>
          <w:szCs w:val="22"/>
        </w:rPr>
      </w:pPr>
    </w:p>
    <w:p w14:paraId="0FD21C80" w14:textId="77777777" w:rsidR="00C260E8" w:rsidRDefault="00C260E8" w:rsidP="00C260E8">
      <w:pPr>
        <w:keepNext/>
        <w:rPr>
          <w:rFonts w:cs="Arial"/>
          <w:szCs w:val="22"/>
        </w:rPr>
      </w:pPr>
    </w:p>
    <w:p w14:paraId="30557A81" w14:textId="77777777" w:rsidR="00C260E8" w:rsidRDefault="00C260E8" w:rsidP="00C260E8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 w:rsidRPr="009B287B">
        <w:rPr>
          <w:rFonts w:cs="Arial"/>
          <w:szCs w:val="22"/>
          <w:highlight w:val="yellow"/>
        </w:rPr>
        <w:t>........……………………………….</w:t>
      </w:r>
    </w:p>
    <w:p w14:paraId="4E5D27C6" w14:textId="56C7647C" w:rsidR="00C260E8" w:rsidRDefault="00C260E8" w:rsidP="00C260E8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dodavatele</w:t>
      </w:r>
    </w:p>
    <w:p w14:paraId="66CBAA79" w14:textId="77777777" w:rsidR="00C260E8" w:rsidRPr="00C448AA" w:rsidRDefault="00C260E8" w:rsidP="00C260E8">
      <w:pPr>
        <w:keepNext/>
        <w:rPr>
          <w:rFonts w:cs="Arial"/>
          <w:szCs w:val="22"/>
        </w:rPr>
      </w:pPr>
    </w:p>
    <w:p w14:paraId="2E57D21A" w14:textId="77777777" w:rsidR="00C260E8" w:rsidRDefault="00C260E8" w:rsidP="00C260E8"/>
    <w:p w14:paraId="11DE4FF7" w14:textId="12177D51" w:rsidR="00A21E43" w:rsidRDefault="00A21E43" w:rsidP="009D3182">
      <w:pPr>
        <w:spacing w:before="120"/>
        <w:jc w:val="both"/>
        <w:rPr>
          <w:color w:val="000000"/>
          <w:szCs w:val="22"/>
        </w:rPr>
      </w:pPr>
    </w:p>
    <w:p w14:paraId="4B8DEEE1" w14:textId="6828FAA5" w:rsid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  <w:bookmarkStart w:id="93" w:name="_Příloha_č._4B"/>
      <w:bookmarkStart w:id="94" w:name="_Toc509578814"/>
      <w:bookmarkEnd w:id="93"/>
      <w:r w:rsidRPr="005706EA">
        <w:rPr>
          <w:sz w:val="22"/>
          <w:szCs w:val="22"/>
        </w:rPr>
        <w:lastRenderedPageBreak/>
        <w:t>Příloha č. 4 –</w:t>
      </w:r>
      <w:r w:rsidRPr="00A21E43">
        <w:rPr>
          <w:sz w:val="22"/>
          <w:szCs w:val="22"/>
        </w:rPr>
        <w:t xml:space="preserve"> </w:t>
      </w:r>
      <w:r w:rsidR="00BE6683">
        <w:rPr>
          <w:sz w:val="22"/>
          <w:szCs w:val="22"/>
        </w:rPr>
        <w:t>Soupis prací, dodávek a služeb s výkazem výměr</w:t>
      </w:r>
      <w:bookmarkEnd w:id="94"/>
    </w:p>
    <w:p w14:paraId="146B6B67" w14:textId="77777777" w:rsidR="00A21E43" w:rsidRPr="00A21E43" w:rsidRDefault="00A21E43" w:rsidP="00A21E43">
      <w:pPr>
        <w:pStyle w:val="Zkladntext"/>
      </w:pPr>
    </w:p>
    <w:p w14:paraId="780409D5" w14:textId="77777777" w:rsidR="00A21E43" w:rsidRPr="00A21E43" w:rsidRDefault="00A21E43" w:rsidP="00A21E43">
      <w:pPr>
        <w:pStyle w:val="Zkladntext"/>
      </w:pPr>
    </w:p>
    <w:p w14:paraId="4DFA3227" w14:textId="77777777" w:rsidR="00A21E43" w:rsidRP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</w:p>
    <w:p w14:paraId="1262F317" w14:textId="77777777" w:rsidR="00A21E43" w:rsidRPr="00A21E43" w:rsidRDefault="00A21E43" w:rsidP="00A21E43">
      <w:pPr>
        <w:pStyle w:val="Nadpis3"/>
        <w:ind w:hanging="1843"/>
        <w:jc w:val="right"/>
        <w:rPr>
          <w:sz w:val="22"/>
          <w:szCs w:val="22"/>
        </w:rPr>
      </w:pPr>
    </w:p>
    <w:p w14:paraId="79146290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1E162AC5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5373962A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1454B7DB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111E03EF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4789A437" w14:textId="77777777" w:rsidR="00A21E43" w:rsidRDefault="00A21E43" w:rsidP="00A21E43">
      <w:pPr>
        <w:pStyle w:val="Nadpis3"/>
        <w:ind w:hanging="1843"/>
        <w:jc w:val="center"/>
        <w:rPr>
          <w:sz w:val="22"/>
          <w:szCs w:val="22"/>
        </w:rPr>
      </w:pPr>
    </w:p>
    <w:p w14:paraId="21B09896" w14:textId="5ACBD6C2" w:rsidR="00E05C8F" w:rsidRDefault="00A21E43" w:rsidP="00FB015C">
      <w:pPr>
        <w:jc w:val="center"/>
        <w:rPr>
          <w:highlight w:val="yellow"/>
        </w:rPr>
      </w:pPr>
      <w:r w:rsidRPr="00FB015C">
        <w:t>Tato příloha je samostatnou přílohou zadávací dokumentace</w:t>
      </w:r>
      <w:r w:rsidR="000316ED">
        <w:t xml:space="preserve"> ve formátu zip</w:t>
      </w:r>
      <w:r w:rsidRPr="00FB015C">
        <w:t>.</w:t>
      </w:r>
      <w:r w:rsidR="00E00F6E">
        <w:t xml:space="preserve"> </w:t>
      </w:r>
      <w:r w:rsidR="00E05C8F" w:rsidRPr="00C52DB5">
        <w:rPr>
          <w:highlight w:val="yellow"/>
        </w:rPr>
        <w:t>Příloh</w:t>
      </w:r>
      <w:r w:rsidR="00E05C8F">
        <w:rPr>
          <w:highlight w:val="yellow"/>
        </w:rPr>
        <w:t>u</w:t>
      </w:r>
      <w:r w:rsidR="00E05C8F" w:rsidRPr="00C52DB5">
        <w:rPr>
          <w:highlight w:val="yellow"/>
        </w:rPr>
        <w:t xml:space="preserve"> </w:t>
      </w:r>
      <w:r w:rsidR="00C52DB5">
        <w:rPr>
          <w:highlight w:val="yellow"/>
        </w:rPr>
        <w:t>č. 4</w:t>
      </w:r>
      <w:r w:rsidR="000316ED">
        <w:rPr>
          <w:highlight w:val="yellow"/>
        </w:rPr>
        <w:t xml:space="preserve"> -</w:t>
      </w:r>
      <w:r w:rsidR="00C52DB5">
        <w:rPr>
          <w:highlight w:val="yellow"/>
        </w:rPr>
        <w:t xml:space="preserve"> </w:t>
      </w:r>
      <w:r w:rsidR="00E05C8F">
        <w:rPr>
          <w:szCs w:val="22"/>
        </w:rPr>
        <w:t>Soupis prací, dodávek a služeb s výkazem výměr</w:t>
      </w:r>
      <w:r w:rsidR="00E05C8F">
        <w:rPr>
          <w:highlight w:val="yellow"/>
        </w:rPr>
        <w:t xml:space="preserve"> </w:t>
      </w:r>
      <w:r w:rsidR="00E05C8F" w:rsidRPr="00A36161">
        <w:rPr>
          <w:b/>
          <w:highlight w:val="yellow"/>
        </w:rPr>
        <w:t>tvoří 3 (tři) samostatné soubory</w:t>
      </w:r>
      <w:r w:rsidR="00A36161">
        <w:rPr>
          <w:b/>
          <w:highlight w:val="yellow"/>
        </w:rPr>
        <w:t xml:space="preserve"> ve formátu excel</w:t>
      </w:r>
      <w:r w:rsidR="000316ED" w:rsidRPr="00A36161">
        <w:rPr>
          <w:b/>
          <w:highlight w:val="yellow"/>
        </w:rPr>
        <w:t>:</w:t>
      </w:r>
      <w:r w:rsidR="00E05C8F">
        <w:rPr>
          <w:highlight w:val="yellow"/>
        </w:rPr>
        <w:t xml:space="preserve"> </w:t>
      </w:r>
    </w:p>
    <w:p w14:paraId="0EB8FD80" w14:textId="77777777" w:rsidR="00E05C8F" w:rsidRDefault="00E05C8F" w:rsidP="00FB015C">
      <w:pPr>
        <w:jc w:val="center"/>
        <w:rPr>
          <w:highlight w:val="yellow"/>
        </w:rPr>
      </w:pPr>
    </w:p>
    <w:p w14:paraId="7AEBF8D8" w14:textId="55AFA0DE" w:rsidR="00E05C8F" w:rsidRDefault="00E05C8F" w:rsidP="007B5E6F">
      <w:pPr>
        <w:spacing w:line="360" w:lineRule="auto"/>
        <w:rPr>
          <w:highlight w:val="yellow"/>
        </w:rPr>
      </w:pPr>
      <w:r>
        <w:rPr>
          <w:highlight w:val="yellow"/>
        </w:rPr>
        <w:t xml:space="preserve">1) </w:t>
      </w:r>
      <w:r w:rsidR="00AB58C4" w:rsidRPr="00AB58C4">
        <w:rPr>
          <w:i/>
          <w:highlight w:val="yellow"/>
        </w:rPr>
        <w:t>Soupis prací, dodávek a služeb s výkazem výměr-</w:t>
      </w:r>
      <w:r w:rsidR="00AB58C4" w:rsidRPr="00C52DB5">
        <w:rPr>
          <w:i/>
          <w:highlight w:val="yellow"/>
        </w:rPr>
        <w:t>celkový</w:t>
      </w:r>
      <w:r w:rsidR="00AB58C4">
        <w:rPr>
          <w:highlight w:val="yellow"/>
        </w:rPr>
        <w:t xml:space="preserve"> uvedený</w:t>
      </w:r>
      <w:r w:rsidR="00906D16" w:rsidRPr="00AB58C4">
        <w:rPr>
          <w:highlight w:val="yellow"/>
        </w:rPr>
        <w:t xml:space="preserve"> jako </w:t>
      </w:r>
      <w:r w:rsidR="00906D16" w:rsidRPr="00AB58C4">
        <w:rPr>
          <w:b/>
          <w:highlight w:val="yellow"/>
        </w:rPr>
        <w:t>Příloha 4A</w:t>
      </w:r>
      <w:r w:rsidR="00906D16" w:rsidRPr="00AB58C4">
        <w:rPr>
          <w:highlight w:val="yellow"/>
        </w:rPr>
        <w:t xml:space="preserve">, </w:t>
      </w:r>
      <w:r>
        <w:rPr>
          <w:highlight w:val="yellow"/>
        </w:rPr>
        <w:br/>
        <w:t xml:space="preserve">2) </w:t>
      </w:r>
      <w:r w:rsidR="00AB58C4" w:rsidRPr="00AB58C4">
        <w:rPr>
          <w:i/>
          <w:highlight w:val="yellow"/>
        </w:rPr>
        <w:t>Soupis prací, dodávek a služeb s výkazem výměr-</w:t>
      </w:r>
      <w:r w:rsidR="00AB58C4" w:rsidRPr="00C52DB5">
        <w:rPr>
          <w:i/>
          <w:highlight w:val="yellow"/>
        </w:rPr>
        <w:t>elektro</w:t>
      </w:r>
      <w:r w:rsidR="00AB58C4" w:rsidRPr="00AB58C4">
        <w:rPr>
          <w:highlight w:val="yellow"/>
        </w:rPr>
        <w:t xml:space="preserve"> uvedený jako </w:t>
      </w:r>
      <w:r w:rsidR="00906D16" w:rsidRPr="00AB58C4">
        <w:rPr>
          <w:b/>
          <w:highlight w:val="yellow"/>
        </w:rPr>
        <w:t>Příloha č.4B</w:t>
      </w:r>
      <w:r w:rsidR="00A36161">
        <w:rPr>
          <w:highlight w:val="yellow"/>
        </w:rPr>
        <w:t>,</w:t>
      </w:r>
    </w:p>
    <w:p w14:paraId="05A3CD2A" w14:textId="40316C41" w:rsidR="00E05C8F" w:rsidRDefault="00E05C8F" w:rsidP="007B5E6F">
      <w:pPr>
        <w:spacing w:line="360" w:lineRule="auto"/>
        <w:rPr>
          <w:b/>
          <w:highlight w:val="yellow"/>
        </w:rPr>
      </w:pPr>
      <w:r>
        <w:rPr>
          <w:i/>
          <w:highlight w:val="yellow"/>
        </w:rPr>
        <w:t xml:space="preserve">3) </w:t>
      </w:r>
      <w:r w:rsidR="00AB58C4" w:rsidRPr="00AB58C4">
        <w:rPr>
          <w:i/>
          <w:highlight w:val="yellow"/>
        </w:rPr>
        <w:t>Soupis prací, dodávek a služeb s výkazem výměr-</w:t>
      </w:r>
      <w:r w:rsidR="00AB58C4" w:rsidRPr="00C52DB5">
        <w:rPr>
          <w:i/>
          <w:highlight w:val="yellow"/>
        </w:rPr>
        <w:t>částečný</w:t>
      </w:r>
      <w:r w:rsidR="00AB58C4" w:rsidRPr="00AB58C4">
        <w:rPr>
          <w:highlight w:val="yellow"/>
        </w:rPr>
        <w:t xml:space="preserve"> uvedený jako </w:t>
      </w:r>
      <w:r w:rsidR="00906D16" w:rsidRPr="00AB58C4">
        <w:rPr>
          <w:b/>
          <w:highlight w:val="yellow"/>
        </w:rPr>
        <w:t>P</w:t>
      </w:r>
      <w:r w:rsidR="00E00F6E" w:rsidRPr="00AB58C4">
        <w:rPr>
          <w:b/>
          <w:highlight w:val="yellow"/>
        </w:rPr>
        <w:t>říloha č.4C</w:t>
      </w:r>
      <w:r w:rsidR="002A11D2">
        <w:rPr>
          <w:b/>
          <w:highlight w:val="yellow"/>
        </w:rPr>
        <w:t xml:space="preserve">. </w:t>
      </w:r>
    </w:p>
    <w:p w14:paraId="7059ADB4" w14:textId="77777777" w:rsidR="000316ED" w:rsidRDefault="000316ED" w:rsidP="00A36161">
      <w:pPr>
        <w:spacing w:line="360" w:lineRule="auto"/>
        <w:jc w:val="center"/>
        <w:rPr>
          <w:b/>
          <w:highlight w:val="yellow"/>
          <w:u w:val="single"/>
        </w:rPr>
      </w:pPr>
    </w:p>
    <w:p w14:paraId="066DBB42" w14:textId="435E054A" w:rsidR="00A21E43" w:rsidRPr="00FB015C" w:rsidRDefault="002A11D2" w:rsidP="00A36161">
      <w:pPr>
        <w:spacing w:line="360" w:lineRule="auto"/>
        <w:jc w:val="center"/>
      </w:pPr>
      <w:r>
        <w:rPr>
          <w:b/>
          <w:highlight w:val="yellow"/>
          <w:u w:val="single"/>
        </w:rPr>
        <w:t>Ú</w:t>
      </w:r>
      <w:r w:rsidR="00E05C8F" w:rsidRPr="00E05C8F">
        <w:rPr>
          <w:b/>
          <w:highlight w:val="yellow"/>
          <w:u w:val="single"/>
        </w:rPr>
        <w:t xml:space="preserve">častník vyplní všechny </w:t>
      </w:r>
      <w:r w:rsidR="00E05C8F">
        <w:rPr>
          <w:b/>
          <w:highlight w:val="yellow"/>
          <w:u w:val="single"/>
        </w:rPr>
        <w:t>3 (t</w:t>
      </w:r>
      <w:r w:rsidR="00E05C8F" w:rsidRPr="00E05C8F">
        <w:rPr>
          <w:b/>
          <w:highlight w:val="yellow"/>
          <w:u w:val="single"/>
        </w:rPr>
        <w:t>ři</w:t>
      </w:r>
      <w:r w:rsidR="00E05C8F">
        <w:rPr>
          <w:b/>
          <w:highlight w:val="yellow"/>
          <w:u w:val="single"/>
        </w:rPr>
        <w:t>)</w:t>
      </w:r>
      <w:r w:rsidR="00E05C8F" w:rsidRPr="00E05C8F">
        <w:rPr>
          <w:b/>
          <w:highlight w:val="yellow"/>
          <w:u w:val="single"/>
        </w:rPr>
        <w:t xml:space="preserve"> soubory</w:t>
      </w:r>
      <w:r>
        <w:rPr>
          <w:b/>
          <w:highlight w:val="yellow"/>
          <w:u w:val="single"/>
        </w:rPr>
        <w:t>.</w:t>
      </w:r>
      <w:r w:rsidR="00AB58C4" w:rsidRPr="00AB58C4">
        <w:rPr>
          <w:highlight w:val="yellow"/>
          <w:u w:val="single"/>
        </w:rPr>
        <w:t>.</w:t>
      </w:r>
    </w:p>
    <w:p w14:paraId="423D8FA4" w14:textId="755291C5" w:rsidR="002231A0" w:rsidRDefault="002231A0">
      <w:pPr>
        <w:suppressAutoHyphens w:val="0"/>
        <w:spacing w:line="360" w:lineRule="auto"/>
        <w:rPr>
          <w:rFonts w:cs="Arial"/>
          <w:szCs w:val="22"/>
        </w:rPr>
        <w:pPrChange w:id="95" w:author="Palenčárová Marcela" w:date="2018-03-07T16:41:00Z">
          <w:pPr>
            <w:suppressAutoHyphens w:val="0"/>
          </w:pPr>
        </w:pPrChange>
      </w:pPr>
      <w:r>
        <w:rPr>
          <w:rFonts w:cs="Arial"/>
          <w:szCs w:val="22"/>
        </w:rPr>
        <w:br w:type="page"/>
      </w:r>
    </w:p>
    <w:p w14:paraId="4F894ECA" w14:textId="77777777" w:rsidR="002231A0" w:rsidRPr="00250693" w:rsidRDefault="002231A0" w:rsidP="002231A0">
      <w:pPr>
        <w:pStyle w:val="Nadpis3"/>
        <w:jc w:val="right"/>
        <w:rPr>
          <w:sz w:val="22"/>
          <w:szCs w:val="22"/>
        </w:rPr>
      </w:pPr>
      <w:bookmarkStart w:id="96" w:name="_Příloha_č._5_1"/>
      <w:bookmarkStart w:id="97" w:name="_Toc479165689"/>
      <w:bookmarkStart w:id="98" w:name="_Toc505346253"/>
      <w:bookmarkStart w:id="99" w:name="_Toc509578815"/>
      <w:bookmarkEnd w:id="96"/>
      <w:r w:rsidRPr="00250693">
        <w:rPr>
          <w:sz w:val="22"/>
          <w:szCs w:val="22"/>
        </w:rPr>
        <w:lastRenderedPageBreak/>
        <w:t>Příloha č.</w:t>
      </w:r>
      <w:r>
        <w:rPr>
          <w:sz w:val="22"/>
          <w:szCs w:val="22"/>
        </w:rPr>
        <w:t xml:space="preserve"> </w:t>
      </w:r>
      <w:r w:rsidRPr="00250693">
        <w:rPr>
          <w:sz w:val="22"/>
          <w:szCs w:val="22"/>
        </w:rPr>
        <w:t>5 – Vzor čestného prohlášení pro žádost o projektovou dokumentaci</w:t>
      </w:r>
      <w:bookmarkEnd w:id="97"/>
      <w:bookmarkEnd w:id="98"/>
      <w:bookmarkEnd w:id="99"/>
    </w:p>
    <w:p w14:paraId="61A07EF6" w14:textId="77777777" w:rsidR="002231A0" w:rsidRDefault="002231A0" w:rsidP="002231A0">
      <w:pPr>
        <w:keepNext/>
        <w:spacing w:after="120"/>
        <w:jc w:val="both"/>
        <w:rPr>
          <w:rFonts w:cs="Arial"/>
          <w:szCs w:val="22"/>
        </w:rPr>
      </w:pPr>
    </w:p>
    <w:p w14:paraId="65338C91" w14:textId="77777777" w:rsidR="002231A0" w:rsidRDefault="002231A0" w:rsidP="002231A0">
      <w:pPr>
        <w:keepNext/>
        <w:spacing w:after="120"/>
        <w:jc w:val="both"/>
        <w:rPr>
          <w:rFonts w:cs="Arial"/>
          <w:szCs w:val="22"/>
        </w:rPr>
      </w:pPr>
    </w:p>
    <w:p w14:paraId="05A4716B" w14:textId="7D760FC3" w:rsidR="002231A0" w:rsidRDefault="002231A0" w:rsidP="002231A0">
      <w:pPr>
        <w:keepNext/>
        <w:jc w:val="center"/>
        <w:rPr>
          <w:rFonts w:cs="Arial"/>
          <w:b/>
          <w:sz w:val="36"/>
          <w:szCs w:val="36"/>
        </w:rPr>
      </w:pPr>
      <w:r w:rsidRPr="00607F95">
        <w:rPr>
          <w:rFonts w:cs="Arial"/>
          <w:b/>
          <w:sz w:val="36"/>
          <w:szCs w:val="36"/>
        </w:rPr>
        <w:t>ČESTNÉ PROHLÁŠENÍ O MLČENLIVOSTI</w:t>
      </w:r>
    </w:p>
    <w:p w14:paraId="77C4DC3D" w14:textId="77777777" w:rsidR="0036131B" w:rsidRPr="00FC3CB8" w:rsidRDefault="0036131B" w:rsidP="0036131B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56420C77" w14:textId="77777777" w:rsidR="0036131B" w:rsidRPr="00AE0000" w:rsidRDefault="0036131B" w:rsidP="0036131B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0E67B6">
        <w:rPr>
          <w:b/>
          <w:bCs/>
          <w:iCs/>
          <w:sz w:val="32"/>
          <w:szCs w:val="32"/>
        </w:rPr>
        <w:t>„17-092 Rekonstrukce sociálního zařízení v objektu AB Šeříková“</w:t>
      </w:r>
    </w:p>
    <w:p w14:paraId="3EE51842" w14:textId="77777777" w:rsidR="0036131B" w:rsidRPr="00FC3CB8" w:rsidRDefault="0036131B" w:rsidP="0036131B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75E06C72" w14:textId="77777777" w:rsidR="0036131B" w:rsidRDefault="0036131B" w:rsidP="0036131B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109FC814" w14:textId="77777777" w:rsidR="002231A0" w:rsidRDefault="002231A0" w:rsidP="002231A0">
      <w:pPr>
        <w:ind w:left="360"/>
        <w:rPr>
          <w:rFonts w:ascii="Times New Roman" w:eastAsiaTheme="minorHAnsi" w:hAnsi="Times New Roman"/>
          <w:szCs w:val="22"/>
          <w:lang w:eastAsia="en-US"/>
        </w:rPr>
      </w:pPr>
    </w:p>
    <w:p w14:paraId="5CCB4F33" w14:textId="77777777" w:rsidR="002231A0" w:rsidRDefault="002231A0" w:rsidP="002231A0">
      <w:pPr>
        <w:ind w:left="360"/>
        <w:rPr>
          <w:rFonts w:ascii="Times New Roman" w:eastAsiaTheme="minorHAnsi" w:hAnsi="Times New Roman"/>
          <w:szCs w:val="22"/>
          <w:lang w:eastAsia="en-US"/>
        </w:rPr>
      </w:pPr>
    </w:p>
    <w:p w14:paraId="7EAA509C" w14:textId="1F3D7A0A" w:rsidR="002231A0" w:rsidRDefault="002231A0" w:rsidP="002231A0">
      <w:pPr>
        <w:jc w:val="both"/>
        <w:rPr>
          <w:rFonts w:cs="Arial"/>
          <w:szCs w:val="22"/>
        </w:rPr>
      </w:pPr>
      <w:r>
        <w:rPr>
          <w:rFonts w:eastAsiaTheme="minorHAnsi" w:cs="Arial"/>
          <w:szCs w:val="22"/>
          <w:lang w:eastAsia="en-US"/>
        </w:rPr>
        <w:t xml:space="preserve">Česká republika - Správa státních hmotných rezerv (dále jen „Správa“) je výlučným vlastníkem projektové dokumentace </w:t>
      </w:r>
      <w:r w:rsidRPr="00947496">
        <w:rPr>
          <w:rFonts w:eastAsiaTheme="minorHAnsi" w:cs="Arial"/>
          <w:szCs w:val="22"/>
          <w:lang w:eastAsia="en-US"/>
        </w:rPr>
        <w:t xml:space="preserve">zpracované </w:t>
      </w:r>
      <w:r w:rsidR="00947496">
        <w:rPr>
          <w:rFonts w:eastAsiaTheme="minorHAnsi" w:cs="Arial"/>
          <w:szCs w:val="22"/>
          <w:lang w:eastAsia="en-US"/>
        </w:rPr>
        <w:t xml:space="preserve">firmou </w:t>
      </w:r>
      <w:r w:rsidR="00947496" w:rsidRPr="005706EA">
        <w:rPr>
          <w:rFonts w:cs="Arial"/>
          <w:szCs w:val="22"/>
        </w:rPr>
        <w:t>PlanPoint s.r.o., Sportovní 823</w:t>
      </w:r>
      <w:r w:rsidR="00947496">
        <w:rPr>
          <w:rFonts w:cs="Arial"/>
          <w:szCs w:val="22"/>
        </w:rPr>
        <w:t xml:space="preserve">/14, 101 00 Praha 10 – Vršovice </w:t>
      </w:r>
      <w:r w:rsidR="00947496" w:rsidRPr="005706EA">
        <w:rPr>
          <w:rFonts w:cs="Arial"/>
          <w:szCs w:val="22"/>
        </w:rPr>
        <w:t>IČO: 247 08 241</w:t>
      </w:r>
      <w:r w:rsidRPr="0094749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pro</w:t>
      </w:r>
      <w:r w:rsidRPr="00B4301D">
        <w:rPr>
          <w:rFonts w:cs="Arial"/>
          <w:szCs w:val="22"/>
        </w:rPr>
        <w:t xml:space="preserve"> veřejnou zakázku s</w:t>
      </w:r>
      <w:r>
        <w:rPr>
          <w:rFonts w:cs="Arial"/>
          <w:szCs w:val="22"/>
        </w:rPr>
        <w:t> </w:t>
      </w:r>
      <w:r w:rsidRPr="00B4301D">
        <w:rPr>
          <w:rFonts w:cs="Arial"/>
          <w:szCs w:val="22"/>
        </w:rPr>
        <w:t>názvem</w:t>
      </w:r>
      <w:r>
        <w:rPr>
          <w:rFonts w:cs="Arial"/>
          <w:szCs w:val="22"/>
        </w:rPr>
        <w:t xml:space="preserve"> „</w:t>
      </w:r>
      <w:r w:rsidR="00947496" w:rsidRPr="00947496">
        <w:rPr>
          <w:rFonts w:cs="Arial"/>
          <w:i/>
          <w:szCs w:val="22"/>
        </w:rPr>
        <w:t>17-092 Rekonstrukce sociálního zařízení v objektu AB Šeříková</w:t>
      </w:r>
      <w:r w:rsidRPr="00DD35E4">
        <w:rPr>
          <w:rFonts w:cs="Arial"/>
          <w:szCs w:val="22"/>
        </w:rPr>
        <w:t xml:space="preserve">“ </w:t>
      </w:r>
      <w:r w:rsidRPr="00B4301D">
        <w:rPr>
          <w:rFonts w:cs="Arial"/>
          <w:szCs w:val="22"/>
        </w:rPr>
        <w:t>(dále jen PD)</w:t>
      </w:r>
      <w:r>
        <w:rPr>
          <w:rFonts w:cs="Arial"/>
          <w:szCs w:val="22"/>
        </w:rPr>
        <w:t>.</w:t>
      </w:r>
    </w:p>
    <w:p w14:paraId="66E35EE4" w14:textId="77777777" w:rsidR="002231A0" w:rsidRDefault="002231A0" w:rsidP="002231A0">
      <w:pPr>
        <w:jc w:val="both"/>
        <w:rPr>
          <w:rFonts w:cs="Arial"/>
          <w:szCs w:val="22"/>
        </w:rPr>
      </w:pPr>
    </w:p>
    <w:p w14:paraId="3BBC3229" w14:textId="742E1740" w:rsidR="002231A0" w:rsidRDefault="002231A0" w:rsidP="002231A0">
      <w:pPr>
        <w:jc w:val="both"/>
        <w:rPr>
          <w:rFonts w:eastAsiaTheme="minorHAnsi" w:cs="Arial"/>
          <w:szCs w:val="22"/>
          <w:lang w:eastAsia="en-US"/>
        </w:rPr>
      </w:pPr>
      <w:r w:rsidRPr="00B4301D">
        <w:rPr>
          <w:rFonts w:eastAsiaTheme="minorHAnsi" w:cs="Arial"/>
          <w:szCs w:val="22"/>
          <w:lang w:eastAsia="en-US"/>
        </w:rPr>
        <w:t xml:space="preserve"> </w:t>
      </w:r>
      <w:r w:rsidRPr="006D0E5C">
        <w:rPr>
          <w:rFonts w:eastAsiaTheme="minorHAnsi" w:cs="Arial"/>
          <w:szCs w:val="22"/>
          <w:highlight w:val="yellow"/>
          <w:lang w:eastAsia="en-US"/>
        </w:rPr>
        <w:t>………………</w:t>
      </w:r>
      <w:r w:rsidR="00947496">
        <w:rPr>
          <w:rFonts w:eastAsiaTheme="minorHAnsi" w:cs="Arial"/>
          <w:szCs w:val="22"/>
          <w:highlight w:val="yellow"/>
          <w:lang w:eastAsia="en-US"/>
        </w:rPr>
        <w:t>.........</w:t>
      </w:r>
      <w:r w:rsidRPr="006D0E5C">
        <w:rPr>
          <w:rFonts w:eastAsiaTheme="minorHAnsi" w:cs="Arial"/>
          <w:szCs w:val="22"/>
          <w:highlight w:val="yellow"/>
          <w:lang w:eastAsia="en-US"/>
        </w:rPr>
        <w:t>…..</w:t>
      </w:r>
      <w:r>
        <w:rPr>
          <w:rFonts w:eastAsiaTheme="minorHAnsi" w:cs="Arial"/>
          <w:szCs w:val="22"/>
          <w:lang w:eastAsia="en-US"/>
        </w:rPr>
        <w:t xml:space="preserve"> (dále jen „Dodavatel“)</w:t>
      </w:r>
      <w:r w:rsidRPr="00B4301D">
        <w:rPr>
          <w:rFonts w:eastAsiaTheme="minorHAnsi" w:cs="Arial"/>
          <w:szCs w:val="22"/>
          <w:lang w:eastAsia="en-US"/>
        </w:rPr>
        <w:t xml:space="preserve"> tímto </w:t>
      </w:r>
      <w:r>
        <w:rPr>
          <w:rFonts w:eastAsiaTheme="minorHAnsi" w:cs="Arial"/>
          <w:szCs w:val="22"/>
          <w:lang w:eastAsia="en-US"/>
        </w:rPr>
        <w:t>žádá Správu o poskytnutí PD</w:t>
      </w:r>
      <w:r>
        <w:rPr>
          <w:rFonts w:cs="Arial"/>
          <w:szCs w:val="22"/>
        </w:rPr>
        <w:t xml:space="preserve"> </w:t>
      </w:r>
      <w:r w:rsidRPr="00DD35E4">
        <w:rPr>
          <w:rFonts w:cs="Arial"/>
          <w:szCs w:val="22"/>
        </w:rPr>
        <w:t>a</w:t>
      </w:r>
      <w:r>
        <w:rPr>
          <w:rFonts w:cs="Arial"/>
          <w:b/>
          <w:szCs w:val="22"/>
        </w:rPr>
        <w:t xml:space="preserve"> </w:t>
      </w:r>
      <w:r w:rsidRPr="00DD35E4">
        <w:rPr>
          <w:rFonts w:eastAsiaTheme="minorHAnsi" w:cs="Arial"/>
          <w:szCs w:val="22"/>
          <w:lang w:eastAsia="en-US"/>
        </w:rPr>
        <w:t>prohlašuje</w:t>
      </w:r>
      <w:r>
        <w:rPr>
          <w:rFonts w:eastAsiaTheme="minorHAnsi" w:cs="Arial"/>
          <w:szCs w:val="22"/>
          <w:lang w:eastAsia="en-US"/>
        </w:rPr>
        <w:t>, že:</w:t>
      </w:r>
    </w:p>
    <w:p w14:paraId="3DDD26DC" w14:textId="77777777" w:rsidR="002231A0" w:rsidRPr="00B4301D" w:rsidRDefault="002231A0" w:rsidP="002231A0">
      <w:pPr>
        <w:pStyle w:val="Odstavecseseznamem"/>
        <w:ind w:left="1140"/>
        <w:jc w:val="both"/>
        <w:rPr>
          <w:rFonts w:eastAsiaTheme="minorHAnsi" w:cs="Arial"/>
          <w:szCs w:val="22"/>
          <w:lang w:eastAsia="en-US"/>
        </w:rPr>
      </w:pPr>
    </w:p>
    <w:p w14:paraId="6828A933" w14:textId="4B6C958A" w:rsidR="002231A0" w:rsidRDefault="002231A0" w:rsidP="00947496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bere na vědomí, že všechny informace v PD</w:t>
      </w:r>
      <w:r w:rsidRPr="00B4301D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>obsažené jsou důvěrné</w:t>
      </w:r>
      <w:r w:rsidRPr="008C7306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>se všemi důsledky z toho plynoucími, a proto bude zachovávat mlčenlivost o celém obsahu PD</w:t>
      </w:r>
      <w:r w:rsidRPr="00B4301D">
        <w:rPr>
          <w:rFonts w:eastAsiaTheme="minorHAnsi" w:cs="Arial"/>
          <w:szCs w:val="22"/>
          <w:lang w:eastAsia="en-US"/>
        </w:rPr>
        <w:t>,</w:t>
      </w:r>
      <w:r>
        <w:rPr>
          <w:rFonts w:eastAsiaTheme="minorHAnsi" w:cs="Arial"/>
          <w:szCs w:val="22"/>
          <w:lang w:eastAsia="en-US"/>
        </w:rPr>
        <w:t xml:space="preserve"> a</w:t>
      </w:r>
      <w:r w:rsidRPr="00B4301D">
        <w:rPr>
          <w:rFonts w:eastAsiaTheme="minorHAnsi" w:cs="Arial"/>
          <w:szCs w:val="22"/>
          <w:lang w:eastAsia="en-US"/>
        </w:rPr>
        <w:t xml:space="preserve"> že tato PD bude použita pouze pro účely vyhotovení předběžné nabídky a nabídky pro </w:t>
      </w:r>
      <w:r w:rsidRPr="00B4301D">
        <w:rPr>
          <w:rFonts w:cs="Arial"/>
          <w:szCs w:val="22"/>
        </w:rPr>
        <w:t xml:space="preserve">veřejnou zakázku s názvem </w:t>
      </w:r>
      <w:r>
        <w:rPr>
          <w:rFonts w:cs="Arial"/>
          <w:szCs w:val="22"/>
        </w:rPr>
        <w:t>„</w:t>
      </w:r>
      <w:r w:rsidR="00947496" w:rsidRPr="00947496">
        <w:rPr>
          <w:rFonts w:cs="Arial"/>
          <w:i/>
          <w:szCs w:val="22"/>
        </w:rPr>
        <w:t>17-092 Rekonstrukce sociálního zařízení v objektu AB Šeříková</w:t>
      </w:r>
      <w:r>
        <w:rPr>
          <w:rFonts w:cs="Arial"/>
          <w:szCs w:val="22"/>
        </w:rPr>
        <w:t>“</w:t>
      </w:r>
    </w:p>
    <w:p w14:paraId="7AEFFD37" w14:textId="77777777" w:rsidR="002231A0" w:rsidRPr="00744E37" w:rsidRDefault="002231A0" w:rsidP="002231A0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cs="Arial"/>
        </w:rPr>
      </w:pPr>
      <w:r w:rsidRPr="00744E37">
        <w:rPr>
          <w:rFonts w:eastAsiaTheme="minorHAnsi" w:cs="Arial"/>
          <w:szCs w:val="22"/>
          <w:lang w:eastAsia="en-US"/>
        </w:rPr>
        <w:t>neposkytne PD jakékoli třetí osobě, pokud se nejedná o osobu, která bude spolupracovat na přípravě předběžné nabídky a nabídky ve výše uvedené veřejné zakázce a zavázal</w:t>
      </w:r>
      <w:r>
        <w:rPr>
          <w:rFonts w:eastAsiaTheme="minorHAnsi" w:cs="Arial"/>
          <w:szCs w:val="22"/>
          <w:lang w:eastAsia="en-US"/>
        </w:rPr>
        <w:t>a</w:t>
      </w:r>
      <w:r w:rsidRPr="00744E37">
        <w:rPr>
          <w:rFonts w:eastAsiaTheme="minorHAnsi" w:cs="Arial"/>
          <w:szCs w:val="22"/>
          <w:lang w:eastAsia="en-US"/>
        </w:rPr>
        <w:t xml:space="preserve"> se dodržovat o obsahu PD mlčenlivost</w:t>
      </w:r>
      <w:r>
        <w:rPr>
          <w:rFonts w:eastAsiaTheme="minorHAnsi" w:cs="Arial"/>
          <w:szCs w:val="22"/>
          <w:lang w:eastAsia="en-US"/>
        </w:rPr>
        <w:t xml:space="preserve"> ve stejném rozsahu,</w:t>
      </w:r>
    </w:p>
    <w:p w14:paraId="63D21233" w14:textId="77777777" w:rsidR="002231A0" w:rsidRPr="00744E37" w:rsidRDefault="002231A0" w:rsidP="002231A0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Theme="minorHAnsi" w:cs="Arial"/>
          <w:szCs w:val="22"/>
          <w:lang w:eastAsia="en-US"/>
        </w:rPr>
        <w:t>o</w:t>
      </w:r>
      <w:r w:rsidRPr="00744E37">
        <w:rPr>
          <w:rFonts w:eastAsiaTheme="minorHAnsi" w:cs="Arial"/>
          <w:szCs w:val="22"/>
          <w:lang w:eastAsia="en-US"/>
        </w:rPr>
        <w:t xml:space="preserve">dpovídá za to, že </w:t>
      </w:r>
      <w:r>
        <w:rPr>
          <w:rFonts w:eastAsiaTheme="minorHAnsi" w:cs="Arial"/>
          <w:szCs w:val="22"/>
          <w:lang w:eastAsia="en-US"/>
        </w:rPr>
        <w:t>obsah</w:t>
      </w:r>
      <w:r w:rsidRPr="00744E37">
        <w:rPr>
          <w:rFonts w:eastAsiaTheme="minorHAnsi" w:cs="Arial"/>
          <w:szCs w:val="22"/>
          <w:lang w:eastAsia="en-US"/>
        </w:rPr>
        <w:t xml:space="preserve"> PD nebude </w:t>
      </w:r>
      <w:r>
        <w:rPr>
          <w:rFonts w:eastAsiaTheme="minorHAnsi" w:cs="Arial"/>
          <w:szCs w:val="22"/>
          <w:lang w:eastAsia="en-US"/>
        </w:rPr>
        <w:t xml:space="preserve">dále </w:t>
      </w:r>
      <w:r w:rsidRPr="00744E37">
        <w:rPr>
          <w:rFonts w:eastAsiaTheme="minorHAnsi" w:cs="Arial"/>
          <w:szCs w:val="22"/>
          <w:lang w:eastAsia="en-US"/>
        </w:rPr>
        <w:t>rozšiřován</w:t>
      </w:r>
      <w:r>
        <w:rPr>
          <w:rFonts w:eastAsiaTheme="minorHAnsi" w:cs="Arial"/>
          <w:szCs w:val="22"/>
          <w:lang w:eastAsia="en-US"/>
        </w:rPr>
        <w:t xml:space="preserve"> </w:t>
      </w:r>
      <w:r w:rsidRPr="00744E37">
        <w:rPr>
          <w:rFonts w:eastAsiaTheme="minorHAnsi" w:cs="Arial"/>
          <w:szCs w:val="22"/>
          <w:lang w:eastAsia="en-US"/>
        </w:rPr>
        <w:t>a nebude zveřejněn</w:t>
      </w:r>
      <w:r>
        <w:rPr>
          <w:rFonts w:eastAsiaTheme="minorHAnsi" w:cs="Arial"/>
          <w:szCs w:val="22"/>
          <w:lang w:eastAsia="en-US"/>
        </w:rPr>
        <w:t>,</w:t>
      </w:r>
    </w:p>
    <w:p w14:paraId="0D112C09" w14:textId="77777777" w:rsidR="002231A0" w:rsidRPr="00744E37" w:rsidRDefault="002231A0" w:rsidP="002231A0">
      <w:pPr>
        <w:pStyle w:val="Odstavecseseznamem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Theme="minorHAnsi" w:cs="Arial"/>
          <w:szCs w:val="22"/>
          <w:lang w:eastAsia="en-US"/>
        </w:rPr>
        <w:t>je si vědom, že Správa je oprávněna po něm vymáhat případnou škodu, kterou porušením těchto svých povinností dle tohoto čestného prohlášení způsobí.</w:t>
      </w:r>
    </w:p>
    <w:p w14:paraId="66D31242" w14:textId="77777777" w:rsidR="002231A0" w:rsidRPr="00744E37" w:rsidRDefault="002231A0" w:rsidP="002231A0">
      <w:pPr>
        <w:pStyle w:val="Odstavecseseznamem"/>
        <w:autoSpaceDE w:val="0"/>
        <w:autoSpaceDN w:val="0"/>
        <w:adjustRightInd w:val="0"/>
        <w:ind w:left="1140"/>
        <w:jc w:val="both"/>
        <w:rPr>
          <w:rFonts w:cs="Arial"/>
        </w:rPr>
      </w:pPr>
    </w:p>
    <w:p w14:paraId="4A7068A2" w14:textId="77777777" w:rsidR="002231A0" w:rsidRPr="00B4301D" w:rsidRDefault="002231A0" w:rsidP="002231A0">
      <w:pPr>
        <w:jc w:val="both"/>
        <w:rPr>
          <w:rFonts w:cs="Arial"/>
        </w:rPr>
      </w:pPr>
    </w:p>
    <w:p w14:paraId="556AF5F4" w14:textId="77777777" w:rsidR="002231A0" w:rsidRPr="00B4301D" w:rsidRDefault="002231A0" w:rsidP="002231A0">
      <w:pPr>
        <w:rPr>
          <w:rFonts w:cs="Arial"/>
        </w:rPr>
      </w:pPr>
    </w:p>
    <w:p w14:paraId="036A6916" w14:textId="77777777" w:rsidR="002231A0" w:rsidRPr="00B4301D" w:rsidRDefault="002231A0" w:rsidP="002231A0">
      <w:pPr>
        <w:rPr>
          <w:rFonts w:cs="Arial"/>
        </w:rPr>
      </w:pPr>
    </w:p>
    <w:p w14:paraId="244E237F" w14:textId="77777777" w:rsidR="002231A0" w:rsidRPr="00B4301D" w:rsidRDefault="002231A0" w:rsidP="002231A0">
      <w:pPr>
        <w:rPr>
          <w:rFonts w:cs="Arial"/>
        </w:rPr>
      </w:pPr>
    </w:p>
    <w:p w14:paraId="64B482F2" w14:textId="77777777" w:rsidR="002231A0" w:rsidRPr="00B4301D" w:rsidRDefault="002231A0" w:rsidP="002231A0">
      <w:pPr>
        <w:autoSpaceDE w:val="0"/>
        <w:autoSpaceDN w:val="0"/>
        <w:adjustRightInd w:val="0"/>
        <w:ind w:left="4956" w:firstLine="573"/>
        <w:rPr>
          <w:rFonts w:cs="Arial"/>
          <w:szCs w:val="22"/>
        </w:rPr>
      </w:pPr>
      <w:r w:rsidRPr="00177686">
        <w:rPr>
          <w:rFonts w:cs="Arial"/>
          <w:szCs w:val="22"/>
        </w:rPr>
        <w:t xml:space="preserve">  </w:t>
      </w:r>
      <w:r w:rsidRPr="00B11401">
        <w:rPr>
          <w:rFonts w:cs="Arial"/>
          <w:szCs w:val="22"/>
          <w:highlight w:val="yellow"/>
        </w:rPr>
        <w:t>........……………………………….</w:t>
      </w:r>
    </w:p>
    <w:p w14:paraId="7C106683" w14:textId="77777777" w:rsidR="002231A0" w:rsidRPr="00B4301D" w:rsidRDefault="002231A0" w:rsidP="002231A0">
      <w:pPr>
        <w:tabs>
          <w:tab w:val="left" w:pos="5103"/>
        </w:tabs>
        <w:autoSpaceDE w:val="0"/>
        <w:autoSpaceDN w:val="0"/>
        <w:adjustRightInd w:val="0"/>
        <w:ind w:left="4678"/>
        <w:jc w:val="center"/>
        <w:rPr>
          <w:rFonts w:cs="Arial"/>
          <w:szCs w:val="22"/>
        </w:rPr>
      </w:pPr>
      <w:r w:rsidRPr="00B4301D">
        <w:rPr>
          <w:rFonts w:cs="Arial"/>
          <w:szCs w:val="22"/>
        </w:rPr>
        <w:t>razítko a podpis osoby oprávněné</w:t>
      </w:r>
    </w:p>
    <w:p w14:paraId="1C399F4F" w14:textId="77777777" w:rsidR="002231A0" w:rsidRPr="00FC3CB8" w:rsidRDefault="002231A0" w:rsidP="002231A0">
      <w:pPr>
        <w:ind w:left="4395" w:firstLine="141"/>
        <w:jc w:val="center"/>
        <w:rPr>
          <w:rFonts w:cs="Arial"/>
          <w:szCs w:val="22"/>
        </w:rPr>
      </w:pPr>
      <w:r w:rsidRPr="00B4301D">
        <w:rPr>
          <w:rFonts w:cs="Arial"/>
          <w:szCs w:val="22"/>
        </w:rPr>
        <w:t xml:space="preserve">jednat jménem dodavatele, který žádá </w:t>
      </w:r>
      <w:r>
        <w:rPr>
          <w:rFonts w:cs="Arial"/>
          <w:szCs w:val="22"/>
        </w:rPr>
        <w:br/>
      </w:r>
      <w:r w:rsidRPr="00B4301D">
        <w:rPr>
          <w:rFonts w:cs="Arial"/>
          <w:szCs w:val="22"/>
        </w:rPr>
        <w:t>o poskytnutí PD</w:t>
      </w:r>
    </w:p>
    <w:p w14:paraId="7BAF2428" w14:textId="77777777" w:rsidR="00A21E43" w:rsidRPr="00FC3CB8" w:rsidRDefault="00A21E43" w:rsidP="009D3182">
      <w:pPr>
        <w:spacing w:before="120"/>
        <w:jc w:val="both"/>
        <w:rPr>
          <w:rFonts w:cs="Arial"/>
          <w:szCs w:val="22"/>
        </w:rPr>
      </w:pPr>
    </w:p>
    <w:sectPr w:rsidR="00A21E43" w:rsidRPr="00FC3CB8" w:rsidSect="003E737B">
      <w:headerReference w:type="default" r:id="rId16"/>
      <w:footerReference w:type="default" r:id="rId17"/>
      <w:type w:val="continuous"/>
      <w:pgSz w:w="11906" w:h="16838"/>
      <w:pgMar w:top="1134" w:right="1134" w:bottom="1418" w:left="1134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58C5" w14:textId="77777777" w:rsidR="00F9136E" w:rsidRDefault="00F9136E">
      <w:r>
        <w:separator/>
      </w:r>
    </w:p>
  </w:endnote>
  <w:endnote w:type="continuationSeparator" w:id="0">
    <w:p w14:paraId="272A77CC" w14:textId="77777777" w:rsidR="00F9136E" w:rsidRDefault="00F9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B5EA" w14:textId="2155A7D9" w:rsidR="00F9136E" w:rsidRDefault="00F9136E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A6AB5">
      <w:rPr>
        <w:noProof/>
      </w:rPr>
      <w:t>2</w:t>
    </w:r>
    <w:r>
      <w:rPr>
        <w:noProof/>
      </w:rPr>
      <w:fldChar w:fldCharType="end"/>
    </w:r>
    <w:r>
      <w:rPr>
        <w:rFonts w:cs="Arial"/>
        <w:color w:val="999999"/>
        <w:sz w:val="22"/>
        <w:szCs w:val="22"/>
      </w:rPr>
      <w:t>/</w:t>
    </w:r>
    <w:fldSimple w:instr=" NUMPAGES \*Arabic ">
      <w:r w:rsidR="005A6AB5">
        <w:rPr>
          <w:noProof/>
        </w:rPr>
        <w:t>17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14:paraId="60A9BF39" w14:textId="77777777" w:rsidR="00F9136E" w:rsidRDefault="00F9136E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4601E05E">
            <v:rect id="_x0000_i1025" style="width:481.9pt;height:2.25pt" o:hralign="center" o:hrstd="t" o:hrnoshade="t" o:hr="t" fillcolor="#0f243e [1615]" stroked="f"/>
          </w:pict>
        </w:r>
      </w:p>
      <w:p w14:paraId="6B19C991" w14:textId="77777777" w:rsidR="00F9136E" w:rsidRDefault="00F9136E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5756B40A" w14:textId="6AB218E1" w:rsidR="00F9136E" w:rsidRPr="00E33766" w:rsidRDefault="00F9136E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5A6AB5">
          <w:rPr>
            <w:noProof/>
            <w:sz w:val="20"/>
            <w:szCs w:val="20"/>
          </w:rPr>
          <w:t>17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5A6AB5">
          <w:rPr>
            <w:noProof/>
            <w:sz w:val="20"/>
            <w:szCs w:val="20"/>
          </w:rPr>
          <w:t>17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445C0EB" w14:textId="77777777" w:rsidR="00F9136E" w:rsidRPr="00E33766" w:rsidRDefault="00F9136E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F745" w14:textId="77777777" w:rsidR="00F9136E" w:rsidRDefault="00F9136E">
      <w:r>
        <w:separator/>
      </w:r>
    </w:p>
  </w:footnote>
  <w:footnote w:type="continuationSeparator" w:id="0">
    <w:p w14:paraId="129609B4" w14:textId="77777777" w:rsidR="00F9136E" w:rsidRDefault="00F9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766" w14:textId="07AECDFA" w:rsidR="00F9136E" w:rsidRPr="008B491C" w:rsidRDefault="00F9136E" w:rsidP="0026714B">
    <w:pPr>
      <w:pStyle w:val="Zhlav"/>
      <w:tabs>
        <w:tab w:val="clear" w:pos="4536"/>
        <w:tab w:val="clear" w:pos="9072"/>
        <w:tab w:val="left" w:pos="2265"/>
      </w:tabs>
    </w:pPr>
    <w:r w:rsidRPr="00581B8A">
      <w:rPr>
        <w:szCs w:val="22"/>
      </w:rPr>
      <w:t xml:space="preserve"> </w:t>
    </w:r>
    <w:r>
      <w:t>Zadávací dokumentace</w:t>
    </w:r>
  </w:p>
  <w:p w14:paraId="3C1D040A" w14:textId="551F9865" w:rsidR="00F9136E" w:rsidRPr="00C06A69" w:rsidRDefault="00F9136E" w:rsidP="0026714B">
    <w:pPr>
      <w:pStyle w:val="Zhlav"/>
      <w:pBdr>
        <w:bottom w:val="single" w:sz="6" w:space="1" w:color="auto"/>
      </w:pBdr>
    </w:pPr>
    <w:r w:rsidRPr="00002834">
      <w:t>17-092 Rekonstrukce sociálního zařízení v objektu AB Šeříková</w:t>
    </w:r>
    <w:r>
      <w:tab/>
      <w:t>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 w:rsidRPr="000E67B6">
      <w:rPr>
        <w:rFonts w:cs="Arial"/>
      </w:rPr>
      <w:t>00940/18-SSHR</w:t>
    </w:r>
  </w:p>
  <w:p w14:paraId="4030C142" w14:textId="77777777" w:rsidR="00F9136E" w:rsidRPr="0026714B" w:rsidRDefault="00F9136E" w:rsidP="0026714B">
    <w:pPr>
      <w:pStyle w:val="Zhlav"/>
    </w:pPr>
  </w:p>
  <w:p w14:paraId="2972E1B6" w14:textId="77777777" w:rsidR="00F9136E" w:rsidRPr="00581B8A" w:rsidRDefault="00F9136E" w:rsidP="00581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046" w14:textId="2D1DB706" w:rsidR="00F9136E" w:rsidRPr="008B491C" w:rsidRDefault="00F9136E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</w:p>
  <w:p w14:paraId="65300FE2" w14:textId="305A9651" w:rsidR="00F9136E" w:rsidRPr="00C06A69" w:rsidRDefault="00F9136E" w:rsidP="0026714B">
    <w:pPr>
      <w:pStyle w:val="Zhlav"/>
      <w:pBdr>
        <w:bottom w:val="single" w:sz="6" w:space="1" w:color="auto"/>
      </w:pBdr>
    </w:pPr>
    <w:r w:rsidRPr="00002834">
      <w:t>17-092 Rekonstrukce sociálního zařízení v objektu AB Šeříková</w:t>
    </w:r>
    <w:r>
      <w:tab/>
      <w:t>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 w:rsidRPr="000E67B6">
      <w:rPr>
        <w:rFonts w:cs="Arial"/>
      </w:rPr>
      <w:t>00940/18-SSHR</w:t>
    </w:r>
  </w:p>
  <w:p w14:paraId="7FDE44DD" w14:textId="77777777" w:rsidR="00F9136E" w:rsidRPr="0026714B" w:rsidRDefault="00F9136E" w:rsidP="0026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4F45" w14:textId="6444871F" w:rsidR="00F9136E" w:rsidRPr="008B491C" w:rsidRDefault="00F9136E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</w:p>
  <w:p w14:paraId="0CD7C078" w14:textId="32DC4E98" w:rsidR="00F9136E" w:rsidRPr="00C06A69" w:rsidRDefault="00F9136E" w:rsidP="0026714B">
    <w:pPr>
      <w:pStyle w:val="Zhlav"/>
      <w:pBdr>
        <w:bottom w:val="single" w:sz="6" w:space="1" w:color="auto"/>
      </w:pBdr>
    </w:pPr>
    <w:r w:rsidRPr="00002834">
      <w:t>17-092 Rekonstrukce sociálního zařízení v objektu AB Šeříková</w:t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 w:rsidRPr="000E67B6">
      <w:rPr>
        <w:rFonts w:cs="Arial"/>
      </w:rPr>
      <w:t>00940/18-SSHR</w:t>
    </w:r>
  </w:p>
  <w:p w14:paraId="4BFF6A20" w14:textId="77777777" w:rsidR="00F9136E" w:rsidRPr="0026714B" w:rsidRDefault="00F9136E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0B1522"/>
    <w:multiLevelType w:val="hybridMultilevel"/>
    <w:tmpl w:val="C15A386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304442B"/>
    <w:multiLevelType w:val="multilevel"/>
    <w:tmpl w:val="C296A4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500671B"/>
    <w:multiLevelType w:val="multilevel"/>
    <w:tmpl w:val="21B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6B303D1"/>
    <w:multiLevelType w:val="hybridMultilevel"/>
    <w:tmpl w:val="0E4CD8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2332772C"/>
    <w:multiLevelType w:val="hybridMultilevel"/>
    <w:tmpl w:val="58704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3AD5FBC"/>
    <w:multiLevelType w:val="hybridMultilevel"/>
    <w:tmpl w:val="3C7CA9E0"/>
    <w:lvl w:ilvl="0" w:tplc="7408D36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6D908D6"/>
    <w:multiLevelType w:val="multilevel"/>
    <w:tmpl w:val="AACC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8B19E9"/>
    <w:multiLevelType w:val="multilevel"/>
    <w:tmpl w:val="62F8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863B36"/>
    <w:multiLevelType w:val="multilevel"/>
    <w:tmpl w:val="E83C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5011582"/>
    <w:multiLevelType w:val="multilevel"/>
    <w:tmpl w:val="0FEE70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2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B323AF4"/>
    <w:multiLevelType w:val="hybridMultilevel"/>
    <w:tmpl w:val="D1DC6A62"/>
    <w:lvl w:ilvl="0" w:tplc="C14881EE">
      <w:start w:val="1"/>
      <w:numFmt w:val="bullet"/>
      <w:lvlText w:val=""/>
      <w:lvlJc w:val="left"/>
      <w:pPr>
        <w:ind w:left="1571" w:hanging="360"/>
      </w:p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FB17ADD"/>
    <w:multiLevelType w:val="multilevel"/>
    <w:tmpl w:val="D4E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73D15C2"/>
    <w:multiLevelType w:val="hybridMultilevel"/>
    <w:tmpl w:val="F006A6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75B7EE2"/>
    <w:multiLevelType w:val="hybridMultilevel"/>
    <w:tmpl w:val="7B4A63E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 w15:restartNumberingAfterBreak="0">
    <w:nsid w:val="5C9C0672"/>
    <w:multiLevelType w:val="multilevel"/>
    <w:tmpl w:val="0CFC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575053A"/>
    <w:multiLevelType w:val="multilevel"/>
    <w:tmpl w:val="05EC7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9A23FB"/>
    <w:multiLevelType w:val="multilevel"/>
    <w:tmpl w:val="261E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3"/>
  </w:num>
  <w:num w:numId="3">
    <w:abstractNumId w:val="36"/>
  </w:num>
  <w:num w:numId="4">
    <w:abstractNumId w:val="62"/>
  </w:num>
  <w:num w:numId="5">
    <w:abstractNumId w:val="26"/>
  </w:num>
  <w:num w:numId="6">
    <w:abstractNumId w:val="44"/>
  </w:num>
  <w:num w:numId="7">
    <w:abstractNumId w:val="38"/>
  </w:num>
  <w:num w:numId="8">
    <w:abstractNumId w:val="63"/>
  </w:num>
  <w:num w:numId="9">
    <w:abstractNumId w:val="28"/>
  </w:num>
  <w:num w:numId="10">
    <w:abstractNumId w:val="40"/>
  </w:num>
  <w:num w:numId="11">
    <w:abstractNumId w:val="59"/>
  </w:num>
  <w:num w:numId="12">
    <w:abstractNumId w:val="56"/>
  </w:num>
  <w:num w:numId="13">
    <w:abstractNumId w:val="37"/>
  </w:num>
  <w:num w:numId="14">
    <w:abstractNumId w:val="61"/>
  </w:num>
  <w:num w:numId="15">
    <w:abstractNumId w:val="65"/>
  </w:num>
  <w:num w:numId="16">
    <w:abstractNumId w:val="35"/>
  </w:num>
  <w:num w:numId="17">
    <w:abstractNumId w:val="32"/>
  </w:num>
  <w:num w:numId="18">
    <w:abstractNumId w:val="27"/>
  </w:num>
  <w:num w:numId="19">
    <w:abstractNumId w:val="48"/>
  </w:num>
  <w:num w:numId="20">
    <w:abstractNumId w:val="54"/>
  </w:num>
  <w:num w:numId="21">
    <w:abstractNumId w:val="50"/>
  </w:num>
  <w:num w:numId="22">
    <w:abstractNumId w:val="42"/>
  </w:num>
  <w:num w:numId="23">
    <w:abstractNumId w:val="51"/>
  </w:num>
  <w:num w:numId="24">
    <w:abstractNumId w:val="39"/>
  </w:num>
  <w:num w:numId="25">
    <w:abstractNumId w:val="46"/>
  </w:num>
  <w:num w:numId="26">
    <w:abstractNumId w:val="64"/>
  </w:num>
  <w:num w:numId="27">
    <w:abstractNumId w:val="55"/>
  </w:num>
  <w:num w:numId="28">
    <w:abstractNumId w:val="29"/>
  </w:num>
  <w:num w:numId="29">
    <w:abstractNumId w:val="58"/>
  </w:num>
  <w:num w:numId="30">
    <w:abstractNumId w:val="41"/>
  </w:num>
  <w:num w:numId="31">
    <w:abstractNumId w:val="45"/>
  </w:num>
  <w:num w:numId="32">
    <w:abstractNumId w:val="43"/>
  </w:num>
  <w:num w:numId="33">
    <w:abstractNumId w:val="60"/>
  </w:num>
  <w:num w:numId="34">
    <w:abstractNumId w:val="52"/>
  </w:num>
  <w:num w:numId="35">
    <w:abstractNumId w:val="33"/>
  </w:num>
  <w:num w:numId="36">
    <w:abstractNumId w:val="31"/>
  </w:num>
  <w:num w:numId="37">
    <w:abstractNumId w:val="34"/>
  </w:num>
  <w:num w:numId="38">
    <w:abstractNumId w:val="4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57"/>
  </w:num>
  <w:num w:numId="42">
    <w:abstractNumId w:val="25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enčárová Marcela">
    <w15:presenceInfo w15:providerId="AD" w15:userId="S-1-5-21-796845957-861567501-682003330-11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2834"/>
    <w:rsid w:val="00004B9A"/>
    <w:rsid w:val="00004DD7"/>
    <w:rsid w:val="00005115"/>
    <w:rsid w:val="00007DB7"/>
    <w:rsid w:val="0001393C"/>
    <w:rsid w:val="00013C5E"/>
    <w:rsid w:val="000153B7"/>
    <w:rsid w:val="0001583F"/>
    <w:rsid w:val="000166A0"/>
    <w:rsid w:val="000221EF"/>
    <w:rsid w:val="00022529"/>
    <w:rsid w:val="0002280D"/>
    <w:rsid w:val="00022E46"/>
    <w:rsid w:val="00024635"/>
    <w:rsid w:val="000247E1"/>
    <w:rsid w:val="00024B71"/>
    <w:rsid w:val="00025890"/>
    <w:rsid w:val="00026922"/>
    <w:rsid w:val="00031655"/>
    <w:rsid w:val="000316ED"/>
    <w:rsid w:val="0003205F"/>
    <w:rsid w:val="000330A0"/>
    <w:rsid w:val="00033286"/>
    <w:rsid w:val="00034DCD"/>
    <w:rsid w:val="000378AE"/>
    <w:rsid w:val="00037991"/>
    <w:rsid w:val="00037ED9"/>
    <w:rsid w:val="00040353"/>
    <w:rsid w:val="000406ED"/>
    <w:rsid w:val="00042075"/>
    <w:rsid w:val="000456C2"/>
    <w:rsid w:val="0004617F"/>
    <w:rsid w:val="00050F43"/>
    <w:rsid w:val="00052B1F"/>
    <w:rsid w:val="00055777"/>
    <w:rsid w:val="000565F7"/>
    <w:rsid w:val="000607F3"/>
    <w:rsid w:val="00060C74"/>
    <w:rsid w:val="0006106A"/>
    <w:rsid w:val="00061A18"/>
    <w:rsid w:val="0006281A"/>
    <w:rsid w:val="00064C16"/>
    <w:rsid w:val="000654F0"/>
    <w:rsid w:val="000748F7"/>
    <w:rsid w:val="00074E2F"/>
    <w:rsid w:val="000750A0"/>
    <w:rsid w:val="000752B1"/>
    <w:rsid w:val="00076731"/>
    <w:rsid w:val="00076D36"/>
    <w:rsid w:val="00080335"/>
    <w:rsid w:val="00080672"/>
    <w:rsid w:val="000817FC"/>
    <w:rsid w:val="00082E9C"/>
    <w:rsid w:val="00082FF8"/>
    <w:rsid w:val="000844F3"/>
    <w:rsid w:val="000858F1"/>
    <w:rsid w:val="00085DE9"/>
    <w:rsid w:val="00086B08"/>
    <w:rsid w:val="00086E9F"/>
    <w:rsid w:val="00087952"/>
    <w:rsid w:val="00091CF1"/>
    <w:rsid w:val="000920FA"/>
    <w:rsid w:val="000921FC"/>
    <w:rsid w:val="000947E2"/>
    <w:rsid w:val="000954E8"/>
    <w:rsid w:val="000979CF"/>
    <w:rsid w:val="000A0E46"/>
    <w:rsid w:val="000A0FC9"/>
    <w:rsid w:val="000A2B58"/>
    <w:rsid w:val="000A43F9"/>
    <w:rsid w:val="000A4547"/>
    <w:rsid w:val="000A49AE"/>
    <w:rsid w:val="000A4A15"/>
    <w:rsid w:val="000A6E88"/>
    <w:rsid w:val="000A71B8"/>
    <w:rsid w:val="000B1592"/>
    <w:rsid w:val="000B3725"/>
    <w:rsid w:val="000B5D83"/>
    <w:rsid w:val="000B663D"/>
    <w:rsid w:val="000C04EE"/>
    <w:rsid w:val="000C110A"/>
    <w:rsid w:val="000C1D3B"/>
    <w:rsid w:val="000C1F70"/>
    <w:rsid w:val="000C31A2"/>
    <w:rsid w:val="000C37AC"/>
    <w:rsid w:val="000C3F91"/>
    <w:rsid w:val="000C599F"/>
    <w:rsid w:val="000C6FE3"/>
    <w:rsid w:val="000D14B7"/>
    <w:rsid w:val="000D2E94"/>
    <w:rsid w:val="000D4C4A"/>
    <w:rsid w:val="000D57EC"/>
    <w:rsid w:val="000D6154"/>
    <w:rsid w:val="000D7713"/>
    <w:rsid w:val="000E2AEE"/>
    <w:rsid w:val="000E4434"/>
    <w:rsid w:val="000E67B6"/>
    <w:rsid w:val="000E6D82"/>
    <w:rsid w:val="000F1650"/>
    <w:rsid w:val="000F67EF"/>
    <w:rsid w:val="000F7C57"/>
    <w:rsid w:val="001003D1"/>
    <w:rsid w:val="00101865"/>
    <w:rsid w:val="001032DE"/>
    <w:rsid w:val="00103EBE"/>
    <w:rsid w:val="001063EF"/>
    <w:rsid w:val="00107882"/>
    <w:rsid w:val="00110321"/>
    <w:rsid w:val="00110388"/>
    <w:rsid w:val="00114BF8"/>
    <w:rsid w:val="001152D8"/>
    <w:rsid w:val="00115A63"/>
    <w:rsid w:val="001161B0"/>
    <w:rsid w:val="00124497"/>
    <w:rsid w:val="0013580E"/>
    <w:rsid w:val="001376DE"/>
    <w:rsid w:val="001449A5"/>
    <w:rsid w:val="00144E15"/>
    <w:rsid w:val="00150D97"/>
    <w:rsid w:val="00151487"/>
    <w:rsid w:val="00153364"/>
    <w:rsid w:val="0015650F"/>
    <w:rsid w:val="00157FE2"/>
    <w:rsid w:val="00160B52"/>
    <w:rsid w:val="00160F99"/>
    <w:rsid w:val="0016183E"/>
    <w:rsid w:val="0016253E"/>
    <w:rsid w:val="001633AD"/>
    <w:rsid w:val="00163D74"/>
    <w:rsid w:val="0016613F"/>
    <w:rsid w:val="00166734"/>
    <w:rsid w:val="001668BD"/>
    <w:rsid w:val="001670F9"/>
    <w:rsid w:val="00167D39"/>
    <w:rsid w:val="00167ED6"/>
    <w:rsid w:val="0017046A"/>
    <w:rsid w:val="00173052"/>
    <w:rsid w:val="001752CE"/>
    <w:rsid w:val="00176114"/>
    <w:rsid w:val="00177201"/>
    <w:rsid w:val="001803D6"/>
    <w:rsid w:val="001819C5"/>
    <w:rsid w:val="001836C1"/>
    <w:rsid w:val="00183F57"/>
    <w:rsid w:val="001876FF"/>
    <w:rsid w:val="00190AC7"/>
    <w:rsid w:val="00191B64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97C3D"/>
    <w:rsid w:val="001A0F2F"/>
    <w:rsid w:val="001A19DD"/>
    <w:rsid w:val="001A32E2"/>
    <w:rsid w:val="001A51C1"/>
    <w:rsid w:val="001B064D"/>
    <w:rsid w:val="001B09B7"/>
    <w:rsid w:val="001B1D9D"/>
    <w:rsid w:val="001B21F9"/>
    <w:rsid w:val="001B4092"/>
    <w:rsid w:val="001B6541"/>
    <w:rsid w:val="001B6E3F"/>
    <w:rsid w:val="001B718E"/>
    <w:rsid w:val="001B74F2"/>
    <w:rsid w:val="001C19C9"/>
    <w:rsid w:val="001C26E3"/>
    <w:rsid w:val="001C2C89"/>
    <w:rsid w:val="001C4CBC"/>
    <w:rsid w:val="001C7574"/>
    <w:rsid w:val="001D611A"/>
    <w:rsid w:val="001D70F9"/>
    <w:rsid w:val="001D7A45"/>
    <w:rsid w:val="001E0951"/>
    <w:rsid w:val="001E213B"/>
    <w:rsid w:val="001E24AE"/>
    <w:rsid w:val="001E3F69"/>
    <w:rsid w:val="001E54D7"/>
    <w:rsid w:val="001E5D32"/>
    <w:rsid w:val="001E69D2"/>
    <w:rsid w:val="001E6CD6"/>
    <w:rsid w:val="001E71F6"/>
    <w:rsid w:val="001E72EB"/>
    <w:rsid w:val="001F1FA0"/>
    <w:rsid w:val="001F2624"/>
    <w:rsid w:val="001F3F54"/>
    <w:rsid w:val="001F4D56"/>
    <w:rsid w:val="001F6BF1"/>
    <w:rsid w:val="001F71B8"/>
    <w:rsid w:val="00200658"/>
    <w:rsid w:val="002008E1"/>
    <w:rsid w:val="00203394"/>
    <w:rsid w:val="00205BD9"/>
    <w:rsid w:val="00205C4C"/>
    <w:rsid w:val="00206968"/>
    <w:rsid w:val="00206C0C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231A0"/>
    <w:rsid w:val="00231953"/>
    <w:rsid w:val="00232136"/>
    <w:rsid w:val="0023370E"/>
    <w:rsid w:val="00235704"/>
    <w:rsid w:val="002409FC"/>
    <w:rsid w:val="00241A42"/>
    <w:rsid w:val="00241C6A"/>
    <w:rsid w:val="00241FBE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5503"/>
    <w:rsid w:val="00257039"/>
    <w:rsid w:val="00257516"/>
    <w:rsid w:val="002634BB"/>
    <w:rsid w:val="002641F3"/>
    <w:rsid w:val="002666BA"/>
    <w:rsid w:val="0026714B"/>
    <w:rsid w:val="00267DD4"/>
    <w:rsid w:val="0027441F"/>
    <w:rsid w:val="00275B31"/>
    <w:rsid w:val="00275C52"/>
    <w:rsid w:val="00277CBA"/>
    <w:rsid w:val="00281196"/>
    <w:rsid w:val="00281895"/>
    <w:rsid w:val="00285604"/>
    <w:rsid w:val="00285643"/>
    <w:rsid w:val="00291C4E"/>
    <w:rsid w:val="002948AE"/>
    <w:rsid w:val="0029673D"/>
    <w:rsid w:val="00296CCC"/>
    <w:rsid w:val="002A0380"/>
    <w:rsid w:val="002A11D2"/>
    <w:rsid w:val="002A3E86"/>
    <w:rsid w:val="002A5F35"/>
    <w:rsid w:val="002A6E48"/>
    <w:rsid w:val="002B0400"/>
    <w:rsid w:val="002B34D5"/>
    <w:rsid w:val="002B36B0"/>
    <w:rsid w:val="002B449E"/>
    <w:rsid w:val="002B4D05"/>
    <w:rsid w:val="002B5040"/>
    <w:rsid w:val="002B5622"/>
    <w:rsid w:val="002B5C78"/>
    <w:rsid w:val="002B6D18"/>
    <w:rsid w:val="002C070D"/>
    <w:rsid w:val="002C1052"/>
    <w:rsid w:val="002C1E3A"/>
    <w:rsid w:val="002C299F"/>
    <w:rsid w:val="002C3357"/>
    <w:rsid w:val="002C60BA"/>
    <w:rsid w:val="002C639A"/>
    <w:rsid w:val="002C65BE"/>
    <w:rsid w:val="002C69B0"/>
    <w:rsid w:val="002C7EE2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3AF1"/>
    <w:rsid w:val="002E6576"/>
    <w:rsid w:val="002E65A5"/>
    <w:rsid w:val="002E7E98"/>
    <w:rsid w:val="002F0489"/>
    <w:rsid w:val="002F2345"/>
    <w:rsid w:val="002F2A01"/>
    <w:rsid w:val="002F30E3"/>
    <w:rsid w:val="002F34FB"/>
    <w:rsid w:val="002F478D"/>
    <w:rsid w:val="002F6314"/>
    <w:rsid w:val="002F6A8E"/>
    <w:rsid w:val="00301391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63A9"/>
    <w:rsid w:val="00316706"/>
    <w:rsid w:val="00316787"/>
    <w:rsid w:val="00322037"/>
    <w:rsid w:val="00322351"/>
    <w:rsid w:val="003238D9"/>
    <w:rsid w:val="00323EE2"/>
    <w:rsid w:val="003269E8"/>
    <w:rsid w:val="003276EB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38F1"/>
    <w:rsid w:val="00344A95"/>
    <w:rsid w:val="003451E1"/>
    <w:rsid w:val="0034589D"/>
    <w:rsid w:val="00355728"/>
    <w:rsid w:val="003557E1"/>
    <w:rsid w:val="00357558"/>
    <w:rsid w:val="00357B3F"/>
    <w:rsid w:val="00360119"/>
    <w:rsid w:val="0036131B"/>
    <w:rsid w:val="00363AD7"/>
    <w:rsid w:val="0036425B"/>
    <w:rsid w:val="0036658F"/>
    <w:rsid w:val="00367888"/>
    <w:rsid w:val="00367A69"/>
    <w:rsid w:val="0037094D"/>
    <w:rsid w:val="00372B10"/>
    <w:rsid w:val="00382E10"/>
    <w:rsid w:val="00383C32"/>
    <w:rsid w:val="003853F0"/>
    <w:rsid w:val="00385598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72D1"/>
    <w:rsid w:val="003A7478"/>
    <w:rsid w:val="003B0D77"/>
    <w:rsid w:val="003B243F"/>
    <w:rsid w:val="003B30B3"/>
    <w:rsid w:val="003B50FC"/>
    <w:rsid w:val="003B7AED"/>
    <w:rsid w:val="003C1CD1"/>
    <w:rsid w:val="003C27AE"/>
    <w:rsid w:val="003C4866"/>
    <w:rsid w:val="003C79B3"/>
    <w:rsid w:val="003D0B2C"/>
    <w:rsid w:val="003D13B2"/>
    <w:rsid w:val="003D169A"/>
    <w:rsid w:val="003D321E"/>
    <w:rsid w:val="003D36A0"/>
    <w:rsid w:val="003D6E98"/>
    <w:rsid w:val="003E224D"/>
    <w:rsid w:val="003E729B"/>
    <w:rsid w:val="003E737B"/>
    <w:rsid w:val="003F050C"/>
    <w:rsid w:val="003F1B64"/>
    <w:rsid w:val="003F3A36"/>
    <w:rsid w:val="003F6B81"/>
    <w:rsid w:val="003F7209"/>
    <w:rsid w:val="00406C15"/>
    <w:rsid w:val="004106B0"/>
    <w:rsid w:val="00411E46"/>
    <w:rsid w:val="00412DCC"/>
    <w:rsid w:val="00416C3E"/>
    <w:rsid w:val="00420060"/>
    <w:rsid w:val="00421D21"/>
    <w:rsid w:val="00422B09"/>
    <w:rsid w:val="00422D30"/>
    <w:rsid w:val="00425052"/>
    <w:rsid w:val="00430865"/>
    <w:rsid w:val="0043096C"/>
    <w:rsid w:val="00430AFB"/>
    <w:rsid w:val="00431DD9"/>
    <w:rsid w:val="00432FA5"/>
    <w:rsid w:val="00433024"/>
    <w:rsid w:val="00433AC7"/>
    <w:rsid w:val="00433DA6"/>
    <w:rsid w:val="00434390"/>
    <w:rsid w:val="0043575B"/>
    <w:rsid w:val="00435786"/>
    <w:rsid w:val="00436422"/>
    <w:rsid w:val="004404A4"/>
    <w:rsid w:val="00442133"/>
    <w:rsid w:val="00452440"/>
    <w:rsid w:val="00453C44"/>
    <w:rsid w:val="00453E9A"/>
    <w:rsid w:val="00454263"/>
    <w:rsid w:val="00464F7F"/>
    <w:rsid w:val="004650BF"/>
    <w:rsid w:val="004655C5"/>
    <w:rsid w:val="00465EDF"/>
    <w:rsid w:val="00466163"/>
    <w:rsid w:val="004664AD"/>
    <w:rsid w:val="004671E8"/>
    <w:rsid w:val="004678D2"/>
    <w:rsid w:val="00471805"/>
    <w:rsid w:val="00473966"/>
    <w:rsid w:val="00474AE4"/>
    <w:rsid w:val="00476416"/>
    <w:rsid w:val="00476907"/>
    <w:rsid w:val="004801A1"/>
    <w:rsid w:val="00481C8E"/>
    <w:rsid w:val="0048207F"/>
    <w:rsid w:val="00483FAC"/>
    <w:rsid w:val="00485A13"/>
    <w:rsid w:val="00490458"/>
    <w:rsid w:val="00492CB5"/>
    <w:rsid w:val="00494E91"/>
    <w:rsid w:val="00496939"/>
    <w:rsid w:val="004A11E1"/>
    <w:rsid w:val="004A7B01"/>
    <w:rsid w:val="004A7E60"/>
    <w:rsid w:val="004B14C4"/>
    <w:rsid w:val="004B2168"/>
    <w:rsid w:val="004B325A"/>
    <w:rsid w:val="004B6F7E"/>
    <w:rsid w:val="004B7618"/>
    <w:rsid w:val="004C0728"/>
    <w:rsid w:val="004C340E"/>
    <w:rsid w:val="004C4040"/>
    <w:rsid w:val="004C5300"/>
    <w:rsid w:val="004C653B"/>
    <w:rsid w:val="004C6CCF"/>
    <w:rsid w:val="004D098F"/>
    <w:rsid w:val="004D1A24"/>
    <w:rsid w:val="004D2BBD"/>
    <w:rsid w:val="004D76B5"/>
    <w:rsid w:val="004E105B"/>
    <w:rsid w:val="004E5017"/>
    <w:rsid w:val="004E5189"/>
    <w:rsid w:val="004E5C0D"/>
    <w:rsid w:val="004F1905"/>
    <w:rsid w:val="004F1D58"/>
    <w:rsid w:val="004F2150"/>
    <w:rsid w:val="004F2AD8"/>
    <w:rsid w:val="004F346A"/>
    <w:rsid w:val="005003E8"/>
    <w:rsid w:val="005024D8"/>
    <w:rsid w:val="0050279C"/>
    <w:rsid w:val="00503842"/>
    <w:rsid w:val="00503C91"/>
    <w:rsid w:val="005061D9"/>
    <w:rsid w:val="00506A05"/>
    <w:rsid w:val="00510C3F"/>
    <w:rsid w:val="00511464"/>
    <w:rsid w:val="005127F5"/>
    <w:rsid w:val="00513206"/>
    <w:rsid w:val="005143AB"/>
    <w:rsid w:val="00515322"/>
    <w:rsid w:val="00516E58"/>
    <w:rsid w:val="00517040"/>
    <w:rsid w:val="00517C67"/>
    <w:rsid w:val="00517DD7"/>
    <w:rsid w:val="00522D7A"/>
    <w:rsid w:val="00524C0A"/>
    <w:rsid w:val="00525B7B"/>
    <w:rsid w:val="0053272A"/>
    <w:rsid w:val="005337B8"/>
    <w:rsid w:val="00533D06"/>
    <w:rsid w:val="0053436C"/>
    <w:rsid w:val="00535026"/>
    <w:rsid w:val="00535384"/>
    <w:rsid w:val="00536240"/>
    <w:rsid w:val="00540C7C"/>
    <w:rsid w:val="0054109E"/>
    <w:rsid w:val="005426BE"/>
    <w:rsid w:val="00544B9E"/>
    <w:rsid w:val="0054503A"/>
    <w:rsid w:val="00546210"/>
    <w:rsid w:val="00547E8C"/>
    <w:rsid w:val="005503AF"/>
    <w:rsid w:val="00550D46"/>
    <w:rsid w:val="00552741"/>
    <w:rsid w:val="00552B7F"/>
    <w:rsid w:val="005552AA"/>
    <w:rsid w:val="00556AD4"/>
    <w:rsid w:val="005618C0"/>
    <w:rsid w:val="00561BB1"/>
    <w:rsid w:val="00561D44"/>
    <w:rsid w:val="005633AB"/>
    <w:rsid w:val="00564F26"/>
    <w:rsid w:val="00565F7C"/>
    <w:rsid w:val="00566D81"/>
    <w:rsid w:val="005706EA"/>
    <w:rsid w:val="005714A8"/>
    <w:rsid w:val="005726CE"/>
    <w:rsid w:val="005728E2"/>
    <w:rsid w:val="00576716"/>
    <w:rsid w:val="00581B12"/>
    <w:rsid w:val="00581B8A"/>
    <w:rsid w:val="005855C1"/>
    <w:rsid w:val="00585F18"/>
    <w:rsid w:val="005868AB"/>
    <w:rsid w:val="00587211"/>
    <w:rsid w:val="0058776B"/>
    <w:rsid w:val="00590B44"/>
    <w:rsid w:val="0059180D"/>
    <w:rsid w:val="00591998"/>
    <w:rsid w:val="005938F6"/>
    <w:rsid w:val="0059500A"/>
    <w:rsid w:val="00595F32"/>
    <w:rsid w:val="00596055"/>
    <w:rsid w:val="005A10DC"/>
    <w:rsid w:val="005A1F07"/>
    <w:rsid w:val="005A1FCD"/>
    <w:rsid w:val="005A27F7"/>
    <w:rsid w:val="005A372E"/>
    <w:rsid w:val="005A3DA6"/>
    <w:rsid w:val="005A551B"/>
    <w:rsid w:val="005A6AB5"/>
    <w:rsid w:val="005B01C5"/>
    <w:rsid w:val="005B10C8"/>
    <w:rsid w:val="005B267D"/>
    <w:rsid w:val="005B2EE6"/>
    <w:rsid w:val="005B3991"/>
    <w:rsid w:val="005B45C2"/>
    <w:rsid w:val="005B624E"/>
    <w:rsid w:val="005B7210"/>
    <w:rsid w:val="005B7333"/>
    <w:rsid w:val="005B7FAF"/>
    <w:rsid w:val="005C06C9"/>
    <w:rsid w:val="005C1A1E"/>
    <w:rsid w:val="005C3913"/>
    <w:rsid w:val="005C3C0C"/>
    <w:rsid w:val="005C4F66"/>
    <w:rsid w:val="005C5442"/>
    <w:rsid w:val="005C6EDE"/>
    <w:rsid w:val="005C73E8"/>
    <w:rsid w:val="005C7BBC"/>
    <w:rsid w:val="005D0081"/>
    <w:rsid w:val="005D7CEE"/>
    <w:rsid w:val="005E0755"/>
    <w:rsid w:val="005E0892"/>
    <w:rsid w:val="005E2623"/>
    <w:rsid w:val="005E2EBA"/>
    <w:rsid w:val="005E442F"/>
    <w:rsid w:val="005E6067"/>
    <w:rsid w:val="005E6D55"/>
    <w:rsid w:val="005F2513"/>
    <w:rsid w:val="005F35B4"/>
    <w:rsid w:val="005F4A86"/>
    <w:rsid w:val="005F6C41"/>
    <w:rsid w:val="005F79E8"/>
    <w:rsid w:val="00601077"/>
    <w:rsid w:val="00602411"/>
    <w:rsid w:val="006032C0"/>
    <w:rsid w:val="006047DB"/>
    <w:rsid w:val="006051BD"/>
    <w:rsid w:val="00606120"/>
    <w:rsid w:val="00606E40"/>
    <w:rsid w:val="00607129"/>
    <w:rsid w:val="00607F95"/>
    <w:rsid w:val="006103B2"/>
    <w:rsid w:val="0061582A"/>
    <w:rsid w:val="00617F6C"/>
    <w:rsid w:val="006204FB"/>
    <w:rsid w:val="006207E6"/>
    <w:rsid w:val="006224B7"/>
    <w:rsid w:val="006230E9"/>
    <w:rsid w:val="00625521"/>
    <w:rsid w:val="00625F01"/>
    <w:rsid w:val="00627662"/>
    <w:rsid w:val="00632ED4"/>
    <w:rsid w:val="006334B6"/>
    <w:rsid w:val="00633D03"/>
    <w:rsid w:val="00634665"/>
    <w:rsid w:val="00634ED7"/>
    <w:rsid w:val="006409F4"/>
    <w:rsid w:val="00643C0D"/>
    <w:rsid w:val="00643C22"/>
    <w:rsid w:val="00644CD3"/>
    <w:rsid w:val="00647C4A"/>
    <w:rsid w:val="00650BA8"/>
    <w:rsid w:val="00651D23"/>
    <w:rsid w:val="00653481"/>
    <w:rsid w:val="006536B8"/>
    <w:rsid w:val="00653C72"/>
    <w:rsid w:val="00654D3B"/>
    <w:rsid w:val="00656909"/>
    <w:rsid w:val="00657253"/>
    <w:rsid w:val="0066157B"/>
    <w:rsid w:val="00662099"/>
    <w:rsid w:val="00663170"/>
    <w:rsid w:val="006631AB"/>
    <w:rsid w:val="00664B3D"/>
    <w:rsid w:val="00665E8D"/>
    <w:rsid w:val="00666C13"/>
    <w:rsid w:val="00673094"/>
    <w:rsid w:val="00673B2E"/>
    <w:rsid w:val="00674150"/>
    <w:rsid w:val="00675DC8"/>
    <w:rsid w:val="00676827"/>
    <w:rsid w:val="00676940"/>
    <w:rsid w:val="0067755D"/>
    <w:rsid w:val="006775C7"/>
    <w:rsid w:val="00681061"/>
    <w:rsid w:val="006833A2"/>
    <w:rsid w:val="006840D5"/>
    <w:rsid w:val="00684881"/>
    <w:rsid w:val="006918BF"/>
    <w:rsid w:val="00693D0D"/>
    <w:rsid w:val="006944FE"/>
    <w:rsid w:val="006966EC"/>
    <w:rsid w:val="0069708F"/>
    <w:rsid w:val="00697C83"/>
    <w:rsid w:val="006A12C2"/>
    <w:rsid w:val="006A190D"/>
    <w:rsid w:val="006A31BC"/>
    <w:rsid w:val="006A3778"/>
    <w:rsid w:val="006A388B"/>
    <w:rsid w:val="006B2214"/>
    <w:rsid w:val="006B33E2"/>
    <w:rsid w:val="006B618D"/>
    <w:rsid w:val="006B62C0"/>
    <w:rsid w:val="006B7859"/>
    <w:rsid w:val="006B79AF"/>
    <w:rsid w:val="006C0D7E"/>
    <w:rsid w:val="006C2128"/>
    <w:rsid w:val="006C2E61"/>
    <w:rsid w:val="006C3E7E"/>
    <w:rsid w:val="006C4A43"/>
    <w:rsid w:val="006D31B4"/>
    <w:rsid w:val="006D31DB"/>
    <w:rsid w:val="006D3E73"/>
    <w:rsid w:val="006D55A1"/>
    <w:rsid w:val="006D5DB5"/>
    <w:rsid w:val="006D6325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465B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6BF"/>
    <w:rsid w:val="00720E93"/>
    <w:rsid w:val="00721FEC"/>
    <w:rsid w:val="00724A3E"/>
    <w:rsid w:val="0072584D"/>
    <w:rsid w:val="00725909"/>
    <w:rsid w:val="00726BBB"/>
    <w:rsid w:val="0073136E"/>
    <w:rsid w:val="0074475E"/>
    <w:rsid w:val="007451D6"/>
    <w:rsid w:val="0074753F"/>
    <w:rsid w:val="00750A77"/>
    <w:rsid w:val="00750C97"/>
    <w:rsid w:val="00751C77"/>
    <w:rsid w:val="00754EF1"/>
    <w:rsid w:val="00756196"/>
    <w:rsid w:val="00760E45"/>
    <w:rsid w:val="00762E37"/>
    <w:rsid w:val="00765AA1"/>
    <w:rsid w:val="00767C95"/>
    <w:rsid w:val="00770970"/>
    <w:rsid w:val="00770E4C"/>
    <w:rsid w:val="007713BD"/>
    <w:rsid w:val="007744C1"/>
    <w:rsid w:val="00774E6D"/>
    <w:rsid w:val="00775AE3"/>
    <w:rsid w:val="007814E7"/>
    <w:rsid w:val="00782D3E"/>
    <w:rsid w:val="0078520B"/>
    <w:rsid w:val="00785774"/>
    <w:rsid w:val="007861E0"/>
    <w:rsid w:val="0078666C"/>
    <w:rsid w:val="0079071B"/>
    <w:rsid w:val="00791738"/>
    <w:rsid w:val="00792AED"/>
    <w:rsid w:val="0079314D"/>
    <w:rsid w:val="00793E8F"/>
    <w:rsid w:val="00794AA3"/>
    <w:rsid w:val="00794D10"/>
    <w:rsid w:val="0079623E"/>
    <w:rsid w:val="00796AA7"/>
    <w:rsid w:val="00796AD5"/>
    <w:rsid w:val="007A1207"/>
    <w:rsid w:val="007A6DAA"/>
    <w:rsid w:val="007B2B32"/>
    <w:rsid w:val="007B2E8D"/>
    <w:rsid w:val="007B423E"/>
    <w:rsid w:val="007B5E6F"/>
    <w:rsid w:val="007B613E"/>
    <w:rsid w:val="007B70F1"/>
    <w:rsid w:val="007C0DF4"/>
    <w:rsid w:val="007C1365"/>
    <w:rsid w:val="007C339A"/>
    <w:rsid w:val="007C729C"/>
    <w:rsid w:val="007D0183"/>
    <w:rsid w:val="007D24C3"/>
    <w:rsid w:val="007D344A"/>
    <w:rsid w:val="007D3C1F"/>
    <w:rsid w:val="007D6264"/>
    <w:rsid w:val="007D6429"/>
    <w:rsid w:val="007D64DC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4C6"/>
    <w:rsid w:val="007F1FC0"/>
    <w:rsid w:val="007F3E8F"/>
    <w:rsid w:val="007F49F8"/>
    <w:rsid w:val="007F67B8"/>
    <w:rsid w:val="007F7120"/>
    <w:rsid w:val="00800AB6"/>
    <w:rsid w:val="00802708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0053"/>
    <w:rsid w:val="00821EEF"/>
    <w:rsid w:val="00822354"/>
    <w:rsid w:val="00822CDE"/>
    <w:rsid w:val="00822F92"/>
    <w:rsid w:val="00827711"/>
    <w:rsid w:val="00830B8C"/>
    <w:rsid w:val="00830C84"/>
    <w:rsid w:val="008325A5"/>
    <w:rsid w:val="008346BE"/>
    <w:rsid w:val="00834ACE"/>
    <w:rsid w:val="0083548A"/>
    <w:rsid w:val="00835509"/>
    <w:rsid w:val="00836681"/>
    <w:rsid w:val="00836E9A"/>
    <w:rsid w:val="00837D0E"/>
    <w:rsid w:val="008508FB"/>
    <w:rsid w:val="0085296F"/>
    <w:rsid w:val="008537C9"/>
    <w:rsid w:val="008545BB"/>
    <w:rsid w:val="00855B75"/>
    <w:rsid w:val="00856098"/>
    <w:rsid w:val="008572A3"/>
    <w:rsid w:val="008614AA"/>
    <w:rsid w:val="008631EA"/>
    <w:rsid w:val="0086388E"/>
    <w:rsid w:val="008639A1"/>
    <w:rsid w:val="0086513A"/>
    <w:rsid w:val="008659AE"/>
    <w:rsid w:val="00867619"/>
    <w:rsid w:val="00870B03"/>
    <w:rsid w:val="00871394"/>
    <w:rsid w:val="00871A69"/>
    <w:rsid w:val="00871EEB"/>
    <w:rsid w:val="008720CE"/>
    <w:rsid w:val="00873452"/>
    <w:rsid w:val="00873F7D"/>
    <w:rsid w:val="0087530C"/>
    <w:rsid w:val="00882ECA"/>
    <w:rsid w:val="00887BD9"/>
    <w:rsid w:val="00887BFC"/>
    <w:rsid w:val="008908A0"/>
    <w:rsid w:val="00891F79"/>
    <w:rsid w:val="00892CA4"/>
    <w:rsid w:val="00894313"/>
    <w:rsid w:val="008944FA"/>
    <w:rsid w:val="00895938"/>
    <w:rsid w:val="00895AF9"/>
    <w:rsid w:val="008A1E4B"/>
    <w:rsid w:val="008A5537"/>
    <w:rsid w:val="008A79BE"/>
    <w:rsid w:val="008B114B"/>
    <w:rsid w:val="008B1358"/>
    <w:rsid w:val="008B15A7"/>
    <w:rsid w:val="008B1C97"/>
    <w:rsid w:val="008B373B"/>
    <w:rsid w:val="008B4C41"/>
    <w:rsid w:val="008B57B9"/>
    <w:rsid w:val="008B6B83"/>
    <w:rsid w:val="008B6EB3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3D55"/>
    <w:rsid w:val="008D3E9C"/>
    <w:rsid w:val="008D3F9D"/>
    <w:rsid w:val="008D52C6"/>
    <w:rsid w:val="008D6224"/>
    <w:rsid w:val="008E3BAF"/>
    <w:rsid w:val="008E6380"/>
    <w:rsid w:val="008E6ED2"/>
    <w:rsid w:val="008F09B5"/>
    <w:rsid w:val="008F0AF0"/>
    <w:rsid w:val="008F4253"/>
    <w:rsid w:val="008F5DE3"/>
    <w:rsid w:val="008F7533"/>
    <w:rsid w:val="00900CD5"/>
    <w:rsid w:val="0090228B"/>
    <w:rsid w:val="00902B9E"/>
    <w:rsid w:val="00903189"/>
    <w:rsid w:val="00903C5C"/>
    <w:rsid w:val="00903F95"/>
    <w:rsid w:val="00906D16"/>
    <w:rsid w:val="009119A2"/>
    <w:rsid w:val="00911CD4"/>
    <w:rsid w:val="00914DE8"/>
    <w:rsid w:val="009155B7"/>
    <w:rsid w:val="00916EE7"/>
    <w:rsid w:val="00917021"/>
    <w:rsid w:val="00917E89"/>
    <w:rsid w:val="009201F3"/>
    <w:rsid w:val="0092121A"/>
    <w:rsid w:val="00921D83"/>
    <w:rsid w:val="00921F34"/>
    <w:rsid w:val="00922E39"/>
    <w:rsid w:val="00926163"/>
    <w:rsid w:val="009276E6"/>
    <w:rsid w:val="00930C4D"/>
    <w:rsid w:val="009323D6"/>
    <w:rsid w:val="0093269B"/>
    <w:rsid w:val="009332ED"/>
    <w:rsid w:val="00934EEC"/>
    <w:rsid w:val="009353CB"/>
    <w:rsid w:val="0093553A"/>
    <w:rsid w:val="00936B04"/>
    <w:rsid w:val="00937146"/>
    <w:rsid w:val="009371F0"/>
    <w:rsid w:val="00937DCC"/>
    <w:rsid w:val="0094067D"/>
    <w:rsid w:val="0094089D"/>
    <w:rsid w:val="00941171"/>
    <w:rsid w:val="00941FC8"/>
    <w:rsid w:val="00942E0F"/>
    <w:rsid w:val="009441AB"/>
    <w:rsid w:val="00946E8D"/>
    <w:rsid w:val="00946EDF"/>
    <w:rsid w:val="00947496"/>
    <w:rsid w:val="009506E4"/>
    <w:rsid w:val="00950A8A"/>
    <w:rsid w:val="00954E1C"/>
    <w:rsid w:val="00955421"/>
    <w:rsid w:val="009556C3"/>
    <w:rsid w:val="00955FD8"/>
    <w:rsid w:val="009560EB"/>
    <w:rsid w:val="00956D4C"/>
    <w:rsid w:val="00962DE7"/>
    <w:rsid w:val="009636F9"/>
    <w:rsid w:val="00964B01"/>
    <w:rsid w:val="00965264"/>
    <w:rsid w:val="00966806"/>
    <w:rsid w:val="00966934"/>
    <w:rsid w:val="0096737C"/>
    <w:rsid w:val="009676A4"/>
    <w:rsid w:val="00967A15"/>
    <w:rsid w:val="00977A72"/>
    <w:rsid w:val="00980083"/>
    <w:rsid w:val="00981107"/>
    <w:rsid w:val="0098145E"/>
    <w:rsid w:val="00981BC8"/>
    <w:rsid w:val="00982CA7"/>
    <w:rsid w:val="00987219"/>
    <w:rsid w:val="00990403"/>
    <w:rsid w:val="0099167D"/>
    <w:rsid w:val="00992F26"/>
    <w:rsid w:val="00994378"/>
    <w:rsid w:val="009957CF"/>
    <w:rsid w:val="0099711A"/>
    <w:rsid w:val="009971EB"/>
    <w:rsid w:val="009A1BB0"/>
    <w:rsid w:val="009A21A9"/>
    <w:rsid w:val="009A24FF"/>
    <w:rsid w:val="009A281F"/>
    <w:rsid w:val="009A34A4"/>
    <w:rsid w:val="009A5D8A"/>
    <w:rsid w:val="009A6B53"/>
    <w:rsid w:val="009A72C8"/>
    <w:rsid w:val="009A7375"/>
    <w:rsid w:val="009A7C22"/>
    <w:rsid w:val="009B266D"/>
    <w:rsid w:val="009B287B"/>
    <w:rsid w:val="009B43A8"/>
    <w:rsid w:val="009B4DA6"/>
    <w:rsid w:val="009B6F4F"/>
    <w:rsid w:val="009C06DE"/>
    <w:rsid w:val="009C0CD8"/>
    <w:rsid w:val="009C28E3"/>
    <w:rsid w:val="009C4323"/>
    <w:rsid w:val="009C5690"/>
    <w:rsid w:val="009C660C"/>
    <w:rsid w:val="009C6EF1"/>
    <w:rsid w:val="009D2641"/>
    <w:rsid w:val="009D3182"/>
    <w:rsid w:val="009D56E5"/>
    <w:rsid w:val="009D7BC7"/>
    <w:rsid w:val="009D7DAA"/>
    <w:rsid w:val="009E053C"/>
    <w:rsid w:val="009E189B"/>
    <w:rsid w:val="009E3A0C"/>
    <w:rsid w:val="009E3D13"/>
    <w:rsid w:val="009E4535"/>
    <w:rsid w:val="009E50E1"/>
    <w:rsid w:val="009E6C30"/>
    <w:rsid w:val="009E738C"/>
    <w:rsid w:val="009F098B"/>
    <w:rsid w:val="009F0A53"/>
    <w:rsid w:val="009F0A82"/>
    <w:rsid w:val="009F154F"/>
    <w:rsid w:val="009F227D"/>
    <w:rsid w:val="009F2C0D"/>
    <w:rsid w:val="009F48E4"/>
    <w:rsid w:val="009F50BC"/>
    <w:rsid w:val="009F6A7F"/>
    <w:rsid w:val="009F791D"/>
    <w:rsid w:val="009F7CBF"/>
    <w:rsid w:val="00A00BBA"/>
    <w:rsid w:val="00A0173C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1E43"/>
    <w:rsid w:val="00A235EB"/>
    <w:rsid w:val="00A235EC"/>
    <w:rsid w:val="00A23656"/>
    <w:rsid w:val="00A2477B"/>
    <w:rsid w:val="00A25EF0"/>
    <w:rsid w:val="00A27201"/>
    <w:rsid w:val="00A27CAE"/>
    <w:rsid w:val="00A3013C"/>
    <w:rsid w:val="00A3026B"/>
    <w:rsid w:val="00A30D54"/>
    <w:rsid w:val="00A30E5D"/>
    <w:rsid w:val="00A31A97"/>
    <w:rsid w:val="00A32363"/>
    <w:rsid w:val="00A32784"/>
    <w:rsid w:val="00A32A22"/>
    <w:rsid w:val="00A3334B"/>
    <w:rsid w:val="00A33E7C"/>
    <w:rsid w:val="00A36161"/>
    <w:rsid w:val="00A36713"/>
    <w:rsid w:val="00A41886"/>
    <w:rsid w:val="00A42236"/>
    <w:rsid w:val="00A4309B"/>
    <w:rsid w:val="00A435C0"/>
    <w:rsid w:val="00A44AE7"/>
    <w:rsid w:val="00A46011"/>
    <w:rsid w:val="00A46CE0"/>
    <w:rsid w:val="00A46F54"/>
    <w:rsid w:val="00A47E7C"/>
    <w:rsid w:val="00A505B6"/>
    <w:rsid w:val="00A520DA"/>
    <w:rsid w:val="00A52537"/>
    <w:rsid w:val="00A54812"/>
    <w:rsid w:val="00A54F0E"/>
    <w:rsid w:val="00A569B3"/>
    <w:rsid w:val="00A579C7"/>
    <w:rsid w:val="00A60670"/>
    <w:rsid w:val="00A6233C"/>
    <w:rsid w:val="00A63000"/>
    <w:rsid w:val="00A63585"/>
    <w:rsid w:val="00A63989"/>
    <w:rsid w:val="00A63C11"/>
    <w:rsid w:val="00A65E62"/>
    <w:rsid w:val="00A66AF8"/>
    <w:rsid w:val="00A66E82"/>
    <w:rsid w:val="00A70FD2"/>
    <w:rsid w:val="00A734EF"/>
    <w:rsid w:val="00A735BB"/>
    <w:rsid w:val="00A73EFA"/>
    <w:rsid w:val="00A745A2"/>
    <w:rsid w:val="00A7463C"/>
    <w:rsid w:val="00A818A7"/>
    <w:rsid w:val="00A830BE"/>
    <w:rsid w:val="00A83879"/>
    <w:rsid w:val="00A83FBD"/>
    <w:rsid w:val="00A84601"/>
    <w:rsid w:val="00A847F8"/>
    <w:rsid w:val="00A8484E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EBF"/>
    <w:rsid w:val="00A9692E"/>
    <w:rsid w:val="00A96CDC"/>
    <w:rsid w:val="00AA05CB"/>
    <w:rsid w:val="00AA46B0"/>
    <w:rsid w:val="00AA7442"/>
    <w:rsid w:val="00AA7E53"/>
    <w:rsid w:val="00AB2682"/>
    <w:rsid w:val="00AB2BCE"/>
    <w:rsid w:val="00AB3EBE"/>
    <w:rsid w:val="00AB4456"/>
    <w:rsid w:val="00AB58C4"/>
    <w:rsid w:val="00AB5D3C"/>
    <w:rsid w:val="00AB6CD5"/>
    <w:rsid w:val="00AC19F7"/>
    <w:rsid w:val="00AC218E"/>
    <w:rsid w:val="00AC4A23"/>
    <w:rsid w:val="00AC4BFF"/>
    <w:rsid w:val="00AC4C87"/>
    <w:rsid w:val="00AD007C"/>
    <w:rsid w:val="00AD10F8"/>
    <w:rsid w:val="00AD1848"/>
    <w:rsid w:val="00AD1B8A"/>
    <w:rsid w:val="00AD1F15"/>
    <w:rsid w:val="00AD65F9"/>
    <w:rsid w:val="00AE0000"/>
    <w:rsid w:val="00AE23E9"/>
    <w:rsid w:val="00AE715F"/>
    <w:rsid w:val="00AF08BC"/>
    <w:rsid w:val="00AF186B"/>
    <w:rsid w:val="00AF22A6"/>
    <w:rsid w:val="00AF284D"/>
    <w:rsid w:val="00AF2AFF"/>
    <w:rsid w:val="00AF44D9"/>
    <w:rsid w:val="00AF5F98"/>
    <w:rsid w:val="00AF7307"/>
    <w:rsid w:val="00B032C6"/>
    <w:rsid w:val="00B04FC2"/>
    <w:rsid w:val="00B06BFD"/>
    <w:rsid w:val="00B11CFB"/>
    <w:rsid w:val="00B128C0"/>
    <w:rsid w:val="00B15AE7"/>
    <w:rsid w:val="00B16321"/>
    <w:rsid w:val="00B17411"/>
    <w:rsid w:val="00B17D2A"/>
    <w:rsid w:val="00B17F81"/>
    <w:rsid w:val="00B2193D"/>
    <w:rsid w:val="00B230C6"/>
    <w:rsid w:val="00B256B4"/>
    <w:rsid w:val="00B25B58"/>
    <w:rsid w:val="00B262C9"/>
    <w:rsid w:val="00B27FA4"/>
    <w:rsid w:val="00B30D85"/>
    <w:rsid w:val="00B327C3"/>
    <w:rsid w:val="00B3486D"/>
    <w:rsid w:val="00B35290"/>
    <w:rsid w:val="00B3550B"/>
    <w:rsid w:val="00B3616F"/>
    <w:rsid w:val="00B403E1"/>
    <w:rsid w:val="00B40998"/>
    <w:rsid w:val="00B41E64"/>
    <w:rsid w:val="00B42280"/>
    <w:rsid w:val="00B42BE3"/>
    <w:rsid w:val="00B44CA4"/>
    <w:rsid w:val="00B46530"/>
    <w:rsid w:val="00B46946"/>
    <w:rsid w:val="00B472E2"/>
    <w:rsid w:val="00B478B1"/>
    <w:rsid w:val="00B47D72"/>
    <w:rsid w:val="00B51265"/>
    <w:rsid w:val="00B52863"/>
    <w:rsid w:val="00B542F0"/>
    <w:rsid w:val="00B54C3F"/>
    <w:rsid w:val="00B5528D"/>
    <w:rsid w:val="00B553C8"/>
    <w:rsid w:val="00B55669"/>
    <w:rsid w:val="00B56A1F"/>
    <w:rsid w:val="00B57742"/>
    <w:rsid w:val="00B61920"/>
    <w:rsid w:val="00B61C65"/>
    <w:rsid w:val="00B61DD3"/>
    <w:rsid w:val="00B623E9"/>
    <w:rsid w:val="00B64725"/>
    <w:rsid w:val="00B66158"/>
    <w:rsid w:val="00B66C98"/>
    <w:rsid w:val="00B67589"/>
    <w:rsid w:val="00B70BDD"/>
    <w:rsid w:val="00B7231D"/>
    <w:rsid w:val="00B7328D"/>
    <w:rsid w:val="00B7408D"/>
    <w:rsid w:val="00B753C3"/>
    <w:rsid w:val="00B756C6"/>
    <w:rsid w:val="00B75C76"/>
    <w:rsid w:val="00B77C03"/>
    <w:rsid w:val="00B807C8"/>
    <w:rsid w:val="00B80FE1"/>
    <w:rsid w:val="00B82434"/>
    <w:rsid w:val="00B84A20"/>
    <w:rsid w:val="00B855EA"/>
    <w:rsid w:val="00B86E82"/>
    <w:rsid w:val="00B9080C"/>
    <w:rsid w:val="00B92F1E"/>
    <w:rsid w:val="00B937D3"/>
    <w:rsid w:val="00B9502A"/>
    <w:rsid w:val="00BA1935"/>
    <w:rsid w:val="00BA2D11"/>
    <w:rsid w:val="00BA5A82"/>
    <w:rsid w:val="00BB16AF"/>
    <w:rsid w:val="00BB3471"/>
    <w:rsid w:val="00BB3E2D"/>
    <w:rsid w:val="00BB47D2"/>
    <w:rsid w:val="00BB69C6"/>
    <w:rsid w:val="00BB7836"/>
    <w:rsid w:val="00BC12DD"/>
    <w:rsid w:val="00BC31A9"/>
    <w:rsid w:val="00BC6F3F"/>
    <w:rsid w:val="00BC7AFB"/>
    <w:rsid w:val="00BD0770"/>
    <w:rsid w:val="00BD09BB"/>
    <w:rsid w:val="00BD455F"/>
    <w:rsid w:val="00BE1081"/>
    <w:rsid w:val="00BE1AEF"/>
    <w:rsid w:val="00BE252C"/>
    <w:rsid w:val="00BE33EB"/>
    <w:rsid w:val="00BE3E69"/>
    <w:rsid w:val="00BE4453"/>
    <w:rsid w:val="00BE598F"/>
    <w:rsid w:val="00BE6624"/>
    <w:rsid w:val="00BE6683"/>
    <w:rsid w:val="00BE6908"/>
    <w:rsid w:val="00BE72F8"/>
    <w:rsid w:val="00BF052A"/>
    <w:rsid w:val="00BF14E6"/>
    <w:rsid w:val="00BF17FF"/>
    <w:rsid w:val="00BF1ED0"/>
    <w:rsid w:val="00BF4D6C"/>
    <w:rsid w:val="00BF62AF"/>
    <w:rsid w:val="00BF6ADE"/>
    <w:rsid w:val="00BF6D86"/>
    <w:rsid w:val="00C000FB"/>
    <w:rsid w:val="00C00552"/>
    <w:rsid w:val="00C02040"/>
    <w:rsid w:val="00C0297E"/>
    <w:rsid w:val="00C0749A"/>
    <w:rsid w:val="00C108E6"/>
    <w:rsid w:val="00C119BA"/>
    <w:rsid w:val="00C133C1"/>
    <w:rsid w:val="00C1423F"/>
    <w:rsid w:val="00C14BC6"/>
    <w:rsid w:val="00C169FF"/>
    <w:rsid w:val="00C175E3"/>
    <w:rsid w:val="00C23491"/>
    <w:rsid w:val="00C23BCD"/>
    <w:rsid w:val="00C2540B"/>
    <w:rsid w:val="00C2595E"/>
    <w:rsid w:val="00C260E8"/>
    <w:rsid w:val="00C26F98"/>
    <w:rsid w:val="00C31F5B"/>
    <w:rsid w:val="00C35609"/>
    <w:rsid w:val="00C3742E"/>
    <w:rsid w:val="00C37638"/>
    <w:rsid w:val="00C4034A"/>
    <w:rsid w:val="00C41BE3"/>
    <w:rsid w:val="00C52DB5"/>
    <w:rsid w:val="00C55C10"/>
    <w:rsid w:val="00C5602E"/>
    <w:rsid w:val="00C56811"/>
    <w:rsid w:val="00C5713E"/>
    <w:rsid w:val="00C577A5"/>
    <w:rsid w:val="00C60B44"/>
    <w:rsid w:val="00C61FD6"/>
    <w:rsid w:val="00C62B43"/>
    <w:rsid w:val="00C64F92"/>
    <w:rsid w:val="00C65693"/>
    <w:rsid w:val="00C73698"/>
    <w:rsid w:val="00C741F2"/>
    <w:rsid w:val="00C75F37"/>
    <w:rsid w:val="00C7700D"/>
    <w:rsid w:val="00C770E3"/>
    <w:rsid w:val="00C837DC"/>
    <w:rsid w:val="00C87EBB"/>
    <w:rsid w:val="00C90494"/>
    <w:rsid w:val="00C9092D"/>
    <w:rsid w:val="00C9277E"/>
    <w:rsid w:val="00C94152"/>
    <w:rsid w:val="00C943F9"/>
    <w:rsid w:val="00C9477E"/>
    <w:rsid w:val="00C947CC"/>
    <w:rsid w:val="00C96182"/>
    <w:rsid w:val="00C97EFB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1A8D"/>
    <w:rsid w:val="00CB25AA"/>
    <w:rsid w:val="00CB4F69"/>
    <w:rsid w:val="00CB57C5"/>
    <w:rsid w:val="00CB57DA"/>
    <w:rsid w:val="00CB5EFF"/>
    <w:rsid w:val="00CB7440"/>
    <w:rsid w:val="00CB7BBC"/>
    <w:rsid w:val="00CC24B3"/>
    <w:rsid w:val="00CC2B8B"/>
    <w:rsid w:val="00CC3B64"/>
    <w:rsid w:val="00CC3E9C"/>
    <w:rsid w:val="00CC3EAA"/>
    <w:rsid w:val="00CC5FEE"/>
    <w:rsid w:val="00CD02AC"/>
    <w:rsid w:val="00CD04B9"/>
    <w:rsid w:val="00CD0547"/>
    <w:rsid w:val="00CD0947"/>
    <w:rsid w:val="00CD0AE9"/>
    <w:rsid w:val="00CD2105"/>
    <w:rsid w:val="00CD2F97"/>
    <w:rsid w:val="00CD4BA3"/>
    <w:rsid w:val="00CE015A"/>
    <w:rsid w:val="00CE17B1"/>
    <w:rsid w:val="00CE2B0C"/>
    <w:rsid w:val="00CE44A4"/>
    <w:rsid w:val="00CE4595"/>
    <w:rsid w:val="00CE4C56"/>
    <w:rsid w:val="00CE5410"/>
    <w:rsid w:val="00CE57B0"/>
    <w:rsid w:val="00CF3A5D"/>
    <w:rsid w:val="00CF55C2"/>
    <w:rsid w:val="00CF5E2A"/>
    <w:rsid w:val="00CF5FC6"/>
    <w:rsid w:val="00CF66DA"/>
    <w:rsid w:val="00CF6EAB"/>
    <w:rsid w:val="00D05095"/>
    <w:rsid w:val="00D06F19"/>
    <w:rsid w:val="00D07629"/>
    <w:rsid w:val="00D11809"/>
    <w:rsid w:val="00D1192A"/>
    <w:rsid w:val="00D12FF1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31402"/>
    <w:rsid w:val="00D34E69"/>
    <w:rsid w:val="00D365C4"/>
    <w:rsid w:val="00D425F0"/>
    <w:rsid w:val="00D43B5C"/>
    <w:rsid w:val="00D45E4C"/>
    <w:rsid w:val="00D473F6"/>
    <w:rsid w:val="00D50889"/>
    <w:rsid w:val="00D5162C"/>
    <w:rsid w:val="00D51AB9"/>
    <w:rsid w:val="00D52829"/>
    <w:rsid w:val="00D53CD3"/>
    <w:rsid w:val="00D54C27"/>
    <w:rsid w:val="00D604C7"/>
    <w:rsid w:val="00D60FA2"/>
    <w:rsid w:val="00D61EAD"/>
    <w:rsid w:val="00D62AD3"/>
    <w:rsid w:val="00D634F6"/>
    <w:rsid w:val="00D63F73"/>
    <w:rsid w:val="00D65B15"/>
    <w:rsid w:val="00D6606F"/>
    <w:rsid w:val="00D66297"/>
    <w:rsid w:val="00D66B80"/>
    <w:rsid w:val="00D70416"/>
    <w:rsid w:val="00D70D39"/>
    <w:rsid w:val="00D7249C"/>
    <w:rsid w:val="00D72523"/>
    <w:rsid w:val="00D74384"/>
    <w:rsid w:val="00D76224"/>
    <w:rsid w:val="00D76522"/>
    <w:rsid w:val="00D76D53"/>
    <w:rsid w:val="00D80DEF"/>
    <w:rsid w:val="00D81B0D"/>
    <w:rsid w:val="00D8325F"/>
    <w:rsid w:val="00D83D27"/>
    <w:rsid w:val="00D83F15"/>
    <w:rsid w:val="00D8531E"/>
    <w:rsid w:val="00D85E96"/>
    <w:rsid w:val="00D86F46"/>
    <w:rsid w:val="00D87A97"/>
    <w:rsid w:val="00D93532"/>
    <w:rsid w:val="00DA1829"/>
    <w:rsid w:val="00DA24B5"/>
    <w:rsid w:val="00DA325B"/>
    <w:rsid w:val="00DA3A6D"/>
    <w:rsid w:val="00DA4A8B"/>
    <w:rsid w:val="00DA6CCC"/>
    <w:rsid w:val="00DB004F"/>
    <w:rsid w:val="00DB0695"/>
    <w:rsid w:val="00DB07F7"/>
    <w:rsid w:val="00DB0A91"/>
    <w:rsid w:val="00DB2301"/>
    <w:rsid w:val="00DB34B9"/>
    <w:rsid w:val="00DB3680"/>
    <w:rsid w:val="00DB36A5"/>
    <w:rsid w:val="00DB4B2A"/>
    <w:rsid w:val="00DB4C9E"/>
    <w:rsid w:val="00DB64DF"/>
    <w:rsid w:val="00DB6935"/>
    <w:rsid w:val="00DC364A"/>
    <w:rsid w:val="00DC6216"/>
    <w:rsid w:val="00DC7BD8"/>
    <w:rsid w:val="00DD314A"/>
    <w:rsid w:val="00DD3C02"/>
    <w:rsid w:val="00DD6376"/>
    <w:rsid w:val="00DD6737"/>
    <w:rsid w:val="00DD6CD4"/>
    <w:rsid w:val="00DD7991"/>
    <w:rsid w:val="00DD7DD0"/>
    <w:rsid w:val="00DE0A15"/>
    <w:rsid w:val="00DE4B17"/>
    <w:rsid w:val="00DE6335"/>
    <w:rsid w:val="00DE742D"/>
    <w:rsid w:val="00DF073E"/>
    <w:rsid w:val="00DF4698"/>
    <w:rsid w:val="00DF5128"/>
    <w:rsid w:val="00DF5558"/>
    <w:rsid w:val="00DF6E29"/>
    <w:rsid w:val="00E00F6E"/>
    <w:rsid w:val="00E02DE9"/>
    <w:rsid w:val="00E03F06"/>
    <w:rsid w:val="00E04E25"/>
    <w:rsid w:val="00E05C8F"/>
    <w:rsid w:val="00E05FF7"/>
    <w:rsid w:val="00E1128D"/>
    <w:rsid w:val="00E14A6D"/>
    <w:rsid w:val="00E17C29"/>
    <w:rsid w:val="00E21684"/>
    <w:rsid w:val="00E221B8"/>
    <w:rsid w:val="00E24041"/>
    <w:rsid w:val="00E248B9"/>
    <w:rsid w:val="00E26F05"/>
    <w:rsid w:val="00E27073"/>
    <w:rsid w:val="00E27DCF"/>
    <w:rsid w:val="00E33766"/>
    <w:rsid w:val="00E342A7"/>
    <w:rsid w:val="00E34D1B"/>
    <w:rsid w:val="00E34E33"/>
    <w:rsid w:val="00E36962"/>
    <w:rsid w:val="00E40919"/>
    <w:rsid w:val="00E42C89"/>
    <w:rsid w:val="00E434A7"/>
    <w:rsid w:val="00E43C97"/>
    <w:rsid w:val="00E45819"/>
    <w:rsid w:val="00E45ADB"/>
    <w:rsid w:val="00E466C8"/>
    <w:rsid w:val="00E46BBA"/>
    <w:rsid w:val="00E478D8"/>
    <w:rsid w:val="00E5011C"/>
    <w:rsid w:val="00E51148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4EE8"/>
    <w:rsid w:val="00E653A7"/>
    <w:rsid w:val="00E653C0"/>
    <w:rsid w:val="00E6704F"/>
    <w:rsid w:val="00E6709A"/>
    <w:rsid w:val="00E702BD"/>
    <w:rsid w:val="00E71A7E"/>
    <w:rsid w:val="00E74848"/>
    <w:rsid w:val="00E74E8A"/>
    <w:rsid w:val="00E76B77"/>
    <w:rsid w:val="00E76D41"/>
    <w:rsid w:val="00E8078E"/>
    <w:rsid w:val="00E81C96"/>
    <w:rsid w:val="00E824CB"/>
    <w:rsid w:val="00E8463A"/>
    <w:rsid w:val="00E84710"/>
    <w:rsid w:val="00E851ED"/>
    <w:rsid w:val="00E85824"/>
    <w:rsid w:val="00E86545"/>
    <w:rsid w:val="00E90B6D"/>
    <w:rsid w:val="00E91141"/>
    <w:rsid w:val="00E9296B"/>
    <w:rsid w:val="00E92E41"/>
    <w:rsid w:val="00E964EE"/>
    <w:rsid w:val="00E97954"/>
    <w:rsid w:val="00EA19E5"/>
    <w:rsid w:val="00EA2A1A"/>
    <w:rsid w:val="00EA7020"/>
    <w:rsid w:val="00EB097D"/>
    <w:rsid w:val="00EB2A54"/>
    <w:rsid w:val="00EB5B9E"/>
    <w:rsid w:val="00EB667F"/>
    <w:rsid w:val="00EC00B9"/>
    <w:rsid w:val="00EC0682"/>
    <w:rsid w:val="00EC16D6"/>
    <w:rsid w:val="00EC3079"/>
    <w:rsid w:val="00EC4626"/>
    <w:rsid w:val="00EC47BF"/>
    <w:rsid w:val="00EC5D52"/>
    <w:rsid w:val="00EC7D46"/>
    <w:rsid w:val="00ED0707"/>
    <w:rsid w:val="00ED096A"/>
    <w:rsid w:val="00ED0986"/>
    <w:rsid w:val="00ED1A1B"/>
    <w:rsid w:val="00ED2449"/>
    <w:rsid w:val="00ED3E7F"/>
    <w:rsid w:val="00ED40CF"/>
    <w:rsid w:val="00ED4821"/>
    <w:rsid w:val="00ED6DCB"/>
    <w:rsid w:val="00EE0EDC"/>
    <w:rsid w:val="00EE1586"/>
    <w:rsid w:val="00EE281E"/>
    <w:rsid w:val="00EE33DC"/>
    <w:rsid w:val="00EE3E57"/>
    <w:rsid w:val="00EE50A9"/>
    <w:rsid w:val="00EE6835"/>
    <w:rsid w:val="00EE6B4F"/>
    <w:rsid w:val="00EE6EE4"/>
    <w:rsid w:val="00EF24E2"/>
    <w:rsid w:val="00EF304B"/>
    <w:rsid w:val="00EF4C6F"/>
    <w:rsid w:val="00EF5033"/>
    <w:rsid w:val="00EF5E39"/>
    <w:rsid w:val="00EF68D2"/>
    <w:rsid w:val="00F0089B"/>
    <w:rsid w:val="00F00F53"/>
    <w:rsid w:val="00F05784"/>
    <w:rsid w:val="00F05879"/>
    <w:rsid w:val="00F141CF"/>
    <w:rsid w:val="00F157CC"/>
    <w:rsid w:val="00F1617F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2367"/>
    <w:rsid w:val="00F32E31"/>
    <w:rsid w:val="00F32EB1"/>
    <w:rsid w:val="00F333AC"/>
    <w:rsid w:val="00F33BAD"/>
    <w:rsid w:val="00F34CF2"/>
    <w:rsid w:val="00F35060"/>
    <w:rsid w:val="00F4031A"/>
    <w:rsid w:val="00F405FB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725D"/>
    <w:rsid w:val="00F57403"/>
    <w:rsid w:val="00F57425"/>
    <w:rsid w:val="00F57619"/>
    <w:rsid w:val="00F6119F"/>
    <w:rsid w:val="00F627AB"/>
    <w:rsid w:val="00F62969"/>
    <w:rsid w:val="00F63C5B"/>
    <w:rsid w:val="00F64453"/>
    <w:rsid w:val="00F64724"/>
    <w:rsid w:val="00F66378"/>
    <w:rsid w:val="00F66B29"/>
    <w:rsid w:val="00F67223"/>
    <w:rsid w:val="00F71435"/>
    <w:rsid w:val="00F71604"/>
    <w:rsid w:val="00F71B88"/>
    <w:rsid w:val="00F735ED"/>
    <w:rsid w:val="00F74722"/>
    <w:rsid w:val="00F74D81"/>
    <w:rsid w:val="00F7505D"/>
    <w:rsid w:val="00F7634B"/>
    <w:rsid w:val="00F76C2E"/>
    <w:rsid w:val="00F80058"/>
    <w:rsid w:val="00F80685"/>
    <w:rsid w:val="00F85F61"/>
    <w:rsid w:val="00F9059A"/>
    <w:rsid w:val="00F90DEF"/>
    <w:rsid w:val="00F9136E"/>
    <w:rsid w:val="00F9276C"/>
    <w:rsid w:val="00F92BFD"/>
    <w:rsid w:val="00F9350D"/>
    <w:rsid w:val="00F93B97"/>
    <w:rsid w:val="00F94238"/>
    <w:rsid w:val="00F94F70"/>
    <w:rsid w:val="00F96678"/>
    <w:rsid w:val="00FB0097"/>
    <w:rsid w:val="00FB015C"/>
    <w:rsid w:val="00FB0467"/>
    <w:rsid w:val="00FB1B1F"/>
    <w:rsid w:val="00FB2094"/>
    <w:rsid w:val="00FB53A5"/>
    <w:rsid w:val="00FB620B"/>
    <w:rsid w:val="00FC03F8"/>
    <w:rsid w:val="00FC0FCB"/>
    <w:rsid w:val="00FC3CB8"/>
    <w:rsid w:val="00FC6F5F"/>
    <w:rsid w:val="00FD21D7"/>
    <w:rsid w:val="00FD2A43"/>
    <w:rsid w:val="00FD6270"/>
    <w:rsid w:val="00FD66E0"/>
    <w:rsid w:val="00FD6706"/>
    <w:rsid w:val="00FD69F5"/>
    <w:rsid w:val="00FD77B8"/>
    <w:rsid w:val="00FD7860"/>
    <w:rsid w:val="00FE0529"/>
    <w:rsid w:val="00FE1591"/>
    <w:rsid w:val="00FE1D51"/>
    <w:rsid w:val="00FE24A9"/>
    <w:rsid w:val="00FE2B31"/>
    <w:rsid w:val="00FE3A5E"/>
    <w:rsid w:val="00FE3CE2"/>
    <w:rsid w:val="00FE6934"/>
    <w:rsid w:val="00FE6D55"/>
    <w:rsid w:val="00FE7BFF"/>
    <w:rsid w:val="00FF27CA"/>
    <w:rsid w:val="00FF2C2F"/>
    <w:rsid w:val="00FF358A"/>
    <w:rsid w:val="00FF3B9F"/>
    <w:rsid w:val="00FF55F2"/>
    <w:rsid w:val="00FF6396"/>
    <w:rsid w:val="00FF65D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oNotEmbedSmartTags/>
  <w:decimalSymbol w:val=","/>
  <w:listSeparator w:val=";"/>
  <w14:docId w14:val="6AF5A99C"/>
  <w15:docId w15:val="{08592DD0-906C-4C72-AB33-F3A2BED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link w:val="Nadpis3Char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5"/>
      </w:numPr>
    </w:pPr>
  </w:style>
  <w:style w:type="paragraph" w:customStyle="1" w:styleId="Styl7">
    <w:name w:val="Styl7"/>
    <w:basedOn w:val="Normln"/>
    <w:rsid w:val="00EF5033"/>
    <w:pPr>
      <w:numPr>
        <w:numId w:val="14"/>
      </w:numPr>
    </w:pPr>
  </w:style>
  <w:style w:type="numbering" w:customStyle="1" w:styleId="Styl2">
    <w:name w:val="Styl2"/>
    <w:uiPriority w:val="99"/>
    <w:rsid w:val="00EF5033"/>
    <w:pPr>
      <w:numPr>
        <w:numId w:val="16"/>
      </w:numPr>
    </w:pPr>
  </w:style>
  <w:style w:type="numbering" w:customStyle="1" w:styleId="Styl3">
    <w:name w:val="Styl3"/>
    <w:uiPriority w:val="99"/>
    <w:rsid w:val="00EF5033"/>
    <w:pPr>
      <w:numPr>
        <w:numId w:val="17"/>
      </w:numPr>
    </w:pPr>
  </w:style>
  <w:style w:type="numbering" w:customStyle="1" w:styleId="Styl4">
    <w:name w:val="Styl4"/>
    <w:uiPriority w:val="99"/>
    <w:rsid w:val="00005115"/>
    <w:pPr>
      <w:numPr>
        <w:numId w:val="18"/>
      </w:numPr>
    </w:pPr>
  </w:style>
  <w:style w:type="numbering" w:customStyle="1" w:styleId="Styl5">
    <w:name w:val="Styl5"/>
    <w:uiPriority w:val="99"/>
    <w:rsid w:val="005C3913"/>
    <w:pPr>
      <w:numPr>
        <w:numId w:val="19"/>
      </w:numPr>
    </w:pPr>
  </w:style>
  <w:style w:type="numbering" w:customStyle="1" w:styleId="Styl6">
    <w:name w:val="Styl6"/>
    <w:uiPriority w:val="99"/>
    <w:rsid w:val="005C3913"/>
    <w:pPr>
      <w:numPr>
        <w:numId w:val="20"/>
      </w:numPr>
    </w:pPr>
  </w:style>
  <w:style w:type="numbering" w:customStyle="1" w:styleId="Styl8">
    <w:name w:val="Styl8"/>
    <w:uiPriority w:val="99"/>
    <w:rsid w:val="005C3913"/>
    <w:pPr>
      <w:numPr>
        <w:numId w:val="21"/>
      </w:numPr>
    </w:pPr>
  </w:style>
  <w:style w:type="numbering" w:customStyle="1" w:styleId="Styl9">
    <w:name w:val="Styl9"/>
    <w:uiPriority w:val="99"/>
    <w:rsid w:val="005C3913"/>
    <w:pPr>
      <w:numPr>
        <w:numId w:val="23"/>
      </w:numPr>
    </w:pPr>
  </w:style>
  <w:style w:type="numbering" w:customStyle="1" w:styleId="Styl10">
    <w:name w:val="Styl10"/>
    <w:uiPriority w:val="99"/>
    <w:rsid w:val="00E964EE"/>
    <w:pPr>
      <w:numPr>
        <w:numId w:val="24"/>
      </w:numPr>
    </w:pPr>
  </w:style>
  <w:style w:type="numbering" w:customStyle="1" w:styleId="Styl11">
    <w:name w:val="Styl11"/>
    <w:uiPriority w:val="99"/>
    <w:rsid w:val="00625521"/>
    <w:pPr>
      <w:numPr>
        <w:numId w:val="34"/>
      </w:numPr>
    </w:pPr>
  </w:style>
  <w:style w:type="numbering" w:customStyle="1" w:styleId="Styl12">
    <w:name w:val="Styl12"/>
    <w:uiPriority w:val="99"/>
    <w:rsid w:val="00625521"/>
    <w:pPr>
      <w:numPr>
        <w:numId w:val="35"/>
      </w:numPr>
    </w:pPr>
  </w:style>
  <w:style w:type="paragraph" w:styleId="Revize">
    <w:name w:val="Revision"/>
    <w:hidden/>
    <w:uiPriority w:val="99"/>
    <w:semiHidden/>
    <w:rsid w:val="00FB015C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rsid w:val="00C260E8"/>
    <w:rPr>
      <w:rFonts w:ascii="Arial" w:eastAsia="SimSun" w:hAnsi="Arial" w:cs="Mangal"/>
      <w:b/>
      <w:kern w:val="1"/>
      <w:sz w:val="24"/>
      <w:lang w:eastAsia="hi-IN" w:bidi="hi-IN"/>
    </w:rPr>
  </w:style>
  <w:style w:type="paragraph" w:customStyle="1" w:styleId="RKtextobyodstavce">
    <w:name w:val="RK text obyč odstavce"/>
    <w:basedOn w:val="Normln"/>
    <w:rsid w:val="005706EA"/>
    <w:pPr>
      <w:widowControl w:val="0"/>
      <w:tabs>
        <w:tab w:val="left" w:pos="4819"/>
      </w:tabs>
      <w:autoSpaceDN w:val="0"/>
      <w:spacing w:line="360" w:lineRule="auto"/>
      <w:ind w:left="709"/>
      <w:jc w:val="both"/>
      <w:textAlignment w:val="baseline"/>
    </w:pPr>
    <w:rPr>
      <w:rFonts w:eastAsia="Lucida Sans Unicode" w:cs="Tahoma"/>
      <w:bCs/>
      <w:color w:val="00000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min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novosad@ssh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brozman@sshr.cz" TargetMode="Externa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gemin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1656-5D0B-4874-B689-76601860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4453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30665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Novosad Milan</cp:lastModifiedBy>
  <cp:revision>5</cp:revision>
  <cp:lastPrinted>2018-04-13T12:58:00Z</cp:lastPrinted>
  <dcterms:created xsi:type="dcterms:W3CDTF">2018-03-29T11:07:00Z</dcterms:created>
  <dcterms:modified xsi:type="dcterms:W3CDTF">2018-04-13T12:58:00Z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