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BF520" w14:textId="721F0E8D" w:rsidR="002338A5" w:rsidRPr="00635123" w:rsidRDefault="00047902" w:rsidP="00635123">
      <w:pPr>
        <w:jc w:val="both"/>
        <w:rPr>
          <w:rFonts w:ascii="Times New Roman" w:hAnsi="Times New Roman" w:cs="Times New Roman"/>
          <w:b/>
        </w:rPr>
      </w:pPr>
      <w:r w:rsidRPr="00635123">
        <w:rPr>
          <w:rFonts w:ascii="Times New Roman" w:hAnsi="Times New Roman" w:cs="Times New Roman"/>
          <w:b/>
        </w:rPr>
        <w:t>Technická specifikace zboží</w:t>
      </w:r>
      <w:r w:rsidR="00460489" w:rsidRPr="00635123">
        <w:rPr>
          <w:rFonts w:ascii="Times New Roman" w:hAnsi="Times New Roman" w:cs="Times New Roman"/>
          <w:b/>
        </w:rPr>
        <w:t xml:space="preserve"> v poptávkovém řízení „</w:t>
      </w:r>
      <w:r w:rsidR="00AD102C" w:rsidRPr="00AD102C">
        <w:rPr>
          <w:rFonts w:ascii="Times New Roman" w:hAnsi="Times New Roman" w:cs="Times New Roman"/>
          <w:b/>
        </w:rPr>
        <w:t xml:space="preserve">FEL, </w:t>
      </w:r>
      <w:r w:rsidR="0076405F">
        <w:rPr>
          <w:rFonts w:ascii="Times New Roman" w:hAnsi="Times New Roman" w:cs="Times New Roman"/>
          <w:b/>
        </w:rPr>
        <w:t xml:space="preserve">Server pro </w:t>
      </w:r>
      <w:proofErr w:type="spellStart"/>
      <w:r w:rsidR="0076405F">
        <w:rPr>
          <w:rFonts w:ascii="Times New Roman" w:hAnsi="Times New Roman" w:cs="Times New Roman"/>
          <w:b/>
        </w:rPr>
        <w:t>virtualizaci</w:t>
      </w:r>
      <w:proofErr w:type="spellEnd"/>
      <w:r w:rsidR="00AD102C" w:rsidRPr="00AD102C">
        <w:rPr>
          <w:rFonts w:ascii="Times New Roman" w:hAnsi="Times New Roman" w:cs="Times New Roman"/>
          <w:b/>
        </w:rPr>
        <w:t xml:space="preserve"> 4A_2018</w:t>
      </w:r>
      <w:r w:rsidR="00460489" w:rsidRPr="00635123">
        <w:rPr>
          <w:rFonts w:ascii="Times New Roman" w:hAnsi="Times New Roman" w:cs="Times New Roman"/>
          <w:b/>
        </w:rPr>
        <w:t>“</w:t>
      </w:r>
      <w:r w:rsidRPr="00635123">
        <w:rPr>
          <w:rFonts w:ascii="Times New Roman" w:hAnsi="Times New Roman" w:cs="Times New Roman"/>
          <w:b/>
        </w:rPr>
        <w:t>:</w:t>
      </w:r>
    </w:p>
    <w:p w14:paraId="0510C286" w14:textId="3614CD03" w:rsidR="00AD102C" w:rsidRPr="00AD102C" w:rsidRDefault="0076405F" w:rsidP="00AD102C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Server pro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virtualizaci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2U</w:t>
      </w:r>
      <w:r w:rsidR="00AD102C" w:rsidRPr="00AD102C">
        <w:rPr>
          <w:rFonts w:ascii="Arial" w:hAnsi="Arial" w:cs="Arial"/>
          <w:b/>
          <w:color w:val="000000"/>
          <w:sz w:val="20"/>
          <w:szCs w:val="20"/>
        </w:rPr>
        <w:t>:  1ks</w:t>
      </w:r>
    </w:p>
    <w:p w14:paraId="645C7E82" w14:textId="037ABEEF" w:rsidR="0076405F" w:rsidRDefault="0076405F" w:rsidP="0076405F">
      <w:pPr>
        <w:pStyle w:val="Bezmezer"/>
      </w:pPr>
      <w:r>
        <w:t xml:space="preserve">- 2 x </w:t>
      </w:r>
      <w:proofErr w:type="gramStart"/>
      <w:r>
        <w:t>CPU</w:t>
      </w:r>
      <w:proofErr w:type="gramEnd"/>
      <w:r>
        <w:t xml:space="preserve"> min. 14500 </w:t>
      </w:r>
      <w:proofErr w:type="gramStart"/>
      <w:r>
        <w:t>CPU</w:t>
      </w:r>
      <w:proofErr w:type="gramEnd"/>
      <w:r>
        <w:t xml:space="preserve"> </w:t>
      </w:r>
      <w:proofErr w:type="spellStart"/>
      <w:r>
        <w:t>benchmark</w:t>
      </w:r>
      <w:proofErr w:type="spellEnd"/>
      <w:r>
        <w:t xml:space="preserve"> </w:t>
      </w:r>
      <w:proofErr w:type="spellStart"/>
      <w:r>
        <w:t>kazdy</w:t>
      </w:r>
      <w:proofErr w:type="spellEnd"/>
      <w:r>
        <w:t xml:space="preserve">, dohromady </w:t>
      </w:r>
      <w:r>
        <w:t>alespoň</w:t>
      </w:r>
      <w:r>
        <w:t xml:space="preserve"> 40 </w:t>
      </w:r>
      <w:r>
        <w:t>logických</w:t>
      </w:r>
      <w:r>
        <w:t xml:space="preserve"> jader (</w:t>
      </w:r>
      <w:r>
        <w:t>např.</w:t>
      </w:r>
      <w:r>
        <w:t xml:space="preserve"> Intel Silver 4114) </w:t>
      </w:r>
    </w:p>
    <w:p w14:paraId="4B6E33B7" w14:textId="77777777" w:rsidR="0076405F" w:rsidRDefault="0076405F" w:rsidP="0076405F">
      <w:pPr>
        <w:pStyle w:val="Bezmezer"/>
      </w:pPr>
      <w:r>
        <w:t>-192GB DDR4 ECC (možnost osazení až 2TB )</w:t>
      </w:r>
    </w:p>
    <w:p w14:paraId="5DC2E24C" w14:textId="77777777" w:rsidR="0076405F" w:rsidRDefault="0076405F" w:rsidP="0076405F">
      <w:pPr>
        <w:pStyle w:val="Bezmezer"/>
      </w:pPr>
      <w:r>
        <w:t>- 2 x 10GbE SFP+</w:t>
      </w:r>
    </w:p>
    <w:p w14:paraId="18707041" w14:textId="49602FE1" w:rsidR="0076405F" w:rsidRDefault="0076405F" w:rsidP="0076405F">
      <w:pPr>
        <w:pStyle w:val="Bezmezer"/>
      </w:pPr>
      <w:r>
        <w:t xml:space="preserve">- min. 24 </w:t>
      </w:r>
      <w:proofErr w:type="spellStart"/>
      <w:r>
        <w:t>hot</w:t>
      </w:r>
      <w:r>
        <w:t>swap</w:t>
      </w:r>
      <w:proofErr w:type="spellEnd"/>
      <w:r>
        <w:t xml:space="preserve"> pozic pro 2.5'' HDD/SSD mož</w:t>
      </w:r>
      <w:r>
        <w:t xml:space="preserve">nost osazeni </w:t>
      </w:r>
      <w:r>
        <w:t>minimálně</w:t>
      </w:r>
      <w:r>
        <w:t xml:space="preserve"> 4 </w:t>
      </w:r>
      <w:proofErr w:type="spellStart"/>
      <w:r>
        <w:t>NVMe</w:t>
      </w:r>
      <w:proofErr w:type="spellEnd"/>
      <w:r>
        <w:t xml:space="preserve"> disku</w:t>
      </w:r>
    </w:p>
    <w:p w14:paraId="2C8F1DA5" w14:textId="1591EA84" w:rsidR="0076405F" w:rsidRDefault="0076405F" w:rsidP="0076405F">
      <w:pPr>
        <w:pStyle w:val="Bezmezer"/>
      </w:pPr>
      <w:r>
        <w:t xml:space="preserve">- min. 6 pozic PCI-E 3.0 z toho </w:t>
      </w:r>
      <w:r>
        <w:t>alespoň</w:t>
      </w:r>
      <w:r>
        <w:t xml:space="preserve"> 4x  x16 </w:t>
      </w:r>
    </w:p>
    <w:p w14:paraId="097106FB" w14:textId="6410CA3B" w:rsidR="0076405F" w:rsidRDefault="0076405F" w:rsidP="0076405F">
      <w:pPr>
        <w:pStyle w:val="Bezmezer"/>
      </w:pPr>
      <w:r>
        <w:t xml:space="preserve">- </w:t>
      </w:r>
      <w:r>
        <w:t>vzdálená</w:t>
      </w:r>
      <w:r>
        <w:t xml:space="preserve"> </w:t>
      </w:r>
      <w:r>
        <w:t>správa</w:t>
      </w:r>
      <w:r>
        <w:t xml:space="preserve"> pres IPMI </w:t>
      </w:r>
      <w:r>
        <w:t>včetně</w:t>
      </w:r>
      <w:r>
        <w:t xml:space="preserve"> </w:t>
      </w:r>
      <w:r>
        <w:t>vzdálené</w:t>
      </w:r>
      <w:r>
        <w:t xml:space="preserve"> konzole a </w:t>
      </w:r>
      <w:proofErr w:type="spellStart"/>
      <w:r>
        <w:t>virtual</w:t>
      </w:r>
      <w:proofErr w:type="spellEnd"/>
      <w:r>
        <w:t xml:space="preserve"> CD, </w:t>
      </w:r>
      <w:proofErr w:type="gramStart"/>
      <w:r>
        <w:t>je-li</w:t>
      </w:r>
      <w:proofErr w:type="gramEnd"/>
      <w:r>
        <w:t xml:space="preserve"> </w:t>
      </w:r>
      <w:r>
        <w:t>požadovaná</w:t>
      </w:r>
      <w:r>
        <w:t xml:space="preserve"> licence </w:t>
      </w:r>
      <w:proofErr w:type="gramStart"/>
      <w:r>
        <w:t>bude</w:t>
      </w:r>
      <w:proofErr w:type="gramEnd"/>
      <w:r>
        <w:t xml:space="preserve"> </w:t>
      </w:r>
      <w:r>
        <w:t>součástí</w:t>
      </w:r>
      <w:r>
        <w:t xml:space="preserve"> </w:t>
      </w:r>
      <w:r>
        <w:t>dodávky</w:t>
      </w:r>
    </w:p>
    <w:p w14:paraId="50257BF6" w14:textId="5B661E5C" w:rsidR="0076405F" w:rsidRDefault="0076405F" w:rsidP="0076405F">
      <w:pPr>
        <w:pStyle w:val="Bezmezer"/>
      </w:pPr>
      <w:r>
        <w:t xml:space="preserve">- </w:t>
      </w:r>
      <w:r>
        <w:t>vysouvací</w:t>
      </w:r>
      <w:r>
        <w:t xml:space="preserve"> kolejnice do </w:t>
      </w:r>
      <w:proofErr w:type="gramStart"/>
      <w:r>
        <w:t>racku</w:t>
      </w:r>
      <w:proofErr w:type="gramEnd"/>
    </w:p>
    <w:p w14:paraId="49116FB9" w14:textId="7543333A" w:rsidR="0076405F" w:rsidRDefault="0076405F" w:rsidP="0076405F">
      <w:pPr>
        <w:pStyle w:val="Bezmezer"/>
      </w:pPr>
      <w:r>
        <w:t xml:space="preserve">- </w:t>
      </w:r>
      <w:r>
        <w:t>redundantní</w:t>
      </w:r>
      <w:r>
        <w:t xml:space="preserve"> zdroj min. 1200W</w:t>
      </w:r>
    </w:p>
    <w:p w14:paraId="3CF7E080" w14:textId="1756D436" w:rsidR="0076405F" w:rsidRDefault="0076405F" w:rsidP="0076405F">
      <w:pPr>
        <w:pStyle w:val="Bezmezer"/>
      </w:pPr>
      <w:r>
        <w:t>- ř</w:t>
      </w:r>
      <w:r>
        <w:t>adi</w:t>
      </w:r>
      <w:r>
        <w:t>č</w:t>
      </w:r>
      <w:r>
        <w:t xml:space="preserve"> SAS3/SATA3 pro 20 </w:t>
      </w:r>
      <w:r>
        <w:t>interních</w:t>
      </w:r>
      <w:r>
        <w:t xml:space="preserve"> pozic</w:t>
      </w:r>
      <w:r>
        <w:t>,</w:t>
      </w:r>
      <w:r>
        <w:t xml:space="preserve"> HW RAID 0/1/5/6/10/50/60, možno i přes </w:t>
      </w:r>
      <w:proofErr w:type="spellStart"/>
      <w:r>
        <w:t>expander</w:t>
      </w:r>
      <w:proofErr w:type="spellEnd"/>
      <w:r>
        <w:t xml:space="preserve">, </w:t>
      </w:r>
      <w:r>
        <w:t>včetně</w:t>
      </w:r>
      <w:r>
        <w:t xml:space="preserve"> kabel</w:t>
      </w:r>
      <w:r>
        <w:t>ů</w:t>
      </w:r>
      <w:r>
        <w:t xml:space="preserve"> a </w:t>
      </w:r>
      <w:r>
        <w:t>záložní</w:t>
      </w:r>
      <w:r>
        <w:t xml:space="preserve"> baterie,  podpora </w:t>
      </w:r>
      <w:proofErr w:type="spellStart"/>
      <w:r>
        <w:t>VMware</w:t>
      </w:r>
      <w:proofErr w:type="spellEnd"/>
      <w:r>
        <w:t xml:space="preserve"> </w:t>
      </w:r>
      <w:proofErr w:type="spellStart"/>
      <w:r>
        <w:t>ESxi</w:t>
      </w:r>
      <w:proofErr w:type="spellEnd"/>
      <w:r>
        <w:t xml:space="preserve"> </w:t>
      </w:r>
    </w:p>
    <w:p w14:paraId="0C6C759B" w14:textId="230E8AC5" w:rsidR="0076405F" w:rsidRDefault="0076405F" w:rsidP="0076405F">
      <w:pPr>
        <w:pStyle w:val="Bezmezer"/>
      </w:pPr>
      <w:r>
        <w:t xml:space="preserve">- 5 x 960GB SATA3 nebo SAS3 SSD min. </w:t>
      </w:r>
      <w:proofErr w:type="gramStart"/>
      <w:r>
        <w:t xml:space="preserve">3DWPD ( </w:t>
      </w:r>
      <w:r>
        <w:t>např.</w:t>
      </w:r>
      <w:proofErr w:type="gramEnd"/>
      <w:r>
        <w:t xml:space="preserve"> Samsung SM863a)</w:t>
      </w:r>
    </w:p>
    <w:p w14:paraId="701EBF25" w14:textId="7929E401" w:rsidR="00AD102C" w:rsidRDefault="0076405F" w:rsidP="0076405F">
      <w:pPr>
        <w:pStyle w:val="Bezmezer"/>
      </w:pPr>
      <w:r>
        <w:t xml:space="preserve">- </w:t>
      </w:r>
      <w:r>
        <w:t>záruka</w:t>
      </w:r>
      <w:bookmarkStart w:id="0" w:name="_GoBack"/>
      <w:bookmarkEnd w:id="0"/>
      <w:r>
        <w:t xml:space="preserve"> 3 roky NBD on-</w:t>
      </w:r>
      <w:proofErr w:type="spellStart"/>
      <w:r>
        <w:t>site</w:t>
      </w:r>
      <w:proofErr w:type="spellEnd"/>
    </w:p>
    <w:sectPr w:rsidR="00AD102C" w:rsidSect="00253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560FF"/>
    <w:multiLevelType w:val="hybridMultilevel"/>
    <w:tmpl w:val="7188F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02"/>
    <w:rsid w:val="00024D0F"/>
    <w:rsid w:val="00047902"/>
    <w:rsid w:val="00064466"/>
    <w:rsid w:val="000670AF"/>
    <w:rsid w:val="000A3C21"/>
    <w:rsid w:val="000C2D2A"/>
    <w:rsid w:val="000D325E"/>
    <w:rsid w:val="000E4437"/>
    <w:rsid w:val="000E6B41"/>
    <w:rsid w:val="0011169C"/>
    <w:rsid w:val="00115D18"/>
    <w:rsid w:val="00147084"/>
    <w:rsid w:val="001636DD"/>
    <w:rsid w:val="001B6B33"/>
    <w:rsid w:val="001C6073"/>
    <w:rsid w:val="001C75DC"/>
    <w:rsid w:val="002068AC"/>
    <w:rsid w:val="00225DDD"/>
    <w:rsid w:val="002338A5"/>
    <w:rsid w:val="0025305B"/>
    <w:rsid w:val="002B2A84"/>
    <w:rsid w:val="002B4D28"/>
    <w:rsid w:val="00336CED"/>
    <w:rsid w:val="00341E96"/>
    <w:rsid w:val="00374D33"/>
    <w:rsid w:val="00375294"/>
    <w:rsid w:val="003A3FB7"/>
    <w:rsid w:val="003A7469"/>
    <w:rsid w:val="003C2E93"/>
    <w:rsid w:val="003F2BA4"/>
    <w:rsid w:val="0041022C"/>
    <w:rsid w:val="004169DF"/>
    <w:rsid w:val="00460489"/>
    <w:rsid w:val="00550A40"/>
    <w:rsid w:val="0057659F"/>
    <w:rsid w:val="005C676B"/>
    <w:rsid w:val="00602BCD"/>
    <w:rsid w:val="00635123"/>
    <w:rsid w:val="0066148C"/>
    <w:rsid w:val="00664CAC"/>
    <w:rsid w:val="006F240A"/>
    <w:rsid w:val="00700792"/>
    <w:rsid w:val="007321A5"/>
    <w:rsid w:val="007327AA"/>
    <w:rsid w:val="00754553"/>
    <w:rsid w:val="00755EC9"/>
    <w:rsid w:val="0076405F"/>
    <w:rsid w:val="007A1EBD"/>
    <w:rsid w:val="007E4FDB"/>
    <w:rsid w:val="008874CD"/>
    <w:rsid w:val="008C6490"/>
    <w:rsid w:val="008E3E9F"/>
    <w:rsid w:val="008F2E63"/>
    <w:rsid w:val="008F3E0E"/>
    <w:rsid w:val="009004E6"/>
    <w:rsid w:val="00945AB7"/>
    <w:rsid w:val="00967C32"/>
    <w:rsid w:val="00991C4E"/>
    <w:rsid w:val="0099623B"/>
    <w:rsid w:val="00A42134"/>
    <w:rsid w:val="00AB4CB6"/>
    <w:rsid w:val="00AD102C"/>
    <w:rsid w:val="00AF4431"/>
    <w:rsid w:val="00B075AE"/>
    <w:rsid w:val="00BB7D64"/>
    <w:rsid w:val="00BE00F5"/>
    <w:rsid w:val="00BE34F5"/>
    <w:rsid w:val="00C514CE"/>
    <w:rsid w:val="00C61F62"/>
    <w:rsid w:val="00C96620"/>
    <w:rsid w:val="00CC4490"/>
    <w:rsid w:val="00CD592B"/>
    <w:rsid w:val="00D0098A"/>
    <w:rsid w:val="00D047F1"/>
    <w:rsid w:val="00D430F9"/>
    <w:rsid w:val="00D62536"/>
    <w:rsid w:val="00D8661E"/>
    <w:rsid w:val="00DA5296"/>
    <w:rsid w:val="00DC4A77"/>
    <w:rsid w:val="00E2567A"/>
    <w:rsid w:val="00E42E00"/>
    <w:rsid w:val="00E64A4E"/>
    <w:rsid w:val="00E80AE8"/>
    <w:rsid w:val="00EA50AC"/>
    <w:rsid w:val="00EC3C5D"/>
    <w:rsid w:val="00EC79BB"/>
    <w:rsid w:val="00F2023F"/>
    <w:rsid w:val="00F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14E0"/>
  <w15:docId w15:val="{A92EDDAA-1786-40C5-8B00-BE1C9A81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79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79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E6B4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47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70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7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7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7084"/>
    <w:rPr>
      <w:b/>
      <w:bCs/>
      <w:sz w:val="20"/>
      <w:szCs w:val="20"/>
    </w:rPr>
  </w:style>
  <w:style w:type="paragraph" w:styleId="Bezmezer">
    <w:name w:val="No Spacing"/>
    <w:uiPriority w:val="1"/>
    <w:qFormat/>
    <w:rsid w:val="00AD10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8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314B8-CB2F-4E04-8C90-11972C5D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ČVUT FEL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Petr Haba</cp:lastModifiedBy>
  <cp:revision>41</cp:revision>
  <cp:lastPrinted>2018-03-08T10:31:00Z</cp:lastPrinted>
  <dcterms:created xsi:type="dcterms:W3CDTF">2017-06-01T07:54:00Z</dcterms:created>
  <dcterms:modified xsi:type="dcterms:W3CDTF">2018-04-12T08:16:00Z</dcterms:modified>
</cp:coreProperties>
</file>