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B1" w:rsidRPr="005848C5" w:rsidRDefault="00D24BB1" w:rsidP="00D24BB1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>
        <w:rPr>
          <w:rFonts w:asciiTheme="minorHAnsi" w:hAnsiTheme="minorHAnsi" w:cs="Arial"/>
          <w:b/>
          <w:sz w:val="28"/>
          <w:szCs w:val="28"/>
        </w:rPr>
        <w:t xml:space="preserve"> A POJIŠTĚNÍ ODPOVĚDNOSTI ZA ŠKODU</w:t>
      </w:r>
      <w:r w:rsidRPr="005848C5">
        <w:rPr>
          <w:rFonts w:asciiTheme="minorHAnsi" w:hAnsiTheme="minorHAnsi" w:cs="Arial"/>
          <w:b/>
          <w:sz w:val="28"/>
          <w:szCs w:val="28"/>
        </w:rPr>
        <w:br/>
      </w:r>
    </w:p>
    <w:p w:rsidR="004C15E1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prohlašuji, že</w:t>
      </w:r>
      <w:r w:rsidR="004C15E1">
        <w:rPr>
          <w:rFonts w:asciiTheme="minorHAnsi" w:hAnsiTheme="minorHAnsi" w:cs="Arial"/>
          <w:sz w:val="22"/>
          <w:szCs w:val="22"/>
        </w:rPr>
        <w:t>:</w:t>
      </w:r>
    </w:p>
    <w:p w:rsidR="00D24BB1" w:rsidRPr="004C15E1" w:rsidRDefault="004C15E1" w:rsidP="0036225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15E1">
        <w:rPr>
          <w:rFonts w:asciiTheme="minorHAnsi" w:hAnsiTheme="minorHAnsi" w:cs="Arial"/>
          <w:sz w:val="22"/>
          <w:szCs w:val="22"/>
        </w:rPr>
        <w:t xml:space="preserve">jako </w:t>
      </w:r>
      <w:r w:rsidR="00D24BB1" w:rsidRPr="004C15E1">
        <w:rPr>
          <w:rFonts w:asciiTheme="minorHAnsi" w:hAnsiTheme="minorHAnsi" w:cs="Arial"/>
          <w:sz w:val="22"/>
          <w:szCs w:val="22"/>
        </w:rPr>
        <w:t>účastník zadávacího řízení ne</w:t>
      </w:r>
      <w:r w:rsidRPr="004C15E1">
        <w:rPr>
          <w:rFonts w:asciiTheme="minorHAnsi" w:hAnsiTheme="minorHAnsi" w:cs="Arial"/>
          <w:sz w:val="22"/>
          <w:szCs w:val="22"/>
        </w:rPr>
        <w:t>jsem</w:t>
      </w:r>
      <w:r w:rsidR="00D24BB1" w:rsidRPr="004C15E1">
        <w:rPr>
          <w:rFonts w:asciiTheme="minorHAnsi" w:hAnsiTheme="minorHAnsi" w:cs="Arial"/>
          <w:sz w:val="22"/>
          <w:szCs w:val="22"/>
        </w:rPr>
        <w:t xml:space="preserve"> v zadávacím řízení ovlivněn přímo ani nepřímo střetem zájmů ve vztahu k zadavateli ani k subjektům podílejícím se na přípravě tohoto zadávacího řízení, jakož i že nemá</w:t>
      </w:r>
      <w:r w:rsidRPr="004C15E1">
        <w:rPr>
          <w:rFonts w:asciiTheme="minorHAnsi" w:hAnsiTheme="minorHAnsi" w:cs="Arial"/>
          <w:sz w:val="22"/>
          <w:szCs w:val="22"/>
        </w:rPr>
        <w:t>m</w:t>
      </w:r>
      <w:r w:rsidR="00D24BB1" w:rsidRPr="004C15E1">
        <w:rPr>
          <w:rFonts w:asciiTheme="minorHAnsi" w:hAnsiTheme="minorHAnsi" w:cs="Arial"/>
          <w:sz w:val="22"/>
          <w:szCs w:val="22"/>
        </w:rPr>
        <w:t xml:space="preserve"> žádné zvláštní spojení s těmito osobami (např. majetkové, personální)</w:t>
      </w:r>
      <w:r w:rsidRPr="004C15E1">
        <w:rPr>
          <w:rFonts w:asciiTheme="minorHAnsi" w:hAnsiTheme="minorHAnsi" w:cs="Arial"/>
          <w:sz w:val="22"/>
          <w:szCs w:val="22"/>
        </w:rPr>
        <w:t>;</w:t>
      </w:r>
    </w:p>
    <w:p w:rsidR="004C15E1" w:rsidRDefault="004C15E1" w:rsidP="0036225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15E1">
        <w:rPr>
          <w:rFonts w:asciiTheme="minorHAnsi" w:hAnsiTheme="minorHAnsi" w:cs="Arial"/>
          <w:sz w:val="22"/>
          <w:szCs w:val="22"/>
        </w:rPr>
        <w:t>disponuji všemi potřebnými osvědčeními, potvrzeními a jinými doklady i dostatečnými personálními kapacitami za účelem p</w:t>
      </w:r>
      <w:r>
        <w:rPr>
          <w:rFonts w:asciiTheme="minorHAnsi" w:hAnsiTheme="minorHAnsi" w:cs="Arial"/>
          <w:sz w:val="22"/>
          <w:szCs w:val="22"/>
        </w:rPr>
        <w:t>lnění předmětné veřejné zakázky;</w:t>
      </w:r>
    </w:p>
    <w:p w:rsidR="004C15E1" w:rsidRPr="004C15E1" w:rsidRDefault="004C15E1" w:rsidP="0036225C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15E1">
        <w:rPr>
          <w:rFonts w:asciiTheme="minorHAnsi" w:hAnsiTheme="minorHAnsi" w:cs="Arial"/>
          <w:sz w:val="22"/>
          <w:szCs w:val="22"/>
        </w:rPr>
        <w:t>souhlasím se zadáním a podmínkami zadávacího řízení</w:t>
      </w:r>
      <w:r>
        <w:rPr>
          <w:rFonts w:asciiTheme="minorHAnsi" w:hAnsiTheme="minorHAnsi" w:cs="Arial"/>
          <w:sz w:val="22"/>
          <w:szCs w:val="22"/>
        </w:rPr>
        <w:t>;</w:t>
      </w:r>
    </w:p>
    <w:p w:rsidR="004C15E1" w:rsidRPr="004C15E1" w:rsidRDefault="004C15E1" w:rsidP="0036225C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15E1">
        <w:rPr>
          <w:rFonts w:asciiTheme="minorHAnsi" w:hAnsiTheme="minorHAnsi" w:cs="Arial"/>
          <w:sz w:val="22"/>
          <w:szCs w:val="22"/>
        </w:rPr>
        <w:t xml:space="preserve">všechny údaje uvedené </w:t>
      </w:r>
      <w:r>
        <w:rPr>
          <w:rFonts w:asciiTheme="minorHAnsi" w:hAnsiTheme="minorHAnsi" w:cs="Arial"/>
          <w:sz w:val="22"/>
          <w:szCs w:val="22"/>
        </w:rPr>
        <w:t>v</w:t>
      </w:r>
      <w:r w:rsidR="004A20A2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nabídce</w:t>
      </w:r>
      <w:r w:rsidR="004A20A2">
        <w:rPr>
          <w:rFonts w:asciiTheme="minorHAnsi" w:hAnsiTheme="minorHAnsi" w:cs="Arial"/>
          <w:sz w:val="22"/>
          <w:szCs w:val="22"/>
        </w:rPr>
        <w:t xml:space="preserve"> účastníka zadávacího řízení</w:t>
      </w:r>
      <w:r>
        <w:rPr>
          <w:rFonts w:asciiTheme="minorHAnsi" w:hAnsiTheme="minorHAnsi" w:cs="Arial"/>
          <w:sz w:val="22"/>
          <w:szCs w:val="22"/>
        </w:rPr>
        <w:t xml:space="preserve"> jsou úplné a pravdivé;</w:t>
      </w:r>
    </w:p>
    <w:p w:rsidR="004C15E1" w:rsidRPr="004C15E1" w:rsidRDefault="004A20A2" w:rsidP="0036225C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případě</w:t>
      </w:r>
      <w:r w:rsidR="004C15E1" w:rsidRPr="004C15E1">
        <w:rPr>
          <w:rFonts w:asciiTheme="minorHAnsi" w:hAnsiTheme="minorHAnsi" w:cs="Arial"/>
          <w:sz w:val="22"/>
          <w:szCs w:val="22"/>
        </w:rPr>
        <w:t xml:space="preserve"> realizace </w:t>
      </w:r>
      <w:r>
        <w:rPr>
          <w:rFonts w:asciiTheme="minorHAnsi" w:hAnsiTheme="minorHAnsi" w:cs="Arial"/>
          <w:sz w:val="22"/>
          <w:szCs w:val="22"/>
        </w:rPr>
        <w:t xml:space="preserve">této předmětné </w:t>
      </w:r>
      <w:r w:rsidR="004C15E1" w:rsidRPr="004C15E1">
        <w:rPr>
          <w:rFonts w:asciiTheme="minorHAnsi" w:hAnsiTheme="minorHAnsi" w:cs="Arial"/>
          <w:sz w:val="22"/>
          <w:szCs w:val="22"/>
        </w:rPr>
        <w:t xml:space="preserve">veřejné zakázky si zajistím pojištění odpovědnosti </w:t>
      </w:r>
      <w:r w:rsidR="009B38D3">
        <w:rPr>
          <w:rFonts w:asciiTheme="minorHAnsi" w:hAnsiTheme="minorHAnsi" w:cs="Arial"/>
          <w:sz w:val="22"/>
          <w:szCs w:val="22"/>
        </w:rPr>
        <w:t xml:space="preserve">dodavatele </w:t>
      </w:r>
      <w:r w:rsidR="004C15E1" w:rsidRPr="004C15E1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> </w:t>
      </w:r>
      <w:r w:rsidR="004C15E1" w:rsidRPr="004C15E1">
        <w:rPr>
          <w:rFonts w:asciiTheme="minorHAnsi" w:hAnsiTheme="minorHAnsi" w:cs="Arial"/>
          <w:sz w:val="22"/>
          <w:szCs w:val="22"/>
        </w:rPr>
        <w:t xml:space="preserve">škodu způsobenou </w:t>
      </w:r>
      <w:r w:rsidR="009B38D3">
        <w:rPr>
          <w:rFonts w:asciiTheme="minorHAnsi" w:hAnsiTheme="minorHAnsi" w:cs="Arial"/>
          <w:sz w:val="22"/>
          <w:szCs w:val="22"/>
        </w:rPr>
        <w:t xml:space="preserve">třetí osobě, a to včetně škody způsobené </w:t>
      </w:r>
      <w:r w:rsidR="004C15E1" w:rsidRPr="004C15E1">
        <w:rPr>
          <w:rFonts w:asciiTheme="minorHAnsi" w:hAnsiTheme="minorHAnsi" w:cs="Arial"/>
          <w:sz w:val="22"/>
          <w:szCs w:val="22"/>
        </w:rPr>
        <w:t xml:space="preserve">při </w:t>
      </w:r>
      <w:r w:rsidR="009B38D3">
        <w:rPr>
          <w:rFonts w:asciiTheme="minorHAnsi" w:hAnsiTheme="minorHAnsi" w:cs="Arial"/>
          <w:sz w:val="22"/>
          <w:szCs w:val="22"/>
        </w:rPr>
        <w:t xml:space="preserve">své </w:t>
      </w:r>
      <w:r w:rsidR="004C15E1" w:rsidRPr="004C15E1">
        <w:rPr>
          <w:rFonts w:asciiTheme="minorHAnsi" w:hAnsiTheme="minorHAnsi" w:cs="Arial"/>
          <w:sz w:val="22"/>
          <w:szCs w:val="22"/>
        </w:rPr>
        <w:t>podnikatelské činnosti</w:t>
      </w:r>
      <w:r w:rsidR="009B38D3">
        <w:rPr>
          <w:rFonts w:asciiTheme="minorHAnsi" w:hAnsiTheme="minorHAnsi" w:cs="Arial"/>
          <w:sz w:val="22"/>
          <w:szCs w:val="22"/>
        </w:rPr>
        <w:t>, přičemž pojistná smlouva bude mít minimální limit pojistného plnění ve výši 1 000 000,- Kč (slovy: jeden milion korun českých)</w:t>
      </w:r>
      <w:r w:rsidR="004C15E1" w:rsidRPr="004C15E1">
        <w:rPr>
          <w:rFonts w:asciiTheme="minorHAnsi" w:hAnsiTheme="minorHAnsi" w:cs="Arial"/>
          <w:sz w:val="22"/>
          <w:szCs w:val="22"/>
        </w:rPr>
        <w:t xml:space="preserve">. </w:t>
      </w:r>
    </w:p>
    <w:p w:rsidR="004C15E1" w:rsidRPr="004C15E1" w:rsidRDefault="004C15E1" w:rsidP="004C15E1">
      <w:pPr>
        <w:pStyle w:val="Odstavecseseznamem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24BB1" w:rsidRPr="00DC60F8" w:rsidRDefault="00D24BB1" w:rsidP="00D24BB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D24BB1" w:rsidRDefault="00D24BB1" w:rsidP="00D24BB1"/>
    <w:p w:rsidR="00D24BB1" w:rsidRDefault="00D24BB1" w:rsidP="00D24BB1"/>
    <w:p w:rsidR="00D24BB1" w:rsidRDefault="00D24BB1" w:rsidP="00D24BB1"/>
    <w:p w:rsidR="00940992" w:rsidRDefault="00940992"/>
    <w:sectPr w:rsidR="00940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5F" w:rsidRDefault="00441C5F" w:rsidP="00D24BB1">
      <w:r>
        <w:separator/>
      </w:r>
    </w:p>
  </w:endnote>
  <w:endnote w:type="continuationSeparator" w:id="0">
    <w:p w:rsidR="00441C5F" w:rsidRDefault="00441C5F" w:rsidP="00D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2F24E1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EB00C4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441C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5F" w:rsidRDefault="00441C5F" w:rsidP="00D24BB1">
      <w:r>
        <w:separator/>
      </w:r>
    </w:p>
  </w:footnote>
  <w:footnote w:type="continuationSeparator" w:id="0">
    <w:p w:rsidR="00441C5F" w:rsidRDefault="00441C5F" w:rsidP="00D2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4" w:rsidRPr="00EA0572" w:rsidRDefault="00D24BB1" w:rsidP="00EE289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Vytvoření řídicího systému datových zdrojů a informačních výstupů rezortu životního prostředí</w:t>
    </w:r>
    <w:r w:rsidR="00EB00C4">
      <w:rPr>
        <w:rFonts w:asciiTheme="minorHAnsi" w:hAnsiTheme="minorHAnsi"/>
        <w:sz w:val="20"/>
        <w:szCs w:val="20"/>
      </w:rPr>
      <w:t xml:space="preserve"> II.</w:t>
    </w:r>
  </w:p>
  <w:p w:rsidR="00EE2894" w:rsidRDefault="002F24E1" w:rsidP="00EE2894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neexistenci střetu zájmu</w:t>
    </w:r>
    <w:r w:rsidR="00D24BB1">
      <w:rPr>
        <w:rFonts w:asciiTheme="minorHAnsi" w:hAnsiTheme="minorHAnsi" w:cs="Arial"/>
        <w:b/>
        <w:sz w:val="22"/>
        <w:szCs w:val="22"/>
      </w:rPr>
      <w:t xml:space="preserve"> a pojištění odpovědnosti za škodu</w:t>
    </w:r>
  </w:p>
  <w:p w:rsidR="00DD72AD" w:rsidRPr="00EE2894" w:rsidRDefault="00441C5F" w:rsidP="00EE28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5DA"/>
    <w:multiLevelType w:val="hybridMultilevel"/>
    <w:tmpl w:val="77A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FE8"/>
    <w:multiLevelType w:val="hybridMultilevel"/>
    <w:tmpl w:val="33301C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09651E"/>
    <w:multiLevelType w:val="hybridMultilevel"/>
    <w:tmpl w:val="FCBA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1"/>
    <w:rsid w:val="002F24E1"/>
    <w:rsid w:val="0036225C"/>
    <w:rsid w:val="00441C5F"/>
    <w:rsid w:val="004A20A2"/>
    <w:rsid w:val="004C15E1"/>
    <w:rsid w:val="00940992"/>
    <w:rsid w:val="009B38D3"/>
    <w:rsid w:val="009E6B79"/>
    <w:rsid w:val="00D24BB1"/>
    <w:rsid w:val="00E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15E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38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15E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38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2018-01-30T13:03:00Z</dcterms:created>
  <dcterms:modified xsi:type="dcterms:W3CDTF">2018-03-16T09:48:00Z</dcterms:modified>
</cp:coreProperties>
</file>