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219" w:rsidRPr="00F76219" w:rsidRDefault="00213898" w:rsidP="00F762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F76219" w:rsidRPr="00F76219">
        <w:rPr>
          <w:rFonts w:ascii="Times New Roman" w:hAnsi="Times New Roman" w:cs="Times New Roman"/>
          <w:sz w:val="28"/>
          <w:szCs w:val="28"/>
        </w:rPr>
        <w:t>rohlášení</w:t>
      </w:r>
    </w:p>
    <w:p w:rsidR="00F76219" w:rsidRPr="00F76219" w:rsidRDefault="00F76219" w:rsidP="00F76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219" w:rsidRDefault="00213898" w:rsidP="00F76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Prohlašuji</w:t>
      </w:r>
      <w:r w:rsidRPr="00213898">
        <w:rPr>
          <w:rFonts w:ascii="Times New Roman" w:hAnsi="Times New Roman" w:cs="Times New Roman"/>
          <w:sz w:val="24"/>
          <w:szCs w:val="24"/>
        </w:rPr>
        <w:t>, že j</w:t>
      </w:r>
      <w:r>
        <w:rPr>
          <w:rFonts w:ascii="Times New Roman" w:hAnsi="Times New Roman" w:cs="Times New Roman"/>
          <w:sz w:val="24"/>
          <w:szCs w:val="24"/>
        </w:rPr>
        <w:t>sem</w:t>
      </w:r>
      <w:r w:rsidRPr="00213898">
        <w:rPr>
          <w:rFonts w:ascii="Times New Roman" w:hAnsi="Times New Roman" w:cs="Times New Roman"/>
          <w:sz w:val="24"/>
          <w:szCs w:val="24"/>
        </w:rPr>
        <w:t xml:space="preserve"> vázán svou nabídkou po dobu 3 měsíců ode dne uplynutí lhůty pro podání nabídek, přičemž tato doba se prodlužuje v souladu s § 40 Zákona č. 134/2016 Sb., o zadávání veřejných zakázek,</w:t>
      </w:r>
      <w:r w:rsidR="00885E45">
        <w:rPr>
          <w:rFonts w:ascii="Times New Roman" w:hAnsi="Times New Roman" w:cs="Times New Roman"/>
          <w:sz w:val="24"/>
          <w:szCs w:val="24"/>
        </w:rPr>
        <w:t xml:space="preserve"> ve znění pozdějších předpisů.</w:t>
      </w:r>
    </w:p>
    <w:p w:rsidR="00885E45" w:rsidRDefault="00885E45" w:rsidP="00F76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E45" w:rsidRDefault="00885E45" w:rsidP="00F7621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6219" w:rsidRDefault="00F76219" w:rsidP="00F76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C33A34" w:rsidRDefault="00F76219" w:rsidP="00C33A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137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azítko</w:t>
      </w:r>
      <w:r w:rsidR="0063137F">
        <w:rPr>
          <w:rFonts w:ascii="Times New Roman" w:hAnsi="Times New Roman" w:cs="Times New Roman"/>
          <w:sz w:val="24"/>
          <w:szCs w:val="24"/>
        </w:rPr>
        <w:t xml:space="preserve"> dodavatele</w:t>
      </w:r>
      <w:r>
        <w:rPr>
          <w:rFonts w:ascii="Times New Roman" w:hAnsi="Times New Roman" w:cs="Times New Roman"/>
          <w:sz w:val="24"/>
          <w:szCs w:val="24"/>
        </w:rPr>
        <w:t xml:space="preserve"> a podpis</w:t>
      </w:r>
      <w:r w:rsidR="0063137F">
        <w:rPr>
          <w:rFonts w:ascii="Times New Roman" w:hAnsi="Times New Roman" w:cs="Times New Roman"/>
          <w:sz w:val="24"/>
          <w:szCs w:val="24"/>
        </w:rPr>
        <w:t xml:space="preserve"> </w:t>
      </w:r>
      <w:r w:rsidR="00C33A34">
        <w:rPr>
          <w:rFonts w:ascii="Times New Roman" w:hAnsi="Times New Roman" w:cs="Times New Roman"/>
          <w:sz w:val="24"/>
          <w:szCs w:val="24"/>
        </w:rPr>
        <w:t>osoby</w:t>
      </w:r>
    </w:p>
    <w:p w:rsidR="00F76219" w:rsidRDefault="0063137F" w:rsidP="00C33A34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oprávněné jednat za dodavatele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6219" w:rsidRPr="00F76219" w:rsidRDefault="00F76219" w:rsidP="00F762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6219" w:rsidRPr="00F7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C1"/>
    <w:rsid w:val="00213898"/>
    <w:rsid w:val="004477DC"/>
    <w:rsid w:val="0063137F"/>
    <w:rsid w:val="00763E13"/>
    <w:rsid w:val="007B74D9"/>
    <w:rsid w:val="00885E45"/>
    <w:rsid w:val="00A314F1"/>
    <w:rsid w:val="00C33A34"/>
    <w:rsid w:val="00D05CC1"/>
    <w:rsid w:val="00F35162"/>
    <w:rsid w:val="00F7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DADFE-52BE-44F6-B3AD-28DB6184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Serdelová Zuzana</dc:creator>
  <cp:keywords/>
  <dc:description/>
  <cp:lastModifiedBy>Serdelová Zuzana</cp:lastModifiedBy>
  <cp:revision>4</cp:revision>
  <cp:lastPrinted>2018-03-06T08:43:00Z</cp:lastPrinted>
  <dcterms:created xsi:type="dcterms:W3CDTF">2018-03-06T11:11:00Z</dcterms:created>
  <dcterms:modified xsi:type="dcterms:W3CDTF">2018-03-06T11:16:00Z</dcterms:modified>
</cp:coreProperties>
</file>