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D52C5D" w:rsidRPr="005B4E00" w:rsidRDefault="00D52C5D" w:rsidP="00D52C5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 xml:space="preserve">analogicky </w:t>
      </w:r>
      <w:r w:rsidRPr="00441247">
        <w:rPr>
          <w:rFonts w:asciiTheme="minorHAnsi" w:hAnsiTheme="minorHAnsi" w:cs="Arial"/>
          <w:b/>
          <w:sz w:val="22"/>
          <w:szCs w:val="22"/>
        </w:rPr>
        <w:t>podle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D52C5D" w:rsidRPr="00441247" w:rsidRDefault="00D52C5D" w:rsidP="00D52C5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D52C5D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analogicky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D52C5D" w:rsidRPr="00382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 xml:space="preserve">restným činem pro účely prokázání splnění základní způsobilosti </w:t>
      </w:r>
      <w:r>
        <w:rPr>
          <w:rFonts w:asciiTheme="minorHAnsi" w:hAnsiTheme="minorHAnsi" w:cs="Arial"/>
          <w:sz w:val="22"/>
          <w:szCs w:val="22"/>
          <w:u w:val="single"/>
        </w:rPr>
        <w:t xml:space="preserve">analogicky </w:t>
      </w:r>
      <w:r w:rsidRPr="003820F8">
        <w:rPr>
          <w:rFonts w:asciiTheme="minorHAnsi" w:hAnsiTheme="minorHAnsi" w:cs="Arial"/>
          <w:sz w:val="22"/>
          <w:szCs w:val="22"/>
          <w:u w:val="single"/>
        </w:rPr>
        <w:t>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D52C5D" w:rsidRDefault="00D52C5D" w:rsidP="00D52C5D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D52C5D" w:rsidRPr="00DC60F8" w:rsidRDefault="00D52C5D" w:rsidP="00D52C5D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52C5D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2C5D" w:rsidRPr="00DC60F8" w:rsidRDefault="00D52C5D" w:rsidP="00D52C5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52C5D" w:rsidRDefault="00D52C5D" w:rsidP="00D52C5D"/>
    <w:p w:rsidR="00D52C5D" w:rsidRDefault="00D52C5D" w:rsidP="00D52C5D"/>
    <w:p w:rsidR="00D52C5D" w:rsidRDefault="00D52C5D" w:rsidP="00D52C5D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9A" w:rsidRDefault="00463B9A">
      <w:r>
        <w:separator/>
      </w:r>
    </w:p>
  </w:endnote>
  <w:endnote w:type="continuationSeparator" w:id="0">
    <w:p w:rsidR="00463B9A" w:rsidRDefault="0046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D52C5D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CB2035">
          <w:rPr>
            <w:rFonts w:asciiTheme="minorHAnsi" w:hAnsiTheme="minorHAnsi"/>
            <w:noProof/>
            <w:sz w:val="22"/>
            <w:szCs w:val="22"/>
          </w:rPr>
          <w:t>2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463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9A" w:rsidRDefault="00463B9A">
      <w:r>
        <w:separator/>
      </w:r>
    </w:p>
  </w:footnote>
  <w:footnote w:type="continuationSeparator" w:id="0">
    <w:p w:rsidR="00463B9A" w:rsidRDefault="0046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5" w:rsidRDefault="00CB2035" w:rsidP="00CB2035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Služby podpory analýz, návrhů a realizace nových </w:t>
    </w:r>
    <w:proofErr w:type="spellStart"/>
    <w:r>
      <w:rPr>
        <w:rFonts w:asciiTheme="minorHAnsi" w:hAnsiTheme="minorHAnsi"/>
        <w:sz w:val="20"/>
        <w:szCs w:val="20"/>
      </w:rPr>
      <w:t>agendových</w:t>
    </w:r>
    <w:proofErr w:type="spellEnd"/>
    <w:r>
      <w:rPr>
        <w:rFonts w:asciiTheme="minorHAnsi" w:hAnsiTheme="minorHAnsi"/>
        <w:sz w:val="20"/>
        <w:szCs w:val="20"/>
      </w:rPr>
      <w:t xml:space="preserve"> ISVS</w:t>
    </w:r>
  </w:p>
  <w:p w:rsidR="001D178F" w:rsidRDefault="00D52C5D" w:rsidP="001D178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  <w:p w:rsidR="00870E4C" w:rsidRPr="001D178F" w:rsidRDefault="00463B9A" w:rsidP="001D1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D"/>
    <w:rsid w:val="00463B9A"/>
    <w:rsid w:val="004C28E9"/>
    <w:rsid w:val="004D3152"/>
    <w:rsid w:val="00940992"/>
    <w:rsid w:val="009E6B79"/>
    <w:rsid w:val="00CB2035"/>
    <w:rsid w:val="00D52C5D"/>
    <w:rsid w:val="00EF60DF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2018-02-13T09:06:00Z</dcterms:created>
  <dcterms:modified xsi:type="dcterms:W3CDTF">2018-03-16T10:10:00Z</dcterms:modified>
</cp:coreProperties>
</file>