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90" w:rsidRDefault="00377FEF" w:rsidP="00383825">
      <w:pPr>
        <w:pStyle w:val="Odstavecseseznamem"/>
        <w:numPr>
          <w:ilvl w:val="0"/>
          <w:numId w:val="2"/>
        </w:numPr>
      </w:pPr>
      <w:r>
        <w:t>Ústředí ÚHÚL Brandýs nad Labem – Nábřežní 1326, Brandýs nad Labem</w:t>
      </w:r>
      <w:r w:rsidR="002A05F3">
        <w:t xml:space="preserve"> + St. Boleslav</w:t>
      </w:r>
    </w:p>
    <w:p w:rsidR="00383825" w:rsidRDefault="00383825" w:rsidP="00383825">
      <w:pPr>
        <w:pStyle w:val="Odstavecseseznamem"/>
      </w:pPr>
      <w:r>
        <w:t xml:space="preserve">Kontakt: Zdena Pospíšilová, email: </w:t>
      </w:r>
      <w:hyperlink r:id="rId7" w:history="1">
        <w:r w:rsidRPr="00A658A8">
          <w:rPr>
            <w:rStyle w:val="Hypertextovodkaz"/>
          </w:rPr>
          <w:t>Pospisilova.Zdenka@uhul.cz</w:t>
        </w:r>
      </w:hyperlink>
    </w:p>
    <w:p w:rsidR="00383825" w:rsidRDefault="00383825" w:rsidP="00383825">
      <w:pPr>
        <w:pStyle w:val="Odstavecseseznamem"/>
      </w:pPr>
      <w:r>
        <w:t xml:space="preserve">Počet ks: 1 000 </w:t>
      </w:r>
    </w:p>
    <w:p w:rsidR="00377FEF" w:rsidRDefault="00377FEF">
      <w:r>
        <w:t>Pobočky:</w:t>
      </w:r>
    </w:p>
    <w:p w:rsidR="00383825" w:rsidRDefault="00383825" w:rsidP="00383825">
      <w:pPr>
        <w:pStyle w:val="Odstavecseseznamem"/>
        <w:numPr>
          <w:ilvl w:val="0"/>
          <w:numId w:val="2"/>
        </w:numPr>
      </w:pPr>
      <w:r>
        <w:t>Stará Boleslav, Nábřežní 1326, Brandýs nad Labem</w:t>
      </w:r>
    </w:p>
    <w:p w:rsidR="00383825" w:rsidRDefault="005B6C3C" w:rsidP="00383825">
      <w:pPr>
        <w:pStyle w:val="Odstavecseseznamem"/>
      </w:pPr>
      <w:r>
        <w:t xml:space="preserve">Kontakt: </w:t>
      </w:r>
      <w:proofErr w:type="spellStart"/>
      <w:r>
        <w:t>Za</w:t>
      </w:r>
      <w:r w:rsidR="00383825">
        <w:t>hurská</w:t>
      </w:r>
      <w:proofErr w:type="spellEnd"/>
      <w:r w:rsidR="00383825">
        <w:t xml:space="preserve"> Lucie DiS., email: </w:t>
      </w:r>
      <w:hyperlink r:id="rId8" w:history="1">
        <w:r w:rsidR="00383825" w:rsidRPr="00A658A8">
          <w:rPr>
            <w:rStyle w:val="Hypertextovodkaz"/>
          </w:rPr>
          <w:t>zahurska.lucie@uhul.cz</w:t>
        </w:r>
      </w:hyperlink>
    </w:p>
    <w:p w:rsidR="00383825" w:rsidRDefault="00383825" w:rsidP="00383825">
      <w:pPr>
        <w:pStyle w:val="Odstavecseseznamem"/>
        <w:pBdr>
          <w:bottom w:val="single" w:sz="4" w:space="1" w:color="auto"/>
        </w:pBdr>
      </w:pPr>
      <w:r>
        <w:t xml:space="preserve">Počet ks: 350 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České Budějovice, Lipová 15, 373 71 Rudolfov</w:t>
      </w:r>
      <w:r w:rsidR="00F94CB0">
        <w:t xml:space="preserve">, </w:t>
      </w:r>
    </w:p>
    <w:p w:rsidR="00383825" w:rsidRDefault="00383825" w:rsidP="00383825">
      <w:pPr>
        <w:pStyle w:val="Odstavecseseznamem"/>
        <w:pBdr>
          <w:bottom w:val="single" w:sz="4" w:space="1" w:color="auto"/>
        </w:pBdr>
      </w:pPr>
      <w:r>
        <w:t xml:space="preserve">kontakt: </w:t>
      </w:r>
      <w:proofErr w:type="spellStart"/>
      <w:r>
        <w:t>Vyslyšelová</w:t>
      </w:r>
      <w:proofErr w:type="spellEnd"/>
      <w:r>
        <w:t xml:space="preserve"> Eva, email: </w:t>
      </w:r>
      <w:hyperlink r:id="rId9" w:history="1">
        <w:r w:rsidRPr="00A658A8">
          <w:rPr>
            <w:rStyle w:val="Hypertextovodkaz"/>
          </w:rPr>
          <w:t>vyslyselova.eva@uhul.cz</w:t>
        </w:r>
      </w:hyperlink>
    </w:p>
    <w:p w:rsidR="00383825" w:rsidRDefault="00383825" w:rsidP="00383825">
      <w:pPr>
        <w:pStyle w:val="Odstavecseseznamem"/>
        <w:pBdr>
          <w:bottom w:val="single" w:sz="4" w:space="1" w:color="auto"/>
        </w:pBdr>
      </w:pPr>
      <w:r>
        <w:t>Počet ks: 615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Hradec Králové, Veverkova 1335, 500 02 Hradec Králové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kontakt: </w:t>
      </w:r>
      <w:r w:rsidR="00142E49">
        <w:t xml:space="preserve">Možná Kateřina, email: </w:t>
      </w:r>
      <w:hyperlink r:id="rId10" w:history="1">
        <w:r w:rsidR="00142E49" w:rsidRPr="00A658A8">
          <w:rPr>
            <w:rStyle w:val="Hypertextovodkaz"/>
          </w:rPr>
          <w:t>mozna.katerina@uhul.cz</w:t>
        </w:r>
      </w:hyperlink>
    </w:p>
    <w:p w:rsidR="00142E49" w:rsidRDefault="00142E49" w:rsidP="002A05F3">
      <w:pPr>
        <w:pStyle w:val="Odstavecseseznamem"/>
        <w:pBdr>
          <w:bottom w:val="single" w:sz="4" w:space="1" w:color="auto"/>
        </w:pBdr>
      </w:pPr>
      <w:r>
        <w:t>Počet: 1 260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Jablonec nad Nisou, Jungmannova 10, 466 01 Jablonec nad Nisou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 w:rsidRPr="005B6C3C">
        <w:t xml:space="preserve">kontakt: </w:t>
      </w:r>
      <w:proofErr w:type="spellStart"/>
      <w:r w:rsidR="00142E49" w:rsidRPr="005B6C3C">
        <w:t>Skoblíková</w:t>
      </w:r>
      <w:proofErr w:type="spellEnd"/>
      <w:r w:rsidR="00142E49" w:rsidRPr="005B6C3C">
        <w:t xml:space="preserve"> Helena</w:t>
      </w:r>
      <w:r w:rsidR="00142E49">
        <w:t xml:space="preserve">, email: </w:t>
      </w:r>
      <w:hyperlink r:id="rId11" w:history="1">
        <w:r w:rsidR="00142E49" w:rsidRPr="00A658A8">
          <w:rPr>
            <w:rStyle w:val="Hypertextovodkaz"/>
          </w:rPr>
          <w:t>skoblikova.helena@uhul.cz</w:t>
        </w:r>
      </w:hyperlink>
    </w:p>
    <w:p w:rsidR="00142E49" w:rsidRDefault="00142E49" w:rsidP="002A05F3">
      <w:pPr>
        <w:pStyle w:val="Odstavecseseznamem"/>
        <w:pBdr>
          <w:bottom w:val="single" w:sz="4" w:space="1" w:color="auto"/>
        </w:pBdr>
      </w:pPr>
      <w:r>
        <w:t>Počet ks: 400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Plzeň, Náměstí Generála Píky 8, 301 58 Plzeň – Slovany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kontakt: </w:t>
      </w:r>
      <w:r w:rsidR="00142E49">
        <w:t xml:space="preserve">Turková Ludmila, email: </w:t>
      </w:r>
      <w:hyperlink r:id="rId12" w:history="1">
        <w:r w:rsidR="00142E49" w:rsidRPr="00A658A8">
          <w:rPr>
            <w:rStyle w:val="Hypertextovodkaz"/>
          </w:rPr>
          <w:t>turkova.ludmila@uhul.cz</w:t>
        </w:r>
      </w:hyperlink>
    </w:p>
    <w:p w:rsidR="00142E49" w:rsidRDefault="00142E49" w:rsidP="002A05F3">
      <w:pPr>
        <w:pStyle w:val="Odstavecseseznamem"/>
        <w:pBdr>
          <w:bottom w:val="single" w:sz="4" w:space="1" w:color="auto"/>
        </w:pBdr>
      </w:pPr>
      <w:r>
        <w:t>Počet: 376</w:t>
      </w:r>
    </w:p>
    <w:p w:rsidR="002A05F3" w:rsidRDefault="00377FEF" w:rsidP="00377FEF">
      <w:pPr>
        <w:pStyle w:val="Odstavecseseznamem"/>
        <w:numPr>
          <w:ilvl w:val="0"/>
          <w:numId w:val="1"/>
        </w:numPr>
      </w:pPr>
      <w:r>
        <w:t>Brno, Vrázova 1, 616 00 Brno- Žabovřesky</w:t>
      </w:r>
      <w:r w:rsidR="00F94CB0">
        <w:t>,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 kontakt: </w:t>
      </w:r>
      <w:r w:rsidR="009850FC">
        <w:t>Kubečková A</w:t>
      </w:r>
      <w:r w:rsidR="00142E49">
        <w:t>ndrea</w:t>
      </w:r>
      <w:r w:rsidR="009850FC">
        <w:t xml:space="preserve"> DiS.</w:t>
      </w:r>
      <w:r w:rsidR="00142E49">
        <w:t xml:space="preserve">, email: </w:t>
      </w:r>
      <w:hyperlink r:id="rId13" w:history="1">
        <w:r w:rsidR="00142E49" w:rsidRPr="00A658A8">
          <w:rPr>
            <w:rStyle w:val="Hypertextovodkaz"/>
          </w:rPr>
          <w:t>kubečkova.andrea@uhul.cz</w:t>
        </w:r>
      </w:hyperlink>
    </w:p>
    <w:p w:rsidR="00142E49" w:rsidRDefault="00142E49" w:rsidP="002A05F3">
      <w:pPr>
        <w:pStyle w:val="Odstavecseseznamem"/>
        <w:pBdr>
          <w:bottom w:val="single" w:sz="4" w:space="1" w:color="auto"/>
        </w:pBdr>
      </w:pPr>
      <w:r>
        <w:t>Počet ks: 915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Frýdek- Místek, Nádražní 2811, 738 25 Frýdek- Místek</w:t>
      </w:r>
      <w:r w:rsidR="00F94CB0">
        <w:t xml:space="preserve">, </w:t>
      </w:r>
    </w:p>
    <w:p w:rsidR="00142E49" w:rsidRDefault="00F94CB0" w:rsidP="00142E49">
      <w:pPr>
        <w:pStyle w:val="Odstavecseseznamem"/>
        <w:pBdr>
          <w:bottom w:val="single" w:sz="4" w:space="1" w:color="auto"/>
        </w:pBdr>
      </w:pPr>
      <w:r>
        <w:t xml:space="preserve">kontakt: </w:t>
      </w:r>
      <w:r w:rsidR="00383825">
        <w:t xml:space="preserve">Lenka </w:t>
      </w:r>
      <w:proofErr w:type="spellStart"/>
      <w:r w:rsidR="00383825">
        <w:t>Hlisnikovská</w:t>
      </w:r>
      <w:proofErr w:type="spellEnd"/>
      <w:r w:rsidR="00383825">
        <w:t xml:space="preserve">, email: </w:t>
      </w:r>
      <w:hyperlink r:id="rId14" w:history="1">
        <w:r w:rsidR="00142E49" w:rsidRPr="00A658A8">
          <w:rPr>
            <w:rStyle w:val="Hypertextovodkaz"/>
          </w:rPr>
          <w:t>hlisnikovska.lenka@uhul.cz</w:t>
        </w:r>
      </w:hyperlink>
    </w:p>
    <w:p w:rsidR="00142E49" w:rsidRDefault="00142E49" w:rsidP="00142E49">
      <w:pPr>
        <w:pStyle w:val="Odstavecseseznamem"/>
        <w:pBdr>
          <w:bottom w:val="single" w:sz="4" w:space="1" w:color="auto"/>
        </w:pBdr>
      </w:pPr>
      <w:r>
        <w:t>Počet ks: 480</w:t>
      </w:r>
    </w:p>
    <w:p w:rsidR="002A05F3" w:rsidRDefault="00377FEF" w:rsidP="00377FEF">
      <w:pPr>
        <w:pStyle w:val="Odstavecseseznamem"/>
        <w:numPr>
          <w:ilvl w:val="0"/>
          <w:numId w:val="1"/>
        </w:numPr>
      </w:pPr>
      <w:r>
        <w:t>Kroměříž, Náměstí Míru 498, 767 07 Kroměříž</w:t>
      </w:r>
      <w:r w:rsidR="002A05F3">
        <w:t xml:space="preserve">, </w:t>
      </w:r>
    </w:p>
    <w:p w:rsidR="00377FEF" w:rsidRDefault="002A05F3" w:rsidP="002A05F3">
      <w:pPr>
        <w:pStyle w:val="Odstavecseseznamem"/>
        <w:pBdr>
          <w:bottom w:val="single" w:sz="4" w:space="1" w:color="auto"/>
        </w:pBdr>
      </w:pPr>
      <w:r>
        <w:t xml:space="preserve">kontakt: </w:t>
      </w:r>
      <w:r w:rsidR="00142E49">
        <w:t xml:space="preserve">Dostálová Milena, email: </w:t>
      </w:r>
      <w:hyperlink r:id="rId15" w:history="1">
        <w:r w:rsidR="00142E49" w:rsidRPr="00A658A8">
          <w:rPr>
            <w:rStyle w:val="Hypertextovodkaz"/>
          </w:rPr>
          <w:t>dostalova.milena@uhul.cz</w:t>
        </w:r>
      </w:hyperlink>
    </w:p>
    <w:p w:rsidR="00142E49" w:rsidRDefault="00142E49" w:rsidP="002A05F3">
      <w:pPr>
        <w:pStyle w:val="Odstavecseseznamem"/>
        <w:pBdr>
          <w:bottom w:val="single" w:sz="4" w:space="1" w:color="auto"/>
        </w:pBdr>
      </w:pPr>
      <w:r>
        <w:t>Počet ks: 680</w:t>
      </w:r>
    </w:p>
    <w:p w:rsidR="002A05F3" w:rsidRDefault="00377FEF" w:rsidP="00377FEF">
      <w:pPr>
        <w:pStyle w:val="Odstavecseseznamem"/>
        <w:numPr>
          <w:ilvl w:val="0"/>
          <w:numId w:val="1"/>
        </w:numPr>
      </w:pPr>
      <w:r>
        <w:t>Olomouc, Holická 31c, 772 00 Olomouc</w:t>
      </w:r>
      <w:r w:rsidR="002A05F3">
        <w:t xml:space="preserve">, kontakt: </w:t>
      </w:r>
    </w:p>
    <w:p w:rsidR="00377FEF" w:rsidRDefault="002A05F3" w:rsidP="00383825">
      <w:pPr>
        <w:pStyle w:val="Odstavecseseznamem"/>
        <w:pBdr>
          <w:bottom w:val="single" w:sz="4" w:space="1" w:color="auto"/>
        </w:pBdr>
        <w:tabs>
          <w:tab w:val="left" w:pos="5100"/>
        </w:tabs>
      </w:pPr>
      <w:bookmarkStart w:id="0" w:name="_GoBack"/>
      <w:bookmarkEnd w:id="0"/>
      <w:r w:rsidRPr="005B6C3C">
        <w:t xml:space="preserve">Ing. </w:t>
      </w:r>
      <w:proofErr w:type="spellStart"/>
      <w:r w:rsidR="00142E49" w:rsidRPr="005B6C3C">
        <w:t>Hametová</w:t>
      </w:r>
      <w:proofErr w:type="spellEnd"/>
      <w:r w:rsidR="00142E49" w:rsidRPr="005B6C3C">
        <w:t xml:space="preserve"> Jitka,</w:t>
      </w:r>
      <w:r w:rsidR="00142E49">
        <w:t xml:space="preserve"> email: </w:t>
      </w:r>
      <w:hyperlink r:id="rId16" w:history="1">
        <w:r w:rsidR="00142E49" w:rsidRPr="00A658A8">
          <w:rPr>
            <w:rStyle w:val="Hypertextovodkaz"/>
          </w:rPr>
          <w:t>hametova.jitka@uhul.cz</w:t>
        </w:r>
      </w:hyperlink>
    </w:p>
    <w:p w:rsidR="00142E49" w:rsidRDefault="00142E49" w:rsidP="00383825">
      <w:pPr>
        <w:pStyle w:val="Odstavecseseznamem"/>
        <w:pBdr>
          <w:bottom w:val="single" w:sz="4" w:space="1" w:color="auto"/>
        </w:pBdr>
        <w:tabs>
          <w:tab w:val="left" w:pos="5100"/>
        </w:tabs>
      </w:pPr>
      <w:r>
        <w:t>Počet ks: 900</w:t>
      </w:r>
    </w:p>
    <w:sectPr w:rsidR="00142E49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E1" w:rsidRDefault="006900E1" w:rsidP="00377FEF">
      <w:pPr>
        <w:spacing w:after="0" w:line="240" w:lineRule="auto"/>
      </w:pPr>
      <w:r>
        <w:separator/>
      </w:r>
    </w:p>
  </w:endnote>
  <w:endnote w:type="continuationSeparator" w:id="0">
    <w:p w:rsidR="006900E1" w:rsidRDefault="006900E1" w:rsidP="0037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E1" w:rsidRDefault="006900E1" w:rsidP="00377FEF">
      <w:pPr>
        <w:spacing w:after="0" w:line="240" w:lineRule="auto"/>
      </w:pPr>
      <w:r>
        <w:separator/>
      </w:r>
    </w:p>
  </w:footnote>
  <w:footnote w:type="continuationSeparator" w:id="0">
    <w:p w:rsidR="006900E1" w:rsidRDefault="006900E1" w:rsidP="0037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EF" w:rsidRDefault="00377FEF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024EA"/>
    <w:multiLevelType w:val="hybridMultilevel"/>
    <w:tmpl w:val="C358AAD2"/>
    <w:lvl w:ilvl="0" w:tplc="B9FA37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B5ADC"/>
    <w:multiLevelType w:val="hybridMultilevel"/>
    <w:tmpl w:val="0764E8CE"/>
    <w:lvl w:ilvl="0" w:tplc="B9FA37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EF"/>
    <w:rsid w:val="00142E49"/>
    <w:rsid w:val="002A05F3"/>
    <w:rsid w:val="00377FEF"/>
    <w:rsid w:val="00383825"/>
    <w:rsid w:val="003877D4"/>
    <w:rsid w:val="003A5288"/>
    <w:rsid w:val="00513A1E"/>
    <w:rsid w:val="005B6C3C"/>
    <w:rsid w:val="006775E9"/>
    <w:rsid w:val="006900E1"/>
    <w:rsid w:val="008F4967"/>
    <w:rsid w:val="009850FC"/>
    <w:rsid w:val="00A175C7"/>
    <w:rsid w:val="00AD2590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861E-7CC1-40F2-8791-DF0A24D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FEF"/>
  </w:style>
  <w:style w:type="paragraph" w:styleId="Zpat">
    <w:name w:val="footer"/>
    <w:basedOn w:val="Normln"/>
    <w:link w:val="ZpatChar"/>
    <w:uiPriority w:val="99"/>
    <w:unhideWhenUsed/>
    <w:rsid w:val="0037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FEF"/>
  </w:style>
  <w:style w:type="paragraph" w:styleId="Odstavecseseznamem">
    <w:name w:val="List Paragraph"/>
    <w:basedOn w:val="Normln"/>
    <w:uiPriority w:val="34"/>
    <w:qFormat/>
    <w:rsid w:val="00377F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382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5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urska.lucie@uhul.cz" TargetMode="External"/><Relationship Id="rId13" Type="http://schemas.openxmlformats.org/officeDocument/2006/relationships/hyperlink" Target="mailto:kube&#269;kova.andrea@uhul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pisilova.Zdenka@uhul.cz" TargetMode="External"/><Relationship Id="rId12" Type="http://schemas.openxmlformats.org/officeDocument/2006/relationships/hyperlink" Target="mailto:turkova.ludmila@uhul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hametova.jitka@uhul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oblikova.helena@uhul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stalova.milena@uhul.cz" TargetMode="External"/><Relationship Id="rId10" Type="http://schemas.openxmlformats.org/officeDocument/2006/relationships/hyperlink" Target="mailto:mozna.katerina@uhul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yslyselova.eva@uhul.cz" TargetMode="External"/><Relationship Id="rId14" Type="http://schemas.openxmlformats.org/officeDocument/2006/relationships/hyperlink" Target="mailto:hlisnikovska.lenka@uhu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ŠNAJDROVÁ Rudolfa</dc:creator>
  <cp:keywords/>
  <dc:description/>
  <cp:lastModifiedBy>ŠNAJDROVÁ Rudolfa</cp:lastModifiedBy>
  <cp:revision>7</cp:revision>
  <dcterms:created xsi:type="dcterms:W3CDTF">2017-06-07T05:56:00Z</dcterms:created>
  <dcterms:modified xsi:type="dcterms:W3CDTF">2018-03-12T06:09:00Z</dcterms:modified>
</cp:coreProperties>
</file>