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375093" w:rsidRPr="000955DF" w:rsidTr="00F94CF8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0955DF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375093" w:rsidRPr="006577D1" w:rsidTr="00F94CF8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6577D1" w:rsidRDefault="00375093" w:rsidP="00551740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</w:t>
            </w:r>
            <w:r w:rsidRPr="000D4164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 w:rsidR="00551740">
              <w:rPr>
                <w:rFonts w:asciiTheme="minorHAnsi" w:hAnsiTheme="minorHAnsi" w:cs="Arial"/>
                <w:sz w:val="22"/>
                <w:szCs w:val="22"/>
              </w:rPr>
              <w:t>služby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75093" w:rsidRPr="008A7056" w:rsidTr="00F94CF8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veřejné zakázky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8A7056" w:rsidRDefault="005E0D2C" w:rsidP="005E0D2C">
            <w:pPr>
              <w:pStyle w:val="Zhlav"/>
              <w:rPr>
                <w:rFonts w:asciiTheme="minorHAnsi" w:hAnsiTheme="minorHAnsi" w:cs="Arial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 xml:space="preserve">Připojení rezortu MŽP do sítě </w:t>
            </w:r>
            <w:r w:rsidR="00551740">
              <w:rPr>
                <w:rFonts w:asciiTheme="minorHAnsi" w:hAnsiTheme="minorHAnsi"/>
                <w:b/>
              </w:rPr>
              <w:t>Internet</w:t>
            </w:r>
            <w:bookmarkStart w:id="0" w:name="_GoBack"/>
            <w:bookmarkEnd w:id="0"/>
          </w:p>
        </w:tc>
      </w:tr>
      <w:tr w:rsidR="00375093" w:rsidRPr="00DC60F8" w:rsidTr="00F94CF8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375093" w:rsidRPr="00E03BA6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E03BA6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03BA6">
              <w:rPr>
                <w:rFonts w:asciiTheme="minorHAnsi" w:hAnsiTheme="minorHAnsi" w:cs="Arial"/>
                <w:sz w:val="22"/>
                <w:szCs w:val="22"/>
              </w:rPr>
              <w:t>Česká republika –</w:t>
            </w:r>
            <w:r w:rsidRPr="00E03BA6">
              <w:rPr>
                <w:rFonts w:asciiTheme="minorHAnsi" w:hAnsiTheme="minorHAnsi" w:cs="Arial"/>
              </w:rPr>
              <w:t xml:space="preserve"> </w:t>
            </w:r>
            <w:r w:rsidRPr="00E03BA6">
              <w:rPr>
                <w:rFonts w:asciiTheme="minorHAnsi" w:hAnsiTheme="minorHAnsi" w:cs="Arial"/>
                <w:sz w:val="22"/>
                <w:szCs w:val="22"/>
              </w:rPr>
              <w:t>Ministerstvo životního prostředí</w:t>
            </w:r>
          </w:p>
        </w:tc>
      </w:tr>
      <w:tr w:rsidR="00375093" w:rsidRPr="00DC60F8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Vršovická 1442/65, 100 10 Praha 10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Vršovice</w:t>
            </w: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375093" w:rsidRPr="000D4164" w:rsidTr="00F94CF8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Ing. Jana Vodičková,</w:t>
            </w:r>
          </w:p>
          <w:p w:rsidR="00375093" w:rsidRPr="000D4164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>
              <w:rPr>
                <w:rFonts w:asciiTheme="minorHAnsi" w:hAnsiTheme="minorHAnsi" w:cs="Arial"/>
                <w:sz w:val="22"/>
                <w:szCs w:val="22"/>
              </w:rPr>
              <w:t>ka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odboru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informatiky</w:t>
            </w:r>
          </w:p>
        </w:tc>
      </w:tr>
      <w:tr w:rsidR="00375093" w:rsidRPr="00DC60F8" w:rsidTr="00F94CF8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75093" w:rsidRPr="00DC60F8" w:rsidTr="00F94CF8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375093" w:rsidRPr="004505C6" w:rsidRDefault="00375093" w:rsidP="00F94CF8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5C6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75093" w:rsidRPr="00DC60F8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75093" w:rsidRPr="00DC60F8" w:rsidRDefault="00375093" w:rsidP="00F94CF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462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375093" w:rsidRPr="00DC60F8" w:rsidTr="00F94CF8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5093" w:rsidRPr="00DC60F8" w:rsidTr="00F94CF8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375093" w:rsidRPr="00DC60F8" w:rsidRDefault="00375093" w:rsidP="00F94CF8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375093" w:rsidRDefault="00375093" w:rsidP="00375093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A6" w:rsidRDefault="002D4CA6" w:rsidP="00551740">
      <w:r>
        <w:separator/>
      </w:r>
    </w:p>
  </w:endnote>
  <w:endnote w:type="continuationSeparator" w:id="0">
    <w:p w:rsidR="002D4CA6" w:rsidRDefault="002D4CA6" w:rsidP="0055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6355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51740" w:rsidRPr="00551740" w:rsidRDefault="00551740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51740">
          <w:rPr>
            <w:rFonts w:asciiTheme="minorHAnsi" w:hAnsiTheme="minorHAnsi"/>
            <w:sz w:val="22"/>
            <w:szCs w:val="22"/>
          </w:rPr>
          <w:fldChar w:fldCharType="begin"/>
        </w:r>
        <w:r w:rsidRPr="0055174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51740">
          <w:rPr>
            <w:rFonts w:asciiTheme="minorHAnsi" w:hAnsiTheme="minorHAnsi"/>
            <w:sz w:val="22"/>
            <w:szCs w:val="22"/>
          </w:rPr>
          <w:fldChar w:fldCharType="separate"/>
        </w:r>
        <w:r w:rsidR="005E0D2C">
          <w:rPr>
            <w:rFonts w:asciiTheme="minorHAnsi" w:hAnsiTheme="minorHAnsi"/>
            <w:noProof/>
            <w:sz w:val="22"/>
            <w:szCs w:val="22"/>
          </w:rPr>
          <w:t>1</w:t>
        </w:r>
        <w:r w:rsidRPr="00551740">
          <w:rPr>
            <w:rFonts w:asciiTheme="minorHAnsi" w:hAnsiTheme="minorHAnsi"/>
            <w:sz w:val="22"/>
            <w:szCs w:val="22"/>
          </w:rPr>
          <w:fldChar w:fldCharType="end"/>
        </w:r>
        <w:r w:rsidRPr="00551740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551740" w:rsidRDefault="00551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A6" w:rsidRDefault="002D4CA6" w:rsidP="00551740">
      <w:r>
        <w:separator/>
      </w:r>
    </w:p>
  </w:footnote>
  <w:footnote w:type="continuationSeparator" w:id="0">
    <w:p w:rsidR="002D4CA6" w:rsidRDefault="002D4CA6" w:rsidP="0055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740" w:rsidRPr="00EA0572" w:rsidRDefault="005E0D2C" w:rsidP="00551740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Připojení rezortu MŽP do sítě </w:t>
    </w:r>
    <w:r w:rsidR="00551740">
      <w:rPr>
        <w:rFonts w:asciiTheme="minorHAnsi" w:hAnsiTheme="minorHAnsi"/>
        <w:sz w:val="20"/>
        <w:szCs w:val="20"/>
      </w:rPr>
      <w:t>Internet</w:t>
    </w:r>
  </w:p>
  <w:p w:rsidR="00551740" w:rsidRDefault="00551740" w:rsidP="00551740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1:</w:t>
    </w:r>
    <w:r w:rsidRPr="00C10C3C">
      <w:rPr>
        <w:rFonts w:asciiTheme="minorHAnsi" w:hAnsiTheme="minorHAnsi" w:cs="Arial"/>
        <w:b/>
        <w:sz w:val="22"/>
        <w:szCs w:val="22"/>
      </w:rPr>
      <w:t xml:space="preserve"> Krycí list nabídky</w:t>
    </w:r>
  </w:p>
  <w:p w:rsidR="00551740" w:rsidRDefault="005517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93"/>
    <w:rsid w:val="000B5F05"/>
    <w:rsid w:val="002D4CA6"/>
    <w:rsid w:val="00375093"/>
    <w:rsid w:val="00551740"/>
    <w:rsid w:val="005E0D2C"/>
    <w:rsid w:val="00940992"/>
    <w:rsid w:val="009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0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0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1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4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2018-02-13T09:05:00Z</dcterms:created>
  <dcterms:modified xsi:type="dcterms:W3CDTF">2018-02-22T12:43:00Z</dcterms:modified>
</cp:coreProperties>
</file>