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C041E" w14:textId="77777777" w:rsidR="00872A4A" w:rsidRPr="00872A4A" w:rsidRDefault="00872A4A" w:rsidP="004B4319">
      <w:pPr>
        <w:pStyle w:val="norm005f00e1ln005f00ed"/>
        <w:spacing w:before="0" w:beforeAutospacing="0" w:after="120" w:afterAutospacing="0"/>
        <w:jc w:val="center"/>
        <w:outlineLvl w:val="2"/>
        <w:rPr>
          <w:rStyle w:val="norm005f00e1ln005f00ed005f005fcharchar"/>
          <w:sz w:val="36"/>
          <w:szCs w:val="36"/>
        </w:rPr>
      </w:pPr>
      <w:bookmarkStart w:id="0" w:name="_Toc293582135"/>
      <w:r w:rsidRPr="00872A4A">
        <w:rPr>
          <w:rStyle w:val="norm005f00e1ln005f00ed005f005fcharchar"/>
          <w:sz w:val="36"/>
          <w:szCs w:val="36"/>
        </w:rPr>
        <w:t>Krycí list nabídky</w:t>
      </w:r>
    </w:p>
    <w:p w14:paraId="402B9756" w14:textId="77777777" w:rsidR="004B4319" w:rsidRDefault="004B4319" w:rsidP="004B4319"/>
    <w:p w14:paraId="19C6A750" w14:textId="63598A5E" w:rsidR="00872A4A" w:rsidRPr="00872A4A" w:rsidRDefault="001B1E6E" w:rsidP="004B4319">
      <w:pPr>
        <w:pStyle w:val="norm005f00e1ln005f00ed"/>
        <w:spacing w:before="0" w:beforeAutospacing="0" w:after="120" w:afterAutospacing="0"/>
        <w:jc w:val="center"/>
        <w:outlineLvl w:val="2"/>
        <w:rPr>
          <w:rStyle w:val="norm005f00e1ln005f00ed005f005fcharchar"/>
          <w:sz w:val="36"/>
          <w:szCs w:val="36"/>
        </w:rPr>
      </w:pPr>
      <w:r>
        <w:rPr>
          <w:rStyle w:val="norm005f00e1ln005f00ed005f005fcharchar"/>
          <w:bCs/>
          <w:sz w:val="32"/>
          <w:szCs w:val="32"/>
        </w:rPr>
        <w:t>„</w:t>
      </w:r>
      <w:r w:rsidR="00872A4A" w:rsidRPr="00E03B9A">
        <w:rPr>
          <w:rStyle w:val="norm005f00e1ln005f00ed005f005fcharchar"/>
          <w:bCs/>
          <w:sz w:val="32"/>
          <w:szCs w:val="32"/>
        </w:rPr>
        <w:t>Z</w:t>
      </w:r>
      <w:r w:rsidR="00872A4A">
        <w:rPr>
          <w:rStyle w:val="norm005f00e1ln005f00ed005f005fcharchar"/>
          <w:bCs/>
          <w:sz w:val="32"/>
          <w:szCs w:val="32"/>
        </w:rPr>
        <w:t xml:space="preserve">ajištění </w:t>
      </w:r>
      <w:r w:rsidR="004B75D1">
        <w:rPr>
          <w:rStyle w:val="norm005f00e1ln005f00ed005f005fcharchar"/>
          <w:bCs/>
          <w:sz w:val="32"/>
          <w:szCs w:val="32"/>
        </w:rPr>
        <w:t xml:space="preserve">služeb </w:t>
      </w:r>
      <w:r w:rsidR="00872A4A">
        <w:rPr>
          <w:rStyle w:val="norm005f00e1ln005f00ed005f005fcharchar"/>
          <w:bCs/>
          <w:sz w:val="32"/>
          <w:szCs w:val="32"/>
        </w:rPr>
        <w:t>interníh</w:t>
      </w:r>
      <w:r w:rsidR="004B75D1">
        <w:rPr>
          <w:rStyle w:val="norm005f00e1ln005f00ed005f005fcharchar"/>
          <w:bCs/>
          <w:sz w:val="32"/>
          <w:szCs w:val="32"/>
        </w:rPr>
        <w:t>o</w:t>
      </w:r>
      <w:r w:rsidR="00872A4A">
        <w:rPr>
          <w:rStyle w:val="norm005f00e1ln005f00ed005f005fcharchar"/>
          <w:bCs/>
          <w:sz w:val="32"/>
          <w:szCs w:val="32"/>
        </w:rPr>
        <w:t xml:space="preserve"> audit</w:t>
      </w:r>
      <w:r w:rsidR="004B75D1">
        <w:rPr>
          <w:rStyle w:val="norm005f00e1ln005f00ed005f005fcharchar"/>
          <w:bCs/>
          <w:sz w:val="32"/>
          <w:szCs w:val="32"/>
        </w:rPr>
        <w:t>u</w:t>
      </w:r>
      <w:r w:rsidR="00872A4A">
        <w:rPr>
          <w:rStyle w:val="norm005f00e1ln005f00ed005f005fcharchar"/>
          <w:bCs/>
          <w:sz w:val="32"/>
          <w:szCs w:val="32"/>
        </w:rPr>
        <w:t xml:space="preserve"> v oblasti </w:t>
      </w:r>
      <w:r w:rsidR="004B4319">
        <w:rPr>
          <w:rStyle w:val="norm005f00e1ln005f00ed005f005fcharchar"/>
          <w:bCs/>
          <w:sz w:val="32"/>
          <w:szCs w:val="32"/>
        </w:rPr>
        <w:br/>
      </w:r>
      <w:r w:rsidR="00872A4A">
        <w:rPr>
          <w:rStyle w:val="norm005f00e1ln005f00ed005f005fcharchar"/>
          <w:bCs/>
          <w:sz w:val="32"/>
          <w:szCs w:val="32"/>
        </w:rPr>
        <w:t xml:space="preserve">informačních a komunikačních systémů </w:t>
      </w:r>
      <w:r w:rsidR="004B4319">
        <w:rPr>
          <w:rStyle w:val="norm005f00e1ln005f00ed005f005fcharchar"/>
          <w:bCs/>
          <w:sz w:val="32"/>
          <w:szCs w:val="32"/>
        </w:rPr>
        <w:br/>
      </w:r>
      <w:r w:rsidR="00872A4A">
        <w:rPr>
          <w:rStyle w:val="norm005f00e1ln005f00ed005f005fcharchar"/>
          <w:bCs/>
          <w:sz w:val="32"/>
          <w:szCs w:val="32"/>
        </w:rPr>
        <w:t xml:space="preserve">a </w:t>
      </w:r>
      <w:r w:rsidR="00EA7AFC">
        <w:rPr>
          <w:rStyle w:val="norm005f00e1ln005f00ed005f005fcharchar"/>
          <w:bCs/>
          <w:sz w:val="32"/>
          <w:szCs w:val="32"/>
        </w:rPr>
        <w:t xml:space="preserve">informační a kybernetické </w:t>
      </w:r>
      <w:r w:rsidR="00872A4A">
        <w:rPr>
          <w:rStyle w:val="norm005f00e1ln005f00ed005f005fcharchar"/>
          <w:bCs/>
          <w:sz w:val="32"/>
          <w:szCs w:val="32"/>
        </w:rPr>
        <w:t xml:space="preserve">bezpečnosti </w:t>
      </w:r>
      <w:r w:rsidR="00EA7AFC">
        <w:rPr>
          <w:rStyle w:val="norm005f00e1ln005f00ed005f005fcharchar"/>
          <w:bCs/>
          <w:sz w:val="32"/>
          <w:szCs w:val="32"/>
        </w:rPr>
        <w:t>v </w:t>
      </w:r>
      <w:r w:rsidR="00872A4A" w:rsidRPr="00E03B9A">
        <w:rPr>
          <w:rStyle w:val="norm005f00e1ln005f00ed005f005fcharchar"/>
          <w:bCs/>
          <w:sz w:val="32"/>
          <w:szCs w:val="32"/>
        </w:rPr>
        <w:t>SZIF</w:t>
      </w:r>
      <w:r>
        <w:rPr>
          <w:rStyle w:val="norm005f00e1ln005f00ed005f005fcharchar"/>
          <w:bCs/>
          <w:sz w:val="32"/>
          <w:szCs w:val="32"/>
        </w:rPr>
        <w:t>“</w:t>
      </w:r>
    </w:p>
    <w:p w14:paraId="750D6713" w14:textId="77777777" w:rsidR="00872A4A" w:rsidRDefault="00872A4A" w:rsidP="004B4319">
      <w:pPr>
        <w:pStyle w:val="norm005f00e1ln005f00ed"/>
        <w:spacing w:before="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</w:p>
    <w:p w14:paraId="1E383AE4" w14:textId="672CB71D" w:rsidR="001B1E6E" w:rsidRDefault="009D7C09" w:rsidP="00872A4A">
      <w:pPr>
        <w:pStyle w:val="norm005f00e1ln005f00ed"/>
        <w:spacing w:before="12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  <w:r>
        <w:rPr>
          <w:rStyle w:val="norm005f00e1ln005f00ed005f005fcharchar"/>
          <w:b w:val="0"/>
          <w:sz w:val="24"/>
          <w:szCs w:val="24"/>
        </w:rPr>
        <w:t>Z</w:t>
      </w:r>
      <w:r w:rsidR="001B1E6E">
        <w:rPr>
          <w:rStyle w:val="norm005f00e1ln005f00ed005f005fcharchar"/>
          <w:b w:val="0"/>
          <w:sz w:val="24"/>
          <w:szCs w:val="24"/>
        </w:rPr>
        <w:t>adavatel: Státní zemědělský intervenční fond, Ve Smečkách 33, 110 00 Praha 1, IČ</w:t>
      </w:r>
      <w:r w:rsidR="00E668C3">
        <w:rPr>
          <w:rStyle w:val="norm005f00e1ln005f00ed005f005fcharchar"/>
          <w:b w:val="0"/>
          <w:sz w:val="24"/>
          <w:szCs w:val="24"/>
        </w:rPr>
        <w:t> </w:t>
      </w:r>
      <w:r w:rsidR="001B1E6E">
        <w:rPr>
          <w:rStyle w:val="norm005f00e1ln005f00ed005f005fcharchar"/>
          <w:b w:val="0"/>
          <w:sz w:val="24"/>
          <w:szCs w:val="24"/>
        </w:rPr>
        <w:t>48133981</w:t>
      </w:r>
    </w:p>
    <w:p w14:paraId="6E380163" w14:textId="77777777" w:rsidR="001B1E6E" w:rsidRPr="003633E4" w:rsidRDefault="001B1E6E" w:rsidP="004B4319">
      <w:pPr>
        <w:pStyle w:val="norm005f00e1ln005f00ed"/>
        <w:spacing w:before="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</w:p>
    <w:p w14:paraId="759A1485" w14:textId="1716EE62" w:rsidR="003633E4" w:rsidRPr="003633E4" w:rsidRDefault="0056145F" w:rsidP="003633E4">
      <w:pPr>
        <w:pStyle w:val="norm005f00e1ln005f00ed"/>
        <w:tabs>
          <w:tab w:val="left" w:pos="2268"/>
          <w:tab w:val="left" w:pos="6237"/>
        </w:tabs>
        <w:spacing w:before="12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  <w:r>
        <w:rPr>
          <w:rStyle w:val="norm005f00e1ln005f00ed005f005fcharchar"/>
          <w:b w:val="0"/>
          <w:sz w:val="24"/>
          <w:szCs w:val="24"/>
        </w:rPr>
        <w:t>Účastník</w:t>
      </w:r>
      <w:r w:rsidR="003633E4">
        <w:rPr>
          <w:rStyle w:val="norm005f00e1ln005f00ed005f005fcharchar"/>
          <w:b w:val="0"/>
          <w:sz w:val="24"/>
          <w:szCs w:val="24"/>
        </w:rPr>
        <w:t xml:space="preserve"> je</w:t>
      </w:r>
      <w:r w:rsidR="00CF4CA2">
        <w:rPr>
          <w:rStyle w:val="Znakapoznpodarou"/>
        </w:rPr>
        <w:footnoteReference w:customMarkFollows="1" w:id="1"/>
        <w:t>*</w:t>
      </w:r>
      <w:r w:rsidR="003633E4">
        <w:rPr>
          <w:rStyle w:val="norm005f00e1ln005f00ed005f005fcharchar"/>
          <w:b w:val="0"/>
          <w:sz w:val="24"/>
          <w:szCs w:val="24"/>
        </w:rPr>
        <w:t>:</w:t>
      </w:r>
      <w:r w:rsidR="003633E4">
        <w:rPr>
          <w:rStyle w:val="norm005f00e1ln005f00ed005f005fcharchar"/>
          <w:b w:val="0"/>
          <w:sz w:val="24"/>
          <w:szCs w:val="24"/>
        </w:rPr>
        <w:tab/>
        <w:t>právnickou osobou</w:t>
      </w:r>
      <w:r w:rsidR="003633E4">
        <w:rPr>
          <w:rStyle w:val="norm005f00e1ln005f00ed005f005fcharchar"/>
          <w:b w:val="0"/>
          <w:sz w:val="24"/>
          <w:szCs w:val="24"/>
        </w:rPr>
        <w:tab/>
        <w:t>fyzickou osobou</w:t>
      </w:r>
    </w:p>
    <w:p w14:paraId="33121F57" w14:textId="77777777" w:rsidR="003633E4" w:rsidRPr="003633E4" w:rsidRDefault="003633E4" w:rsidP="004B4319">
      <w:pPr>
        <w:pStyle w:val="norm005f00e1ln005f00ed"/>
        <w:spacing w:before="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</w:p>
    <w:p w14:paraId="59490B2B" w14:textId="77777777" w:rsidR="003633E4" w:rsidRDefault="003633E4" w:rsidP="00872A4A">
      <w:pPr>
        <w:pStyle w:val="norm005f00e1ln005f00ed"/>
        <w:spacing w:before="12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  <w:r>
        <w:rPr>
          <w:rStyle w:val="norm005f00e1ln005f00ed005f005fcharchar"/>
          <w:sz w:val="24"/>
          <w:szCs w:val="24"/>
        </w:rPr>
        <w:t>Identifikační údaje</w:t>
      </w:r>
      <w:r>
        <w:rPr>
          <w:rStyle w:val="norm005f00e1ln005f00ed005f005fcharchar"/>
          <w:b w:val="0"/>
          <w:sz w:val="24"/>
          <w:szCs w:val="24"/>
        </w:rPr>
        <w:t xml:space="preserve"> (právnická osoba):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633E4" w14:paraId="12180206" w14:textId="77777777" w:rsidTr="003633E4">
        <w:tc>
          <w:tcPr>
            <w:tcW w:w="2943" w:type="dxa"/>
          </w:tcPr>
          <w:p w14:paraId="623E6429" w14:textId="77777777" w:rsidR="003633E4" w:rsidRDefault="003633E4" w:rsidP="003633E4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Obchodní firma nebo název</w:t>
            </w:r>
          </w:p>
        </w:tc>
        <w:tc>
          <w:tcPr>
            <w:tcW w:w="6269" w:type="dxa"/>
          </w:tcPr>
          <w:p w14:paraId="0E95562F" w14:textId="77777777" w:rsidR="003633E4" w:rsidRDefault="003633E4" w:rsidP="003633E4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3633E4" w14:paraId="22ED3128" w14:textId="77777777" w:rsidTr="003633E4">
        <w:tc>
          <w:tcPr>
            <w:tcW w:w="2943" w:type="dxa"/>
          </w:tcPr>
          <w:p w14:paraId="3E125574" w14:textId="39CEAB7F" w:rsidR="003633E4" w:rsidRDefault="003633E4" w:rsidP="0056145F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 xml:space="preserve">Adresa a sídlo </w:t>
            </w:r>
            <w:r w:rsidR="0056145F">
              <w:rPr>
                <w:rStyle w:val="norm005f00e1ln005f00ed005f005fcharchar"/>
                <w:b w:val="0"/>
                <w:sz w:val="24"/>
                <w:szCs w:val="24"/>
              </w:rPr>
              <w:t>účastníka</w:t>
            </w:r>
          </w:p>
        </w:tc>
        <w:tc>
          <w:tcPr>
            <w:tcW w:w="6269" w:type="dxa"/>
          </w:tcPr>
          <w:p w14:paraId="60652299" w14:textId="77777777" w:rsidR="003633E4" w:rsidRDefault="003633E4" w:rsidP="003633E4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3633E4" w14:paraId="17890D4B" w14:textId="77777777" w:rsidTr="003633E4">
        <w:tc>
          <w:tcPr>
            <w:tcW w:w="2943" w:type="dxa"/>
          </w:tcPr>
          <w:p w14:paraId="0083A2C1" w14:textId="77777777" w:rsidR="003633E4" w:rsidRDefault="003633E4" w:rsidP="003633E4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Právní forma</w:t>
            </w:r>
          </w:p>
        </w:tc>
        <w:tc>
          <w:tcPr>
            <w:tcW w:w="6269" w:type="dxa"/>
          </w:tcPr>
          <w:p w14:paraId="550763B6" w14:textId="77777777" w:rsidR="003633E4" w:rsidRDefault="003633E4" w:rsidP="003633E4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3633E4" w14:paraId="0C59F594" w14:textId="77777777" w:rsidTr="003633E4">
        <w:tc>
          <w:tcPr>
            <w:tcW w:w="2943" w:type="dxa"/>
          </w:tcPr>
          <w:p w14:paraId="7FCFC2D2" w14:textId="77777777" w:rsidR="003633E4" w:rsidRDefault="003633E4" w:rsidP="003633E4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IČ (bylo-li přiděleno)</w:t>
            </w:r>
          </w:p>
        </w:tc>
        <w:tc>
          <w:tcPr>
            <w:tcW w:w="6269" w:type="dxa"/>
          </w:tcPr>
          <w:p w14:paraId="6071E48E" w14:textId="77777777" w:rsidR="003633E4" w:rsidRDefault="003633E4" w:rsidP="003633E4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</w:tbl>
    <w:p w14:paraId="722EE802" w14:textId="77777777" w:rsidR="003633E4" w:rsidRDefault="003633E4" w:rsidP="004B4319">
      <w:pPr>
        <w:pStyle w:val="norm005f00e1ln005f00ed"/>
        <w:spacing w:before="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</w:p>
    <w:p w14:paraId="0C878C3E" w14:textId="77777777" w:rsidR="003633E4" w:rsidRDefault="003633E4" w:rsidP="003633E4">
      <w:pPr>
        <w:pStyle w:val="norm005f00e1ln005f00ed"/>
        <w:spacing w:before="12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  <w:r>
        <w:rPr>
          <w:rStyle w:val="norm005f00e1ln005f00ed005f005fcharchar"/>
          <w:sz w:val="24"/>
          <w:szCs w:val="24"/>
        </w:rPr>
        <w:t>Identifikační údaje</w:t>
      </w:r>
      <w:r>
        <w:rPr>
          <w:rStyle w:val="norm005f00e1ln005f00ed005f005fcharchar"/>
          <w:b w:val="0"/>
          <w:sz w:val="24"/>
          <w:szCs w:val="24"/>
        </w:rPr>
        <w:t xml:space="preserve"> (fyzická osoba):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633E4" w14:paraId="5909269E" w14:textId="77777777" w:rsidTr="00295718">
        <w:tc>
          <w:tcPr>
            <w:tcW w:w="2943" w:type="dxa"/>
          </w:tcPr>
          <w:p w14:paraId="471BCF36" w14:textId="77777777" w:rsidR="003633E4" w:rsidRDefault="003633E4" w:rsidP="003633E4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Obchodní firma nebo jméno a příjmení</w:t>
            </w:r>
          </w:p>
        </w:tc>
        <w:tc>
          <w:tcPr>
            <w:tcW w:w="6269" w:type="dxa"/>
          </w:tcPr>
          <w:p w14:paraId="10E9164C" w14:textId="77777777" w:rsidR="003633E4" w:rsidRDefault="003633E4" w:rsidP="00295718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3633E4" w14:paraId="18B7247B" w14:textId="77777777" w:rsidTr="00295718">
        <w:tc>
          <w:tcPr>
            <w:tcW w:w="2943" w:type="dxa"/>
          </w:tcPr>
          <w:p w14:paraId="4F1B6067" w14:textId="77777777" w:rsidR="003633E4" w:rsidRDefault="003633E4" w:rsidP="00295718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Místo podnikání popř. adresa trvalého pobytu</w:t>
            </w:r>
          </w:p>
        </w:tc>
        <w:tc>
          <w:tcPr>
            <w:tcW w:w="6269" w:type="dxa"/>
          </w:tcPr>
          <w:p w14:paraId="684E238F" w14:textId="77777777" w:rsidR="003633E4" w:rsidRDefault="003633E4" w:rsidP="00295718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3633E4" w14:paraId="3C3D9B8A" w14:textId="77777777" w:rsidTr="00295718">
        <w:tc>
          <w:tcPr>
            <w:tcW w:w="2943" w:type="dxa"/>
          </w:tcPr>
          <w:p w14:paraId="44FF3C01" w14:textId="77777777" w:rsidR="003633E4" w:rsidRDefault="003633E4" w:rsidP="00295718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IČ (bylo-li přiděleno)</w:t>
            </w:r>
          </w:p>
        </w:tc>
        <w:tc>
          <w:tcPr>
            <w:tcW w:w="6269" w:type="dxa"/>
          </w:tcPr>
          <w:p w14:paraId="0EADCA7B" w14:textId="77777777" w:rsidR="003633E4" w:rsidRDefault="003633E4" w:rsidP="00295718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</w:tbl>
    <w:p w14:paraId="2284C238" w14:textId="77777777" w:rsidR="003633E4" w:rsidRDefault="003633E4" w:rsidP="004B4319">
      <w:pPr>
        <w:pStyle w:val="norm005f00e1ln005f00ed"/>
        <w:spacing w:before="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</w:p>
    <w:p w14:paraId="5A1BA3F3" w14:textId="77777777" w:rsidR="003633E4" w:rsidRDefault="003633E4" w:rsidP="003633E4">
      <w:pPr>
        <w:pStyle w:val="norm005f00e1ln005f00ed"/>
        <w:spacing w:before="12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  <w:r>
        <w:rPr>
          <w:rStyle w:val="norm005f00e1ln005f00ed005f005fcharchar"/>
          <w:sz w:val="24"/>
          <w:szCs w:val="24"/>
        </w:rPr>
        <w:t>Ostatní údaje</w:t>
      </w:r>
      <w:r w:rsidR="00A93165">
        <w:rPr>
          <w:rStyle w:val="norm005f00e1ln005f00ed005f005fcharchar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633E4" w14:paraId="48DCF5D9" w14:textId="77777777" w:rsidTr="00C85A97">
        <w:tc>
          <w:tcPr>
            <w:tcW w:w="2943" w:type="dxa"/>
          </w:tcPr>
          <w:p w14:paraId="716D97A9" w14:textId="77777777" w:rsidR="003633E4" w:rsidRDefault="003633E4" w:rsidP="00C85A97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 xml:space="preserve">Jméno/a </w:t>
            </w:r>
            <w:proofErr w:type="spellStart"/>
            <w:r>
              <w:rPr>
                <w:rStyle w:val="norm005f00e1ln005f00ed005f005fcharchar"/>
                <w:b w:val="0"/>
                <w:sz w:val="24"/>
                <w:szCs w:val="24"/>
              </w:rPr>
              <w:t>a</w:t>
            </w:r>
            <w:proofErr w:type="spellEnd"/>
            <w:r>
              <w:rPr>
                <w:rStyle w:val="norm005f00e1ln005f00ed005f005fcharchar"/>
                <w:b w:val="0"/>
                <w:sz w:val="24"/>
                <w:szCs w:val="24"/>
              </w:rPr>
              <w:t xml:space="preserve"> příjmení člena/ů statutárního orgánu</w:t>
            </w:r>
          </w:p>
        </w:tc>
        <w:tc>
          <w:tcPr>
            <w:tcW w:w="6269" w:type="dxa"/>
          </w:tcPr>
          <w:p w14:paraId="14602E4D" w14:textId="77777777" w:rsidR="003633E4" w:rsidRDefault="003633E4" w:rsidP="00C85A97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3633E4" w14:paraId="5602DB55" w14:textId="77777777" w:rsidTr="00C85A97">
        <w:tc>
          <w:tcPr>
            <w:tcW w:w="2943" w:type="dxa"/>
          </w:tcPr>
          <w:p w14:paraId="5FD0504F" w14:textId="77777777" w:rsidR="003633E4" w:rsidRDefault="003633E4" w:rsidP="00C85A97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Bankovní spojení</w:t>
            </w:r>
          </w:p>
        </w:tc>
        <w:tc>
          <w:tcPr>
            <w:tcW w:w="6269" w:type="dxa"/>
          </w:tcPr>
          <w:p w14:paraId="55A5D5AB" w14:textId="77777777" w:rsidR="003633E4" w:rsidRDefault="003633E4" w:rsidP="00C85A97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3633E4" w14:paraId="508B436B" w14:textId="77777777" w:rsidTr="00C85A97">
        <w:tc>
          <w:tcPr>
            <w:tcW w:w="2943" w:type="dxa"/>
          </w:tcPr>
          <w:p w14:paraId="46A54064" w14:textId="77777777" w:rsidR="003633E4" w:rsidRDefault="003633E4" w:rsidP="00C85A97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Kontaktní osoba</w:t>
            </w:r>
          </w:p>
        </w:tc>
        <w:tc>
          <w:tcPr>
            <w:tcW w:w="6269" w:type="dxa"/>
          </w:tcPr>
          <w:p w14:paraId="4CA4277A" w14:textId="77777777" w:rsidR="003633E4" w:rsidRDefault="003633E4" w:rsidP="00C85A97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3633E4" w14:paraId="15380B0B" w14:textId="77777777" w:rsidTr="00C85A97">
        <w:tc>
          <w:tcPr>
            <w:tcW w:w="2943" w:type="dxa"/>
          </w:tcPr>
          <w:p w14:paraId="09A64062" w14:textId="77777777" w:rsidR="003633E4" w:rsidRDefault="003633E4" w:rsidP="00C85A97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Telefonní spojení</w:t>
            </w:r>
          </w:p>
        </w:tc>
        <w:tc>
          <w:tcPr>
            <w:tcW w:w="6269" w:type="dxa"/>
          </w:tcPr>
          <w:p w14:paraId="4A00A147" w14:textId="77777777" w:rsidR="003633E4" w:rsidRDefault="003633E4" w:rsidP="00C85A97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3633E4" w14:paraId="79E24D2B" w14:textId="77777777" w:rsidTr="00C85A97">
        <w:tc>
          <w:tcPr>
            <w:tcW w:w="2943" w:type="dxa"/>
          </w:tcPr>
          <w:p w14:paraId="220C6E34" w14:textId="77777777" w:rsidR="003633E4" w:rsidRDefault="003633E4" w:rsidP="00C85A97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Emailová adresa</w:t>
            </w:r>
          </w:p>
        </w:tc>
        <w:tc>
          <w:tcPr>
            <w:tcW w:w="6269" w:type="dxa"/>
          </w:tcPr>
          <w:p w14:paraId="51EC8620" w14:textId="77777777" w:rsidR="003633E4" w:rsidRDefault="003633E4" w:rsidP="00C85A97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</w:tbl>
    <w:p w14:paraId="79B758C3" w14:textId="77777777" w:rsidR="003633E4" w:rsidRDefault="003633E4" w:rsidP="004B4319">
      <w:pPr>
        <w:pStyle w:val="norm005f00e1ln005f00ed"/>
        <w:spacing w:before="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</w:p>
    <w:p w14:paraId="09D531A5" w14:textId="243E04EB" w:rsidR="00A93165" w:rsidRDefault="00A93165" w:rsidP="00A93165">
      <w:pPr>
        <w:pStyle w:val="norm005f00e1ln005f00ed"/>
        <w:spacing w:before="12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  <w:r>
        <w:rPr>
          <w:rStyle w:val="norm005f00e1ln005f00ed005f005fcharchar"/>
          <w:sz w:val="24"/>
          <w:szCs w:val="24"/>
        </w:rPr>
        <w:t>Doplňující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850"/>
        <w:gridCol w:w="851"/>
      </w:tblGrid>
      <w:tr w:rsidR="00A93165" w14:paraId="554FD0D5" w14:textId="77777777" w:rsidTr="00025BAD">
        <w:tc>
          <w:tcPr>
            <w:tcW w:w="5495" w:type="dxa"/>
          </w:tcPr>
          <w:p w14:paraId="52DE43B5" w14:textId="17597486" w:rsidR="00A93165" w:rsidRDefault="00A93165" w:rsidP="00A93165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Jedná se o společnou nabídku</w:t>
            </w:r>
            <w:r w:rsidR="00CF4CA2" w:rsidRPr="00CF4CA2">
              <w:rPr>
                <w:rStyle w:val="norm005f00e1ln005f00ed005f005fcharchar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14:paraId="33D85C82" w14:textId="6516C2CE" w:rsidR="00A93165" w:rsidRPr="00A93165" w:rsidRDefault="00A93165" w:rsidP="00CF4CA2">
            <w:pPr>
              <w:pStyle w:val="norm005f00e1ln005f00ed"/>
              <w:spacing w:before="0" w:beforeAutospacing="0" w:after="0" w:afterAutospacing="0"/>
              <w:jc w:val="center"/>
              <w:outlineLvl w:val="2"/>
              <w:rPr>
                <w:rStyle w:val="norm005f00e1ln005f00ed005f005fcharchar"/>
                <w:b w:val="0"/>
                <w:sz w:val="24"/>
                <w:szCs w:val="24"/>
                <w:vertAlign w:val="superscript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Ano</w:t>
            </w:r>
          </w:p>
        </w:tc>
        <w:tc>
          <w:tcPr>
            <w:tcW w:w="851" w:type="dxa"/>
          </w:tcPr>
          <w:p w14:paraId="0E61B455" w14:textId="353C518C" w:rsidR="00A93165" w:rsidRPr="00A93165" w:rsidRDefault="00A93165" w:rsidP="00CF4CA2">
            <w:pPr>
              <w:pStyle w:val="norm005f00e1ln005f00ed"/>
              <w:spacing w:before="0" w:beforeAutospacing="0" w:after="0" w:afterAutospacing="0"/>
              <w:jc w:val="center"/>
              <w:outlineLvl w:val="2"/>
              <w:rPr>
                <w:rStyle w:val="norm005f00e1ln005f00ed005f005fcharchar"/>
                <w:b w:val="0"/>
                <w:sz w:val="24"/>
                <w:szCs w:val="24"/>
                <w:vertAlign w:val="superscript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Ne</w:t>
            </w:r>
          </w:p>
        </w:tc>
      </w:tr>
      <w:tr w:rsidR="00A93165" w14:paraId="7AD6EC6D" w14:textId="77777777" w:rsidTr="00025BAD">
        <w:tc>
          <w:tcPr>
            <w:tcW w:w="5495" w:type="dxa"/>
          </w:tcPr>
          <w:p w14:paraId="720B5ECE" w14:textId="766D71D6" w:rsidR="00A93165" w:rsidRDefault="00A93165" w:rsidP="00A93165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 xml:space="preserve">Bude zakázka plněna </w:t>
            </w:r>
            <w:r w:rsidR="00A3287B">
              <w:rPr>
                <w:rStyle w:val="norm005f00e1ln005f00ed005f005fcharchar"/>
                <w:b w:val="0"/>
                <w:sz w:val="24"/>
                <w:szCs w:val="24"/>
              </w:rPr>
              <w:t>pod</w:t>
            </w:r>
            <w:r>
              <w:rPr>
                <w:rStyle w:val="norm005f00e1ln005f00ed005f005fcharchar"/>
                <w:b w:val="0"/>
                <w:sz w:val="24"/>
                <w:szCs w:val="24"/>
              </w:rPr>
              <w:t>dodavatelsky</w:t>
            </w:r>
            <w:r w:rsidR="00CF4CA2" w:rsidRPr="00CF4CA2">
              <w:rPr>
                <w:rStyle w:val="norm005f00e1ln005f00ed005f005fcharchar"/>
                <w:b w:val="0"/>
                <w:sz w:val="24"/>
                <w:szCs w:val="24"/>
                <w:vertAlign w:val="superscript"/>
              </w:rPr>
              <w:t>*</w:t>
            </w:r>
          </w:p>
          <w:p w14:paraId="39410676" w14:textId="77777777" w:rsidR="00025BAD" w:rsidRPr="00025BAD" w:rsidRDefault="00025BAD" w:rsidP="00A93165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0"/>
                <w:szCs w:val="20"/>
              </w:rPr>
            </w:pPr>
            <w:r w:rsidRPr="00025BAD">
              <w:rPr>
                <w:rStyle w:val="norm005f00e1ln005f00ed005f005fcharchar"/>
                <w:b w:val="0"/>
                <w:sz w:val="20"/>
                <w:szCs w:val="20"/>
              </w:rPr>
              <w:t>(v případě</w:t>
            </w:r>
            <w:r>
              <w:rPr>
                <w:rStyle w:val="norm005f00e1ln005f00ed005f005fcharchar"/>
                <w:b w:val="0"/>
                <w:sz w:val="20"/>
                <w:szCs w:val="20"/>
              </w:rPr>
              <w:t>,</w:t>
            </w:r>
            <w:r w:rsidRPr="00025BAD">
              <w:rPr>
                <w:rStyle w:val="norm005f00e1ln005f00ed005f005fcharchar"/>
                <w:b w:val="0"/>
                <w:sz w:val="20"/>
                <w:szCs w:val="20"/>
              </w:rPr>
              <w:t xml:space="preserve"> že ano, uveďte identifikační údaje subdodavatele</w:t>
            </w:r>
            <w:r>
              <w:rPr>
                <w:rStyle w:val="norm005f00e1ln005f00ed005f005fcharchar"/>
                <w:b w:val="0"/>
                <w:sz w:val="20"/>
                <w:szCs w:val="20"/>
              </w:rPr>
              <w:t>/ů</w:t>
            </w:r>
            <w:r w:rsidRPr="00025BAD">
              <w:rPr>
                <w:rStyle w:val="norm005f00e1ln005f00ed005f005fcharchar"/>
                <w:b w:val="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EA1C000" w14:textId="3CE77AA9" w:rsidR="00A93165" w:rsidRPr="00A93165" w:rsidRDefault="00A93165" w:rsidP="00CF4CA2">
            <w:pPr>
              <w:pStyle w:val="norm005f00e1ln005f00ed"/>
              <w:spacing w:before="0" w:beforeAutospacing="0" w:after="0" w:afterAutospacing="0"/>
              <w:jc w:val="center"/>
              <w:outlineLvl w:val="2"/>
              <w:rPr>
                <w:rStyle w:val="norm005f00e1ln005f00ed005f005fcharchar"/>
                <w:b w:val="0"/>
                <w:sz w:val="24"/>
                <w:szCs w:val="24"/>
                <w:vertAlign w:val="superscript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Ano</w:t>
            </w:r>
          </w:p>
        </w:tc>
        <w:tc>
          <w:tcPr>
            <w:tcW w:w="851" w:type="dxa"/>
          </w:tcPr>
          <w:p w14:paraId="6E4F7F63" w14:textId="6611333C" w:rsidR="00A93165" w:rsidRPr="00A93165" w:rsidRDefault="00A93165" w:rsidP="00CF4CA2">
            <w:pPr>
              <w:pStyle w:val="norm005f00e1ln005f00ed"/>
              <w:spacing w:before="0" w:beforeAutospacing="0" w:after="0" w:afterAutospacing="0"/>
              <w:jc w:val="center"/>
              <w:outlineLvl w:val="2"/>
              <w:rPr>
                <w:rStyle w:val="norm005f00e1ln005f00ed005f005fcharchar"/>
                <w:b w:val="0"/>
                <w:sz w:val="24"/>
                <w:szCs w:val="24"/>
                <w:vertAlign w:val="superscript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Ne</w:t>
            </w:r>
          </w:p>
        </w:tc>
      </w:tr>
    </w:tbl>
    <w:p w14:paraId="779AEE5D" w14:textId="77777777" w:rsidR="004B4319" w:rsidRDefault="004B4319" w:rsidP="004B4319">
      <w:pPr>
        <w:pStyle w:val="norm005f00e1ln005f00ed"/>
        <w:spacing w:before="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</w:p>
    <w:p w14:paraId="22390E5B" w14:textId="5FB506F7" w:rsidR="00025BAD" w:rsidRDefault="00025BAD" w:rsidP="00025BAD">
      <w:pPr>
        <w:pStyle w:val="norm005f00e1ln005f00ed"/>
        <w:spacing w:before="12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  <w:r>
        <w:rPr>
          <w:rStyle w:val="norm005f00e1ln005f00ed005f005fcharchar"/>
          <w:sz w:val="24"/>
          <w:szCs w:val="24"/>
        </w:rPr>
        <w:t xml:space="preserve">Identifikační údaje </w:t>
      </w:r>
      <w:r w:rsidR="00A3287B">
        <w:rPr>
          <w:rStyle w:val="norm005f00e1ln005f00ed005f005fcharchar"/>
          <w:sz w:val="24"/>
          <w:szCs w:val="24"/>
        </w:rPr>
        <w:t>pod</w:t>
      </w:r>
      <w:r>
        <w:rPr>
          <w:rStyle w:val="norm005f00e1ln005f00ed005f005fcharchar"/>
          <w:sz w:val="24"/>
          <w:szCs w:val="24"/>
        </w:rPr>
        <w:t>dodavatele/ů: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25BAD" w14:paraId="35B9BD2C" w14:textId="77777777" w:rsidTr="00025BAD">
        <w:tc>
          <w:tcPr>
            <w:tcW w:w="4077" w:type="dxa"/>
          </w:tcPr>
          <w:p w14:paraId="01E87D2C" w14:textId="77777777" w:rsidR="00025BAD" w:rsidRDefault="00025BAD" w:rsidP="00025BAD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Obchodní firma/název/jméno a příjmení</w:t>
            </w:r>
          </w:p>
        </w:tc>
        <w:tc>
          <w:tcPr>
            <w:tcW w:w="5135" w:type="dxa"/>
          </w:tcPr>
          <w:p w14:paraId="4F16B8BB" w14:textId="77777777" w:rsidR="00025BAD" w:rsidRDefault="00025BAD" w:rsidP="008E0BF1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025BAD" w14:paraId="667A0D80" w14:textId="77777777" w:rsidTr="00025BAD">
        <w:tc>
          <w:tcPr>
            <w:tcW w:w="4077" w:type="dxa"/>
          </w:tcPr>
          <w:p w14:paraId="319B064B" w14:textId="31C5520A" w:rsidR="00025BAD" w:rsidRDefault="0056145F" w:rsidP="0056145F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Adresa a sídlo</w:t>
            </w:r>
          </w:p>
        </w:tc>
        <w:tc>
          <w:tcPr>
            <w:tcW w:w="5135" w:type="dxa"/>
          </w:tcPr>
          <w:p w14:paraId="234D45C3" w14:textId="77777777" w:rsidR="00025BAD" w:rsidRDefault="00025BAD" w:rsidP="008E0BF1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025BAD" w14:paraId="029D220F" w14:textId="77777777" w:rsidTr="00025BAD">
        <w:tc>
          <w:tcPr>
            <w:tcW w:w="4077" w:type="dxa"/>
          </w:tcPr>
          <w:p w14:paraId="7364C229" w14:textId="77777777" w:rsidR="00025BAD" w:rsidRDefault="00025BAD" w:rsidP="008E0BF1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Právní forma</w:t>
            </w:r>
          </w:p>
        </w:tc>
        <w:tc>
          <w:tcPr>
            <w:tcW w:w="5135" w:type="dxa"/>
          </w:tcPr>
          <w:p w14:paraId="7B7996DA" w14:textId="77777777" w:rsidR="00025BAD" w:rsidRDefault="00025BAD" w:rsidP="008E0BF1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  <w:tr w:rsidR="00025BAD" w14:paraId="3DB8879E" w14:textId="77777777" w:rsidTr="00025BAD">
        <w:tc>
          <w:tcPr>
            <w:tcW w:w="4077" w:type="dxa"/>
          </w:tcPr>
          <w:p w14:paraId="61304C79" w14:textId="77777777" w:rsidR="00025BAD" w:rsidRDefault="00025BAD" w:rsidP="008E0BF1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  <w:r>
              <w:rPr>
                <w:rStyle w:val="norm005f00e1ln005f00ed005f005fcharchar"/>
                <w:b w:val="0"/>
                <w:sz w:val="24"/>
                <w:szCs w:val="24"/>
              </w:rPr>
              <w:t>IČ (bylo-li přiděleno)</w:t>
            </w:r>
          </w:p>
        </w:tc>
        <w:tc>
          <w:tcPr>
            <w:tcW w:w="5135" w:type="dxa"/>
          </w:tcPr>
          <w:p w14:paraId="14F2B28D" w14:textId="77777777" w:rsidR="00025BAD" w:rsidRDefault="00025BAD" w:rsidP="008E0BF1">
            <w:pPr>
              <w:pStyle w:val="norm005f00e1ln005f00ed"/>
              <w:spacing w:before="0" w:beforeAutospacing="0" w:after="0" w:afterAutospacing="0"/>
              <w:jc w:val="both"/>
              <w:outlineLvl w:val="2"/>
              <w:rPr>
                <w:rStyle w:val="norm005f00e1ln005f00ed005f005fcharchar"/>
                <w:b w:val="0"/>
                <w:sz w:val="24"/>
                <w:szCs w:val="24"/>
              </w:rPr>
            </w:pPr>
          </w:p>
        </w:tc>
      </w:tr>
    </w:tbl>
    <w:p w14:paraId="6B377B4F" w14:textId="77777777" w:rsidR="00025BAD" w:rsidRPr="00025BAD" w:rsidRDefault="00025BAD" w:rsidP="004B4319">
      <w:pPr>
        <w:pStyle w:val="norm005f00e1ln005f00ed"/>
        <w:spacing w:before="0" w:beforeAutospacing="0" w:after="120" w:afterAutospacing="0"/>
        <w:jc w:val="both"/>
        <w:outlineLvl w:val="2"/>
        <w:rPr>
          <w:rStyle w:val="norm005f00e1ln005f00ed005f005fcharchar"/>
          <w:b w:val="0"/>
          <w:sz w:val="24"/>
          <w:szCs w:val="24"/>
        </w:rPr>
      </w:pPr>
    </w:p>
    <w:p w14:paraId="4A826768" w14:textId="77777777" w:rsidR="003633E4" w:rsidRPr="009619D2" w:rsidRDefault="009619D2" w:rsidP="00872A4A">
      <w:pPr>
        <w:pStyle w:val="norm005f00e1ln005f00ed"/>
        <w:spacing w:before="120" w:beforeAutospacing="0" w:after="120" w:afterAutospacing="0"/>
        <w:jc w:val="both"/>
        <w:outlineLvl w:val="2"/>
        <w:rPr>
          <w:rStyle w:val="norm005f00e1ln005f00ed005f005fcharchar"/>
          <w:sz w:val="24"/>
          <w:szCs w:val="24"/>
        </w:rPr>
      </w:pPr>
      <w:r w:rsidRPr="009619D2">
        <w:rPr>
          <w:rStyle w:val="norm005f00e1ln005f00ed005f005fcharchar"/>
          <w:sz w:val="24"/>
          <w:szCs w:val="24"/>
        </w:rPr>
        <w:t>Nabídková 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1418"/>
        <w:gridCol w:w="1525"/>
      </w:tblGrid>
      <w:tr w:rsidR="009619D2" w:rsidRPr="009619D2" w14:paraId="76634CF0" w14:textId="77777777" w:rsidTr="009619D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bookmarkEnd w:id="0"/>
          <w:p w14:paraId="07C5D53B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center"/>
            </w:pPr>
            <w:r w:rsidRPr="009619D2">
              <w:t>Položka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91E0BF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center"/>
            </w:pPr>
            <w:r w:rsidRPr="009619D2">
              <w:t>Podpoložka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67CE96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center"/>
            </w:pPr>
            <w:r w:rsidRPr="009619D2">
              <w:t>Cena bez DPH</w:t>
            </w:r>
            <w:r w:rsidR="009619D2">
              <w:t xml:space="preserve"> v Kč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6D2A1B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center"/>
            </w:pPr>
            <w:r w:rsidRPr="009619D2">
              <w:t>DPH</w:t>
            </w:r>
            <w:r w:rsidR="009619D2">
              <w:t xml:space="preserve"> v Kč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1F530F0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center"/>
            </w:pPr>
            <w:r w:rsidRPr="009619D2">
              <w:t>Cena vč. DPH</w:t>
            </w:r>
            <w:r w:rsidR="009619D2">
              <w:t xml:space="preserve"> v Kč</w:t>
            </w:r>
          </w:p>
        </w:tc>
      </w:tr>
      <w:tr w:rsidR="009619D2" w:rsidRPr="009619D2" w14:paraId="358141DC" w14:textId="77777777" w:rsidTr="009619D2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8B86A7" w14:textId="03111B0D" w:rsidR="00872A4A" w:rsidRPr="009619D2" w:rsidRDefault="00872A4A" w:rsidP="00C01408">
            <w:pPr>
              <w:pStyle w:val="norm00e1ln00ed"/>
              <w:keepLines/>
              <w:spacing w:before="0" w:beforeAutospacing="0" w:after="0" w:afterAutospacing="0"/>
              <w:jc w:val="both"/>
            </w:pPr>
            <w:r w:rsidRPr="009619D2">
              <w:rPr>
                <w:rStyle w:val="norm005f00e1ln005f00edchar"/>
                <w:bCs/>
              </w:rPr>
              <w:t>Zpracování/aktualizace plánu interních auditů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815" w14:textId="58679868" w:rsidR="00872A4A" w:rsidRDefault="00872A4A" w:rsidP="006A57B0">
            <w:pPr>
              <w:pStyle w:val="norm00e1ln00ed"/>
              <w:keepLines/>
              <w:spacing w:before="0" w:beforeAutospacing="0" w:after="0" w:afterAutospacing="0"/>
              <w:jc w:val="both"/>
              <w:rPr>
                <w:rStyle w:val="norm00e1ln00edchar"/>
                <w:bCs/>
              </w:rPr>
            </w:pPr>
            <w:r w:rsidRPr="009619D2">
              <w:rPr>
                <w:rStyle w:val="norm00e1ln00edchar"/>
                <w:bCs/>
              </w:rPr>
              <w:t>Plán na období 201</w:t>
            </w:r>
            <w:r w:rsidR="006A57B0">
              <w:rPr>
                <w:rStyle w:val="norm00e1ln00edchar"/>
                <w:bCs/>
              </w:rPr>
              <w:t>8</w:t>
            </w:r>
            <w:r w:rsidR="00F5620C">
              <w:rPr>
                <w:rStyle w:val="norm00e1ln00edchar"/>
                <w:bCs/>
              </w:rPr>
              <w:t xml:space="preserve"> – </w:t>
            </w:r>
            <w:r w:rsidRPr="009619D2">
              <w:rPr>
                <w:rStyle w:val="norm00e1ln00edchar"/>
                <w:bCs/>
              </w:rPr>
              <w:t>20</w:t>
            </w:r>
            <w:r w:rsidR="006A57B0">
              <w:rPr>
                <w:rStyle w:val="norm00e1ln00edchar"/>
                <w:bCs/>
              </w:rPr>
              <w:t>20</w:t>
            </w:r>
            <w:bookmarkStart w:id="1" w:name="_GoBack"/>
            <w:bookmarkEnd w:id="1"/>
          </w:p>
          <w:p w14:paraId="35B98B10" w14:textId="4A4D91BD" w:rsidR="006A57B0" w:rsidRPr="009619D2" w:rsidRDefault="006A57B0" w:rsidP="006A57B0">
            <w:pPr>
              <w:pStyle w:val="norm00e1ln00ed"/>
              <w:keepLines/>
              <w:spacing w:before="0" w:beforeAutospacing="0" w:after="0" w:afterAutospacing="0"/>
              <w:jc w:val="both"/>
            </w:pPr>
            <w:r>
              <w:rPr>
                <w:rStyle w:val="norm00e1ln00edchar"/>
                <w:bCs/>
              </w:rPr>
              <w:t>(vč. upřesnění na rok 2018)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8D9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63FA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22AD0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</w:tr>
      <w:tr w:rsidR="009619D2" w:rsidRPr="009619D2" w14:paraId="07FA25E1" w14:textId="77777777" w:rsidTr="009619D2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C855A9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  <w:rPr>
                <w:rStyle w:val="norm005f00e1ln005f00edchar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0BD6" w14:textId="76683D6F" w:rsidR="00872A4A" w:rsidRPr="009619D2" w:rsidRDefault="00872A4A" w:rsidP="006A57B0">
            <w:pPr>
              <w:pStyle w:val="norm00e1ln00ed"/>
              <w:keepLines/>
              <w:spacing w:before="0" w:beforeAutospacing="0" w:after="0" w:afterAutospacing="0"/>
              <w:jc w:val="both"/>
              <w:rPr>
                <w:rStyle w:val="norm00e1ln00edchar"/>
                <w:bCs/>
              </w:rPr>
            </w:pPr>
            <w:r w:rsidRPr="009619D2">
              <w:rPr>
                <w:rStyle w:val="norm00e1ln00edchar"/>
                <w:bCs/>
              </w:rPr>
              <w:t>Upřesnění plánu pro rok 20</w:t>
            </w:r>
            <w:r w:rsidR="006A57B0">
              <w:rPr>
                <w:rStyle w:val="norm00e1ln00edchar"/>
                <w:bCs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99C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97C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D5C49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</w:tr>
      <w:tr w:rsidR="009619D2" w:rsidRPr="009619D2" w14:paraId="0763F541" w14:textId="77777777" w:rsidTr="009619D2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8BD58C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  <w:rPr>
                <w:rStyle w:val="norm005f00e1ln005f00edchar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2729" w14:textId="4D966F67" w:rsidR="00872A4A" w:rsidRPr="009619D2" w:rsidRDefault="00872A4A" w:rsidP="006A57B0">
            <w:pPr>
              <w:pStyle w:val="norm00e1ln00ed"/>
              <w:keepLines/>
              <w:spacing w:before="0" w:beforeAutospacing="0" w:after="0" w:afterAutospacing="0"/>
              <w:jc w:val="both"/>
              <w:rPr>
                <w:rStyle w:val="norm00e1ln00edchar"/>
                <w:bCs/>
              </w:rPr>
            </w:pPr>
            <w:r w:rsidRPr="009619D2">
              <w:rPr>
                <w:rStyle w:val="norm00e1ln00edchar"/>
                <w:bCs/>
              </w:rPr>
              <w:t>Upřesnění plánu pro rok 20</w:t>
            </w:r>
            <w:r w:rsidR="006A57B0">
              <w:rPr>
                <w:rStyle w:val="norm00e1ln00edchar"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3ECA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EA1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9258C3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</w:tr>
      <w:tr w:rsidR="009619D2" w:rsidRPr="009619D2" w14:paraId="607CC710" w14:textId="77777777" w:rsidTr="004B75D1">
        <w:trPr>
          <w:trHeight w:val="392"/>
        </w:trPr>
        <w:tc>
          <w:tcPr>
            <w:tcW w:w="26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C46BDF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B18C3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  <w:r w:rsidRPr="009619D2">
              <w:t>Plány 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1C701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5C6D37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D6E0D9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</w:tr>
      <w:tr w:rsidR="009619D2" w:rsidRPr="009619D2" w14:paraId="6B5D7857" w14:textId="77777777" w:rsidTr="009619D2">
        <w:trPr>
          <w:trHeight w:val="379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8FAC" w14:textId="4D05B911" w:rsidR="00872A4A" w:rsidRPr="009619D2" w:rsidRDefault="00872A4A" w:rsidP="00C01408">
            <w:pPr>
              <w:pStyle w:val="norm00e1ln00ed"/>
              <w:keepLines/>
              <w:spacing w:before="0" w:beforeAutospacing="0" w:after="0" w:afterAutospacing="0"/>
              <w:jc w:val="both"/>
            </w:pPr>
            <w:r w:rsidRPr="009619D2">
              <w:rPr>
                <w:rStyle w:val="norm005f00e1ln005f00edchar"/>
                <w:bCs/>
              </w:rPr>
              <w:t xml:space="preserve">Provádění interních auditů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91AE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  <w:r w:rsidRPr="009619D2">
              <w:rPr>
                <w:rStyle w:val="norm00e1ln00edchar"/>
              </w:rPr>
              <w:t xml:space="preserve">1 audit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BAB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672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40FC3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</w:tr>
      <w:tr w:rsidR="009619D2" w:rsidRPr="009619D2" w14:paraId="0F9771BD" w14:textId="77777777" w:rsidTr="004B75D1">
        <w:tc>
          <w:tcPr>
            <w:tcW w:w="26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DE8CE6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057F4" w14:textId="77777777" w:rsidR="004B75D1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  <w:rPr>
                <w:rStyle w:val="norm00e1ln00edchar"/>
                <w:bCs/>
              </w:rPr>
            </w:pPr>
            <w:r w:rsidRPr="009619D2">
              <w:rPr>
                <w:rStyle w:val="norm00e1ln00edchar"/>
                <w:bCs/>
              </w:rPr>
              <w:t>Audity celkem</w:t>
            </w:r>
          </w:p>
          <w:p w14:paraId="0ACB03FC" w14:textId="7612D523" w:rsidR="00872A4A" w:rsidRPr="009619D2" w:rsidRDefault="00872A4A" w:rsidP="00C01408">
            <w:pPr>
              <w:pStyle w:val="norm00e1ln00ed"/>
              <w:keepLines/>
              <w:spacing w:before="0" w:beforeAutospacing="0" w:after="0" w:afterAutospacing="0"/>
              <w:jc w:val="both"/>
            </w:pPr>
            <w:r w:rsidRPr="009619D2">
              <w:rPr>
                <w:rStyle w:val="norm00e1ln00edchar"/>
                <w:bCs/>
              </w:rPr>
              <w:t>(</w:t>
            </w:r>
            <w:r w:rsidR="00C01408">
              <w:rPr>
                <w:rStyle w:val="norm00e1ln00edchar"/>
                <w:bCs/>
              </w:rPr>
              <w:t>3</w:t>
            </w:r>
            <w:r w:rsidR="00C01408" w:rsidRPr="009619D2">
              <w:rPr>
                <w:rStyle w:val="norm00e1ln00edchar"/>
                <w:bCs/>
              </w:rPr>
              <w:t xml:space="preserve"> audit</w:t>
            </w:r>
            <w:r w:rsidR="00C01408">
              <w:rPr>
                <w:rStyle w:val="norm00e1ln00edchar"/>
                <w:bCs/>
              </w:rPr>
              <w:t>y</w:t>
            </w:r>
            <w:r w:rsidRPr="009619D2">
              <w:rPr>
                <w:rStyle w:val="norm00e1ln00edchar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493F2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C63A3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72AF3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</w:tr>
      <w:tr w:rsidR="009619D2" w:rsidRPr="009619D2" w14:paraId="1E243709" w14:textId="77777777" w:rsidTr="009619D2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F321BF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  <w:r w:rsidRPr="009619D2">
              <w:rPr>
                <w:rStyle w:val="norm00e1ln00edchar"/>
              </w:rPr>
              <w:t xml:space="preserve">Kapacita auditorů </w:t>
            </w:r>
            <w:r w:rsidRPr="009619D2">
              <w:t xml:space="preserve">v návaznosti na požadavek </w:t>
            </w:r>
            <w:r w:rsidR="004B75D1">
              <w:t>z</w:t>
            </w:r>
            <w:r w:rsidRPr="009619D2">
              <w:rPr>
                <w:rStyle w:val="norm00e1ln00edchar"/>
              </w:rPr>
              <w:t>adavatele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E2A" w14:textId="1D556804" w:rsidR="00872A4A" w:rsidRPr="009619D2" w:rsidRDefault="00872A4A" w:rsidP="00C01408">
            <w:pPr>
              <w:pStyle w:val="norm00e1ln00ed"/>
              <w:keepLines/>
              <w:spacing w:before="0" w:beforeAutospacing="0" w:after="0" w:afterAutospacing="0"/>
              <w:jc w:val="both"/>
            </w:pPr>
            <w:r w:rsidRPr="009619D2">
              <w:rPr>
                <w:rStyle w:val="norm00e1ln00edchar"/>
              </w:rPr>
              <w:t>1 pracovní hodin</w:t>
            </w:r>
            <w:r w:rsidR="00C01408">
              <w:rPr>
                <w:rStyle w:val="norm00e1ln00edchar"/>
              </w:rPr>
              <w:t>a auditora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308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AD2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DE104C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</w:tr>
      <w:tr w:rsidR="009619D2" w:rsidRPr="009619D2" w14:paraId="64ACEE4F" w14:textId="77777777" w:rsidTr="009619D2">
        <w:tc>
          <w:tcPr>
            <w:tcW w:w="26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601ED2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8B5439" w14:textId="3A726397" w:rsidR="00872A4A" w:rsidRPr="009619D2" w:rsidRDefault="00C01408" w:rsidP="0056145F">
            <w:pPr>
              <w:pStyle w:val="norm00e1ln00ed"/>
              <w:keepLines/>
              <w:spacing w:before="0" w:beforeAutospacing="0" w:after="0" w:afterAutospacing="0"/>
              <w:jc w:val="both"/>
            </w:pPr>
            <w:r w:rsidRPr="009619D2">
              <w:rPr>
                <w:rStyle w:val="norm00e1ln00edchar"/>
                <w:bCs/>
              </w:rPr>
              <w:t>2</w:t>
            </w:r>
            <w:r>
              <w:rPr>
                <w:rStyle w:val="norm00e1ln00edchar"/>
                <w:bCs/>
              </w:rPr>
              <w:t>8</w:t>
            </w:r>
            <w:r w:rsidRPr="009619D2">
              <w:rPr>
                <w:rStyle w:val="norm00e1ln00edchar"/>
                <w:bCs/>
              </w:rPr>
              <w:t xml:space="preserve">0 pracovních hodin </w:t>
            </w:r>
            <w:r w:rsidR="00872A4A" w:rsidRPr="009619D2">
              <w:rPr>
                <w:rStyle w:val="norm00e1ln00edchar"/>
                <w:bCs/>
              </w:rPr>
              <w:t xml:space="preserve">auditora </w:t>
            </w:r>
            <w:r w:rsidR="0056145F">
              <w:rPr>
                <w:rStyle w:val="norm00e1ln00edchar"/>
                <w:bCs/>
              </w:rPr>
              <w:t>účastníka</w:t>
            </w:r>
            <w:r w:rsidR="00872A4A" w:rsidRPr="009619D2">
              <w:rPr>
                <w:rStyle w:val="norm00e1ln00edchar"/>
                <w:bCs/>
              </w:rPr>
              <w:t xml:space="preserve"> (tj.</w:t>
            </w:r>
            <w:r w:rsidRPr="009619D2">
              <w:rPr>
                <w:rStyle w:val="norm00e1ln00edchar"/>
                <w:bCs/>
              </w:rPr>
              <w:t xml:space="preserve"> 35 člověkodní</w:t>
            </w:r>
            <w:r w:rsidR="00872A4A" w:rsidRPr="009619D2">
              <w:rPr>
                <w:rStyle w:val="norm00e1ln00edchar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2B0B51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5DD899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4B4BEE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</w:tr>
      <w:tr w:rsidR="009619D2" w:rsidRPr="009619D2" w14:paraId="17FA2AF5" w14:textId="77777777" w:rsidTr="009619D2"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3F287C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  <w:r w:rsidRPr="009619D2">
              <w:rPr>
                <w:rStyle w:val="norm00e1ln00edchar"/>
              </w:rPr>
              <w:t>Celková nabídková cena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010A71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A7262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02F190" w14:textId="77777777" w:rsidR="00872A4A" w:rsidRPr="009619D2" w:rsidRDefault="00872A4A" w:rsidP="004B75D1">
            <w:pPr>
              <w:pStyle w:val="norm00e1ln00ed"/>
              <w:keepLines/>
              <w:spacing w:before="0" w:beforeAutospacing="0" w:after="0" w:afterAutospacing="0"/>
              <w:jc w:val="both"/>
            </w:pPr>
          </w:p>
        </w:tc>
      </w:tr>
    </w:tbl>
    <w:p w14:paraId="734EC667" w14:textId="77777777" w:rsidR="00025BAD" w:rsidRDefault="00025BAD">
      <w:bookmarkStart w:id="2" w:name="_Toc286394031"/>
      <w:bookmarkStart w:id="3" w:name="_Toc286396170"/>
      <w:bookmarkStart w:id="4" w:name="_Toc286397439"/>
      <w:bookmarkStart w:id="5" w:name="table01"/>
      <w:bookmarkStart w:id="6" w:name="_Toc200431859"/>
      <w:bookmarkStart w:id="7" w:name="_Toc200464442"/>
      <w:bookmarkStart w:id="8" w:name="_Toc286394073"/>
      <w:bookmarkStart w:id="9" w:name="_Toc286396212"/>
      <w:bookmarkStart w:id="10" w:name="_Toc28639748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01E4F9C" w14:textId="77777777" w:rsidR="00025BAD" w:rsidRDefault="00025BAD"/>
    <w:p w14:paraId="15E0E69F" w14:textId="77777777" w:rsidR="00A4772D" w:rsidRDefault="00702DD5">
      <w:r>
        <w:t>Celkový počet listů nabídky:</w:t>
      </w:r>
      <w:r w:rsidR="0035104D">
        <w:t xml:space="preserve"> …</w:t>
      </w:r>
      <w:proofErr w:type="gramStart"/>
      <w:r w:rsidR="0035104D">
        <w:t>…..</w:t>
      </w:r>
      <w:proofErr w:type="gramEnd"/>
    </w:p>
    <w:p w14:paraId="6FFC1828" w14:textId="77777777" w:rsidR="00702DD5" w:rsidRDefault="00702DD5"/>
    <w:p w14:paraId="3537B1CA" w14:textId="77777777" w:rsidR="00702DD5" w:rsidRDefault="00702DD5"/>
    <w:p w14:paraId="34AC6495" w14:textId="77777777" w:rsidR="00702DD5" w:rsidRDefault="00702DD5" w:rsidP="007B6A9D">
      <w:pPr>
        <w:jc w:val="both"/>
      </w:pPr>
      <w:r>
        <w:t>Podávám/e nabídku na výše uvedenou veřejnou zakázku a prohlašuji/</w:t>
      </w:r>
      <w:proofErr w:type="spellStart"/>
      <w:r>
        <w:t>jeme</w:t>
      </w:r>
      <w:proofErr w:type="spellEnd"/>
      <w:r>
        <w:t>, že akceptuji/</w:t>
      </w:r>
      <w:proofErr w:type="spellStart"/>
      <w:r>
        <w:t>jeme</w:t>
      </w:r>
      <w:proofErr w:type="spellEnd"/>
      <w:r>
        <w:t xml:space="preserve"> podmínky zadání této veřejné zakázky.</w:t>
      </w:r>
    </w:p>
    <w:p w14:paraId="549B6592" w14:textId="77777777" w:rsidR="00702DD5" w:rsidRDefault="00702DD5"/>
    <w:p w14:paraId="689469C7" w14:textId="77777777" w:rsidR="00702DD5" w:rsidRDefault="00702DD5"/>
    <w:p w14:paraId="20AAEC09" w14:textId="77777777" w:rsidR="00702DD5" w:rsidRDefault="00702DD5">
      <w:r>
        <w:t>V ………</w:t>
      </w:r>
      <w:proofErr w:type="gramStart"/>
      <w:r>
        <w:t>….. dne</w:t>
      </w:r>
      <w:proofErr w:type="gramEnd"/>
      <w:r>
        <w:t xml:space="preserve"> …………..</w:t>
      </w:r>
    </w:p>
    <w:p w14:paraId="582DC898" w14:textId="77777777" w:rsidR="00702DD5" w:rsidRDefault="00702DD5"/>
    <w:p w14:paraId="6F755951" w14:textId="77777777" w:rsidR="00702DD5" w:rsidRDefault="00702DD5"/>
    <w:p w14:paraId="03F05A10" w14:textId="77777777" w:rsidR="00702DD5" w:rsidRDefault="00702DD5"/>
    <w:p w14:paraId="36BBBF00" w14:textId="77777777" w:rsidR="00702DD5" w:rsidRDefault="00702DD5"/>
    <w:p w14:paraId="5B9B3CC3" w14:textId="77777777" w:rsidR="00702DD5" w:rsidRDefault="00702DD5" w:rsidP="00702DD5">
      <w:pPr>
        <w:tabs>
          <w:tab w:val="center" w:pos="5670"/>
        </w:tabs>
      </w:pPr>
      <w:r>
        <w:tab/>
        <w:t>…………………………………………………………………….</w:t>
      </w:r>
    </w:p>
    <w:p w14:paraId="6D76F5E7" w14:textId="0EA0A907" w:rsidR="00702DD5" w:rsidRDefault="00702DD5" w:rsidP="00702DD5">
      <w:pPr>
        <w:tabs>
          <w:tab w:val="center" w:pos="5670"/>
        </w:tabs>
      </w:pPr>
      <w:r>
        <w:tab/>
      </w:r>
      <w:r w:rsidR="00D72B64">
        <w:t>Jméno/a, příjmení a p</w:t>
      </w:r>
      <w:r>
        <w:t>odpis/y osob oprávněné/</w:t>
      </w:r>
      <w:proofErr w:type="spellStart"/>
      <w:r>
        <w:t>ných</w:t>
      </w:r>
      <w:proofErr w:type="spellEnd"/>
      <w:r>
        <w:t xml:space="preserve"> jednat za </w:t>
      </w:r>
      <w:r w:rsidR="006C6488">
        <w:t>účastníka</w:t>
      </w:r>
    </w:p>
    <w:sectPr w:rsidR="00702DD5" w:rsidSect="00CF4CA2">
      <w:head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B4053" w14:textId="77777777" w:rsidR="00D54C34" w:rsidRDefault="00D54C34" w:rsidP="003633E4">
      <w:r>
        <w:separator/>
      </w:r>
    </w:p>
  </w:endnote>
  <w:endnote w:type="continuationSeparator" w:id="0">
    <w:p w14:paraId="32ACCF4C" w14:textId="77777777" w:rsidR="00D54C34" w:rsidRDefault="00D54C34" w:rsidP="0036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689AC" w14:textId="77777777" w:rsidR="00D54C34" w:rsidRDefault="00D54C34" w:rsidP="003633E4">
      <w:r>
        <w:separator/>
      </w:r>
    </w:p>
  </w:footnote>
  <w:footnote w:type="continuationSeparator" w:id="0">
    <w:p w14:paraId="2F01F8EC" w14:textId="77777777" w:rsidR="00D54C34" w:rsidRDefault="00D54C34" w:rsidP="003633E4">
      <w:r>
        <w:continuationSeparator/>
      </w:r>
    </w:p>
  </w:footnote>
  <w:footnote w:id="1">
    <w:p w14:paraId="4D315433" w14:textId="77777777" w:rsidR="00CF4CA2" w:rsidRDefault="00CF4CA2" w:rsidP="00CF4CA2">
      <w:pPr>
        <w:pStyle w:val="Textpoznpodarou"/>
      </w:pPr>
      <w:r>
        <w:rPr>
          <w:rStyle w:val="Znakapoznpodarou"/>
        </w:rPr>
        <w:t>*</w:t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E040" w14:textId="77777777" w:rsidR="00E8540D" w:rsidRPr="007B6A9D" w:rsidRDefault="00E8540D">
    <w:pPr>
      <w:pStyle w:val="Zhlav"/>
      <w:rPr>
        <w:b/>
        <w:sz w:val="20"/>
        <w:szCs w:val="20"/>
      </w:rPr>
    </w:pPr>
    <w:r w:rsidRPr="007B6A9D">
      <w:rPr>
        <w:b/>
        <w:sz w:val="20"/>
        <w:szCs w:val="20"/>
      </w:rPr>
      <w:t>Příloha č. 1</w:t>
    </w:r>
    <w:r w:rsidR="007B6A9D" w:rsidRPr="007B6A9D">
      <w:rPr>
        <w:b/>
        <w:sz w:val="20"/>
        <w:szCs w:val="2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5D4F"/>
    <w:multiLevelType w:val="multilevel"/>
    <w:tmpl w:val="F7D66698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A"/>
    <w:rsid w:val="00025BAD"/>
    <w:rsid w:val="0013541B"/>
    <w:rsid w:val="001B1E6E"/>
    <w:rsid w:val="001F5637"/>
    <w:rsid w:val="002142B0"/>
    <w:rsid w:val="00313126"/>
    <w:rsid w:val="0035104D"/>
    <w:rsid w:val="003633E4"/>
    <w:rsid w:val="004B4319"/>
    <w:rsid w:val="004B75D1"/>
    <w:rsid w:val="0054106F"/>
    <w:rsid w:val="0056145F"/>
    <w:rsid w:val="005D0307"/>
    <w:rsid w:val="005E748E"/>
    <w:rsid w:val="006A57B0"/>
    <w:rsid w:val="006C489A"/>
    <w:rsid w:val="006C6488"/>
    <w:rsid w:val="006F1371"/>
    <w:rsid w:val="00702DD5"/>
    <w:rsid w:val="007B6A9D"/>
    <w:rsid w:val="00872A4A"/>
    <w:rsid w:val="00953FA5"/>
    <w:rsid w:val="009619D2"/>
    <w:rsid w:val="009D7C09"/>
    <w:rsid w:val="009F4607"/>
    <w:rsid w:val="00A3287B"/>
    <w:rsid w:val="00A4772D"/>
    <w:rsid w:val="00A93165"/>
    <w:rsid w:val="00C01408"/>
    <w:rsid w:val="00CF4CA2"/>
    <w:rsid w:val="00D12991"/>
    <w:rsid w:val="00D54C34"/>
    <w:rsid w:val="00D72B64"/>
    <w:rsid w:val="00E668C3"/>
    <w:rsid w:val="00E8540D"/>
    <w:rsid w:val="00EA7AFC"/>
    <w:rsid w:val="00F55D14"/>
    <w:rsid w:val="00F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7A69"/>
  <w15:docId w15:val="{A09B23C8-2A00-429E-8781-6CEDC094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stavec"/>
    <w:qFormat/>
    <w:rsid w:val="00872A4A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5f00e1ln005f00ed">
    <w:name w:val="norm_005f00e1ln_005f00ed"/>
    <w:basedOn w:val="Normln"/>
    <w:rsid w:val="00872A4A"/>
    <w:pPr>
      <w:spacing w:before="100" w:beforeAutospacing="1" w:after="100" w:afterAutospacing="1"/>
    </w:pPr>
  </w:style>
  <w:style w:type="character" w:customStyle="1" w:styleId="norm005f00e1ln005f00ed005f005fcharchar">
    <w:name w:val="norm_005f00e1ln_005f00ed_005f_005fchar__char"/>
    <w:basedOn w:val="Standardnpsmoodstavce"/>
    <w:rsid w:val="00872A4A"/>
    <w:rPr>
      <w:b/>
      <w:sz w:val="28"/>
      <w:szCs w:val="28"/>
    </w:rPr>
  </w:style>
  <w:style w:type="paragraph" w:customStyle="1" w:styleId="norm00e1ln00ed">
    <w:name w:val="norm_00e1ln_00ed"/>
    <w:basedOn w:val="Normln"/>
    <w:rsid w:val="00872A4A"/>
    <w:pPr>
      <w:spacing w:before="100" w:beforeAutospacing="1" w:after="100" w:afterAutospacing="1"/>
    </w:pPr>
  </w:style>
  <w:style w:type="character" w:customStyle="1" w:styleId="norm005f00e1ln005f00edchar">
    <w:name w:val="norm_005f00e1ln_005f00ed__char"/>
    <w:basedOn w:val="Standardnpsmoodstavce"/>
    <w:rsid w:val="00872A4A"/>
  </w:style>
  <w:style w:type="character" w:customStyle="1" w:styleId="norm00e1ln00edchar">
    <w:name w:val="norm_00e1ln_00ed__char"/>
    <w:basedOn w:val="Standardnpsmoodstavce"/>
    <w:rsid w:val="00872A4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33E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33E4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633E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633E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633E4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3633E4"/>
    <w:rPr>
      <w:vertAlign w:val="superscript"/>
    </w:rPr>
  </w:style>
  <w:style w:type="table" w:styleId="Mkatabulky">
    <w:name w:val="Table Grid"/>
    <w:basedOn w:val="Normlntabulka"/>
    <w:uiPriority w:val="59"/>
    <w:rsid w:val="0036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854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540D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854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540D"/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7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4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48E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48E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4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4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08883-98E0-48A6-9153-BA25E4D3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 Pavel Ing. CIA</dc:creator>
  <cp:lastModifiedBy>Neuman Pavel Ing.</cp:lastModifiedBy>
  <cp:revision>6</cp:revision>
  <dcterms:created xsi:type="dcterms:W3CDTF">2017-11-24T07:16:00Z</dcterms:created>
  <dcterms:modified xsi:type="dcterms:W3CDTF">2017-12-21T08:53:00Z</dcterms:modified>
</cp:coreProperties>
</file>