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3" w:rsidRPr="00D11037" w:rsidRDefault="005F4643" w:rsidP="00317EC6">
      <w:pPr>
        <w:pStyle w:val="Zkladntext"/>
        <w:spacing w:after="12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4136"/>
        <w:gridCol w:w="2759"/>
      </w:tblGrid>
      <w:tr w:rsidR="005F4643" w:rsidRPr="00D11037" w:rsidTr="00DC026A">
        <w:trPr>
          <w:trHeight w:val="520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5F4643" w:rsidRPr="00D11037" w:rsidRDefault="005F4643" w:rsidP="00E5276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1037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</w:tc>
      </w:tr>
      <w:tr w:rsidR="005F4643" w:rsidRPr="00D11037" w:rsidTr="00E52768">
        <w:trPr>
          <w:trHeight w:val="380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5F4643" w:rsidRPr="00D11037" w:rsidRDefault="005F4643" w:rsidP="00E527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Veřejná zakázka</w:t>
            </w:r>
          </w:p>
        </w:tc>
      </w:tr>
      <w:tr w:rsidR="005F4643" w:rsidRPr="00D11037" w:rsidTr="00DC026A">
        <w:trPr>
          <w:trHeight w:val="448"/>
          <w:jc w:val="center"/>
        </w:trPr>
        <w:tc>
          <w:tcPr>
            <w:tcW w:w="2872" w:type="dxa"/>
            <w:shd w:val="clear" w:color="auto" w:fill="76923C"/>
            <w:vAlign w:val="center"/>
          </w:tcPr>
          <w:p w:rsidR="005F4643" w:rsidRPr="00D11037" w:rsidRDefault="005F4643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2"/>
            <w:vAlign w:val="center"/>
          </w:tcPr>
          <w:p w:rsidR="005F4643" w:rsidRPr="00D11037" w:rsidRDefault="00075795" w:rsidP="00E5276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Roční podpora licencí IBM Lotus Notes</w:t>
            </w:r>
          </w:p>
        </w:tc>
      </w:tr>
      <w:tr w:rsidR="005F4643" w:rsidRPr="00D11037" w:rsidTr="00E52768">
        <w:trPr>
          <w:trHeight w:val="281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5F4643" w:rsidRPr="00D11037" w:rsidRDefault="005F4643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Základní identifikační údaje:</w:t>
            </w:r>
          </w:p>
        </w:tc>
      </w:tr>
      <w:tr w:rsidR="005F4643" w:rsidRPr="00D11037" w:rsidTr="00E52768">
        <w:trPr>
          <w:trHeight w:val="348"/>
          <w:jc w:val="center"/>
        </w:trPr>
        <w:tc>
          <w:tcPr>
            <w:tcW w:w="9767" w:type="dxa"/>
            <w:gridSpan w:val="3"/>
            <w:shd w:val="clear" w:color="auto" w:fill="C2D69B"/>
            <w:vAlign w:val="center"/>
          </w:tcPr>
          <w:p w:rsidR="005F4643" w:rsidRPr="00D11037" w:rsidRDefault="005F4643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</w:tr>
      <w:tr w:rsidR="005F4643" w:rsidRPr="00D11037" w:rsidTr="00E52768">
        <w:trPr>
          <w:trHeight w:val="33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5F4643" w:rsidRPr="00D11037" w:rsidRDefault="005F4643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2"/>
            <w:vAlign w:val="center"/>
          </w:tcPr>
          <w:p w:rsidR="005F4643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životního prostředí</w:t>
            </w:r>
          </w:p>
        </w:tc>
      </w:tr>
      <w:tr w:rsidR="00A76FAF" w:rsidRPr="00D11037" w:rsidTr="00E52768">
        <w:trPr>
          <w:trHeight w:val="33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71274C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76FAF">
              <w:rPr>
                <w:rFonts w:ascii="Arial" w:hAnsi="Arial" w:cs="Arial"/>
                <w:sz w:val="22"/>
                <w:szCs w:val="22"/>
              </w:rPr>
              <w:t xml:space="preserve">Vršovická 1442/65, </w:t>
            </w:r>
            <w:r w:rsidR="00420839" w:rsidRPr="00A76FAF">
              <w:rPr>
                <w:rFonts w:ascii="Arial" w:hAnsi="Arial" w:cs="Arial"/>
                <w:sz w:val="22"/>
                <w:szCs w:val="22"/>
              </w:rPr>
              <w:t>100 10 Praha</w:t>
            </w:r>
            <w:r w:rsidRPr="00A76FAF">
              <w:rPr>
                <w:rFonts w:ascii="Arial" w:hAnsi="Arial" w:cs="Arial"/>
                <w:sz w:val="22"/>
                <w:szCs w:val="22"/>
              </w:rPr>
              <w:t xml:space="preserve"> 10 – Vršovice</w:t>
            </w:r>
          </w:p>
        </w:tc>
      </w:tr>
      <w:tr w:rsidR="00A76FAF" w:rsidRPr="00D11037" w:rsidTr="00E52768">
        <w:trPr>
          <w:trHeight w:val="34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IČ</w:t>
            </w:r>
            <w:r w:rsidR="004F3303">
              <w:rPr>
                <w:rFonts w:ascii="Arial" w:hAnsi="Arial" w:cs="Arial"/>
                <w:sz w:val="22"/>
                <w:szCs w:val="22"/>
              </w:rPr>
              <w:t>O</w:t>
            </w:r>
            <w:r w:rsidRPr="00D11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76FAF">
              <w:rPr>
                <w:rFonts w:ascii="Arial" w:hAnsi="Arial" w:cs="Arial"/>
                <w:sz w:val="22"/>
                <w:szCs w:val="22"/>
              </w:rPr>
              <w:t>00164801</w:t>
            </w:r>
          </w:p>
        </w:tc>
      </w:tr>
      <w:tr w:rsidR="00A76FAF" w:rsidRPr="00D11037" w:rsidTr="00E52768">
        <w:trPr>
          <w:trHeight w:val="380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Osoba oprávněná jednat za </w:t>
            </w:r>
            <w:r w:rsidRPr="00D11037">
              <w:rPr>
                <w:rFonts w:ascii="Arial" w:hAnsi="Arial" w:cs="Arial"/>
                <w:bCs/>
                <w:sz w:val="22"/>
                <w:szCs w:val="22"/>
              </w:rPr>
              <w:t>zadavatele:</w:t>
            </w:r>
          </w:p>
        </w:tc>
        <w:tc>
          <w:tcPr>
            <w:tcW w:w="6895" w:type="dxa"/>
            <w:gridSpan w:val="2"/>
            <w:vAlign w:val="center"/>
          </w:tcPr>
          <w:p w:rsidR="00A76FAF" w:rsidRDefault="00A76FAF" w:rsidP="00A76FA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20839">
              <w:rPr>
                <w:rFonts w:ascii="Arial" w:hAnsi="Arial" w:cs="Arial"/>
                <w:sz w:val="22"/>
                <w:szCs w:val="22"/>
              </w:rPr>
              <w:t>Jana Vodičková</w:t>
            </w:r>
          </w:p>
          <w:p w:rsidR="00A76FAF" w:rsidRPr="00D11037" w:rsidRDefault="00A76FAF" w:rsidP="0042083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ředitelka odboru </w:t>
            </w:r>
            <w:r w:rsidR="00420839">
              <w:rPr>
                <w:rFonts w:ascii="Arial" w:hAnsi="Arial" w:cs="Arial"/>
                <w:sz w:val="22"/>
                <w:szCs w:val="22"/>
              </w:rPr>
              <w:t>informatiky</w:t>
            </w:r>
          </w:p>
        </w:tc>
      </w:tr>
      <w:tr w:rsidR="00A76FAF" w:rsidRPr="00D11037" w:rsidTr="00DC026A">
        <w:trPr>
          <w:trHeight w:val="222"/>
          <w:jc w:val="center"/>
        </w:trPr>
        <w:tc>
          <w:tcPr>
            <w:tcW w:w="9767" w:type="dxa"/>
            <w:gridSpan w:val="3"/>
            <w:shd w:val="clear" w:color="auto" w:fill="C2D69B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Uchazeč:</w:t>
            </w:r>
          </w:p>
        </w:tc>
      </w:tr>
      <w:tr w:rsidR="00A76FAF" w:rsidRPr="00D11037" w:rsidTr="00E52768">
        <w:trPr>
          <w:trHeight w:val="35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406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4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54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IČ</w:t>
            </w:r>
            <w:r w:rsidR="004F3303">
              <w:rPr>
                <w:rFonts w:ascii="Arial" w:hAnsi="Arial" w:cs="Arial"/>
                <w:sz w:val="22"/>
                <w:szCs w:val="22"/>
              </w:rPr>
              <w:t>O</w:t>
            </w:r>
            <w:r w:rsidRPr="00D11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3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56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Pověřený zástupce pro </w:t>
            </w:r>
            <w:r w:rsidRPr="00D11037">
              <w:rPr>
                <w:rFonts w:ascii="Arial" w:hAnsi="Arial" w:cs="Arial"/>
                <w:sz w:val="22"/>
                <w:szCs w:val="22"/>
              </w:rPr>
              <w:t>případné další jednání: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41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410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281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Nabídková cena:</w:t>
            </w:r>
          </w:p>
        </w:tc>
      </w:tr>
      <w:tr w:rsidR="00DC026A" w:rsidRPr="00D11037" w:rsidTr="00D4599F">
        <w:trPr>
          <w:trHeight w:val="552"/>
          <w:jc w:val="center"/>
        </w:trPr>
        <w:tc>
          <w:tcPr>
            <w:tcW w:w="9767" w:type="dxa"/>
            <w:gridSpan w:val="3"/>
            <w:shd w:val="clear" w:color="auto" w:fill="EAF1DD" w:themeFill="accent3" w:themeFillTint="33"/>
            <w:vAlign w:val="center"/>
          </w:tcPr>
          <w:p w:rsidR="00DC026A" w:rsidRPr="00B07709" w:rsidRDefault="00DC026A" w:rsidP="00FB40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07709">
              <w:rPr>
                <w:rFonts w:ascii="Arial" w:hAnsi="Arial" w:cs="Arial"/>
                <w:b/>
                <w:sz w:val="22"/>
                <w:szCs w:val="22"/>
              </w:rPr>
              <w:t xml:space="preserve">Celková výše nabídkové ceny </w:t>
            </w:r>
          </w:p>
        </w:tc>
      </w:tr>
      <w:tr w:rsidR="00A76FAF" w:rsidRPr="00D11037" w:rsidTr="00DC026A">
        <w:trPr>
          <w:trHeight w:val="55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Bez DPH v Kč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DC026A">
        <w:trPr>
          <w:trHeight w:val="560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DPH v % a v Kč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DC026A">
        <w:trPr>
          <w:trHeight w:val="56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Včetně DPH v Kč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281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Autorizace nabídky osobou oprávněnou jednat za uchazeče:</w:t>
            </w:r>
          </w:p>
        </w:tc>
      </w:tr>
      <w:tr w:rsidR="00A76FAF" w:rsidRPr="00D11037" w:rsidTr="00E52768">
        <w:trPr>
          <w:trHeight w:val="371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8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867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Razítko:</w:t>
            </w:r>
          </w:p>
        </w:tc>
      </w:tr>
    </w:tbl>
    <w:p w:rsidR="005F4643" w:rsidRPr="00D11037" w:rsidRDefault="005F4643" w:rsidP="005F4643">
      <w:pPr>
        <w:spacing w:after="120"/>
        <w:rPr>
          <w:rFonts w:ascii="Arial" w:hAnsi="Arial" w:cs="Arial"/>
          <w:sz w:val="22"/>
          <w:szCs w:val="22"/>
        </w:rPr>
      </w:pPr>
    </w:p>
    <w:p w:rsidR="001B2AE2" w:rsidRDefault="001B2AE2" w:rsidP="00960FBD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B2AE2" w:rsidSect="00E527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04" w:rsidRDefault="00522304" w:rsidP="00CF7000">
      <w:r>
        <w:separator/>
      </w:r>
    </w:p>
  </w:endnote>
  <w:endnote w:type="continuationSeparator" w:id="0">
    <w:p w:rsidR="00522304" w:rsidRDefault="00522304" w:rsidP="00C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BD" w:rsidRDefault="00960FBD" w:rsidP="00E527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FBD" w:rsidRDefault="00960FBD" w:rsidP="00E527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5983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60FBD" w:rsidRPr="00D11037" w:rsidRDefault="00960FB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11037">
          <w:rPr>
            <w:rFonts w:ascii="Arial" w:hAnsi="Arial" w:cs="Arial"/>
            <w:sz w:val="18"/>
            <w:szCs w:val="18"/>
          </w:rPr>
          <w:fldChar w:fldCharType="begin"/>
        </w:r>
        <w:r w:rsidRPr="00D11037">
          <w:rPr>
            <w:rFonts w:ascii="Arial" w:hAnsi="Arial" w:cs="Arial"/>
            <w:sz w:val="18"/>
            <w:szCs w:val="18"/>
          </w:rPr>
          <w:instrText>PAGE   \* MERGEFORMAT</w:instrText>
        </w:r>
        <w:r w:rsidRPr="00D11037">
          <w:rPr>
            <w:rFonts w:ascii="Arial" w:hAnsi="Arial" w:cs="Arial"/>
            <w:sz w:val="18"/>
            <w:szCs w:val="18"/>
          </w:rPr>
          <w:fldChar w:fldCharType="separate"/>
        </w:r>
        <w:r w:rsidR="004F3303">
          <w:rPr>
            <w:rFonts w:ascii="Arial" w:hAnsi="Arial" w:cs="Arial"/>
            <w:noProof/>
            <w:sz w:val="18"/>
            <w:szCs w:val="18"/>
          </w:rPr>
          <w:t>2</w:t>
        </w:r>
        <w:r w:rsidRPr="00D1103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60FBD" w:rsidRDefault="00960FBD" w:rsidP="00E527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04" w:rsidRDefault="00522304" w:rsidP="00CF7000">
      <w:r>
        <w:separator/>
      </w:r>
    </w:p>
  </w:footnote>
  <w:footnote w:type="continuationSeparator" w:id="0">
    <w:p w:rsidR="00522304" w:rsidRDefault="00522304" w:rsidP="00CF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4A" w:rsidRPr="002C5F9B" w:rsidRDefault="00DB364A" w:rsidP="00DB364A">
    <w:pPr>
      <w:pStyle w:val="Zhlav"/>
      <w:jc w:val="right"/>
    </w:pPr>
    <w:r w:rsidRPr="002C5F9B">
      <w:rPr>
        <w:color w:val="808080" w:themeColor="background1" w:themeShade="80"/>
      </w:rPr>
      <w:t>Podpora licencí IBM Lotus Domino/Notes a Tivoli Storage Manager</w:t>
    </w:r>
  </w:p>
  <w:p w:rsidR="00960FBD" w:rsidRPr="00DB364A" w:rsidRDefault="00960FBD" w:rsidP="00DB3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95" w:rsidRDefault="00075795" w:rsidP="00075795">
    <w:pPr>
      <w:pStyle w:val="Zhlav"/>
      <w:jc w:val="right"/>
      <w:rPr>
        <w:rFonts w:ascii="Arial" w:hAnsi="Arial" w:cs="Arial"/>
        <w:sz w:val="18"/>
        <w:szCs w:val="18"/>
      </w:rPr>
    </w:pPr>
    <w:r w:rsidRPr="007B3188">
      <w:rPr>
        <w:rFonts w:ascii="Arial" w:hAnsi="Arial" w:cs="Arial"/>
        <w:sz w:val="18"/>
        <w:szCs w:val="18"/>
      </w:rPr>
      <w:t xml:space="preserve">Veřejná zakázka </w:t>
    </w:r>
    <w:r>
      <w:rPr>
        <w:rFonts w:ascii="Arial" w:hAnsi="Arial" w:cs="Arial"/>
        <w:sz w:val="18"/>
        <w:szCs w:val="18"/>
      </w:rPr>
      <w:t>„Roční podpora licencí IBM Lotus Notes“</w:t>
    </w:r>
  </w:p>
  <w:p w:rsidR="00075795" w:rsidRPr="007B3188" w:rsidRDefault="00075795" w:rsidP="00075795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2 k výzvě k podání nabídky</w:t>
    </w:r>
  </w:p>
  <w:p w:rsidR="00960FBD" w:rsidRPr="00075795" w:rsidRDefault="00960FBD" w:rsidP="000757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0738F"/>
    <w:rsid w:val="00075795"/>
    <w:rsid w:val="00095738"/>
    <w:rsid w:val="000E5174"/>
    <w:rsid w:val="0010726C"/>
    <w:rsid w:val="00197E43"/>
    <w:rsid w:val="001B2AE2"/>
    <w:rsid w:val="00263760"/>
    <w:rsid w:val="00271A95"/>
    <w:rsid w:val="00280C80"/>
    <w:rsid w:val="002B284B"/>
    <w:rsid w:val="002C5F9B"/>
    <w:rsid w:val="00317EC6"/>
    <w:rsid w:val="00420839"/>
    <w:rsid w:val="00497C7B"/>
    <w:rsid w:val="004F3303"/>
    <w:rsid w:val="00522304"/>
    <w:rsid w:val="00575869"/>
    <w:rsid w:val="005F4643"/>
    <w:rsid w:val="0072732E"/>
    <w:rsid w:val="007A5D73"/>
    <w:rsid w:val="008552B7"/>
    <w:rsid w:val="00960FBD"/>
    <w:rsid w:val="00986B07"/>
    <w:rsid w:val="009B3682"/>
    <w:rsid w:val="009D0AEC"/>
    <w:rsid w:val="00A2003B"/>
    <w:rsid w:val="00A76FAF"/>
    <w:rsid w:val="00B07709"/>
    <w:rsid w:val="00BF0B21"/>
    <w:rsid w:val="00CF7000"/>
    <w:rsid w:val="00D01B59"/>
    <w:rsid w:val="00D11037"/>
    <w:rsid w:val="00D4599F"/>
    <w:rsid w:val="00D93EC1"/>
    <w:rsid w:val="00DA5BA4"/>
    <w:rsid w:val="00DB364A"/>
    <w:rsid w:val="00DC026A"/>
    <w:rsid w:val="00E35F8D"/>
    <w:rsid w:val="00E52768"/>
    <w:rsid w:val="00EE7699"/>
    <w:rsid w:val="00FB2256"/>
    <w:rsid w:val="00FB4024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10AE-A975-4B7F-8A0E-BA97F77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6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6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6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4643"/>
  </w:style>
  <w:style w:type="paragraph" w:styleId="Zkladntext">
    <w:name w:val="Body Text"/>
    <w:basedOn w:val="Normln"/>
    <w:link w:val="ZkladntextChar"/>
    <w:rsid w:val="005F46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F46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17EC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F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7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F1A9-2C21-4562-9744-C0ECADBE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8</cp:revision>
  <dcterms:created xsi:type="dcterms:W3CDTF">2014-09-23T11:03:00Z</dcterms:created>
  <dcterms:modified xsi:type="dcterms:W3CDTF">2015-11-09T10:17:00Z</dcterms:modified>
</cp:coreProperties>
</file>