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00B4F26B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 xml:space="preserve">Podpůrného a garančního rolnického a lesnického fondu, a.s. vypsaná </w:t>
      </w:r>
      <w:r w:rsidR="002D719B">
        <w:rPr>
          <w:rFonts w:ascii="Arial" w:hAnsi="Arial" w:cs="Arial"/>
        </w:rPr>
        <w:t>v</w:t>
      </w:r>
      <w:r w:rsidR="00174446">
        <w:rPr>
          <w:rFonts w:ascii="Arial" w:hAnsi="Arial" w:cs="Arial"/>
        </w:rPr>
        <w:t> mimo režim</w:t>
      </w:r>
      <w:r>
        <w:rPr>
          <w:rFonts w:ascii="Arial" w:hAnsi="Arial" w:cs="Arial"/>
        </w:rPr>
        <w:t xml:space="preserve">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7"/>
        <w:gridCol w:w="1700"/>
        <w:gridCol w:w="2070"/>
        <w:gridCol w:w="3287"/>
      </w:tblGrid>
      <w:tr w:rsidR="00174446" w14:paraId="2C54D810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2A3C5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1B0B5" w14:textId="77777777" w:rsidR="00174446" w:rsidRPr="008761BA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06C00">
              <w:rPr>
                <w:rFonts w:ascii="Arial" w:hAnsi="Arial" w:cs="Arial"/>
                <w:b/>
              </w:rPr>
              <w:t>Zajištění služby Microsoft Premier Support for partners Thru Direct</w:t>
            </w:r>
          </w:p>
        </w:tc>
      </w:tr>
      <w:tr w:rsidR="00174446" w14:paraId="735AAE9D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19C27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62CD" w14:textId="77777777" w:rsidR="00174446" w:rsidRDefault="00174446" w:rsidP="00B661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B3C1F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E4F73" w14:textId="77777777" w:rsidR="00174446" w:rsidRPr="00CB4733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VZMR</w:t>
            </w:r>
          </w:p>
        </w:tc>
      </w:tr>
      <w:tr w:rsidR="00174446" w14:paraId="1C15C0D7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9B3F1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92EF2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AC045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0668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malého rozsahu</w:t>
            </w:r>
          </w:p>
        </w:tc>
      </w:tr>
      <w:tr w:rsidR="00174446" w14:paraId="202C30E6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3B1BB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5FA33" w14:textId="77777777" w:rsidR="00174446" w:rsidRDefault="00174446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4650C1A7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0F13A1">
        <w:rPr>
          <w:rFonts w:ascii="Arial" w:hAnsi="Arial" w:cs="Arial"/>
          <w:b/>
          <w:caps/>
        </w:rPr>
        <w:t xml:space="preserve">č. </w:t>
      </w:r>
      <w:r w:rsidR="006B291F">
        <w:rPr>
          <w:rFonts w:ascii="Arial" w:hAnsi="Arial" w:cs="Arial"/>
          <w:b/>
          <w:caps/>
        </w:rPr>
        <w:t>8</w:t>
      </w:r>
      <w:r w:rsidR="000F13A1">
        <w:rPr>
          <w:rFonts w:ascii="Arial" w:hAnsi="Arial" w:cs="Arial"/>
          <w:b/>
          <w:caps/>
        </w:rPr>
        <w:t xml:space="preserve">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6B291F">
        <w:rPr>
          <w:rFonts w:ascii="Arial" w:hAnsi="Arial" w:cs="Arial"/>
          <w:b/>
          <w:caps/>
        </w:rPr>
        <w:t>o</w:t>
      </w:r>
      <w:r w:rsidR="006B291F">
        <w:t xml:space="preserve"> </w:t>
      </w:r>
      <w:r w:rsidR="006B291F" w:rsidRPr="006B291F">
        <w:rPr>
          <w:rFonts w:ascii="Arial" w:hAnsi="Arial" w:cs="Arial"/>
          <w:b/>
          <w:caps/>
        </w:rPr>
        <w:t xml:space="preserve">oprávnění poskytovat služby </w:t>
      </w:r>
    </w:p>
    <w:p w14:paraId="3C40E032" w14:textId="1736B69F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86A070" w14:textId="4C11B911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47">
        <w:rPr>
          <w:rFonts w:ascii="Arial" w:hAnsi="Arial" w:cs="Arial"/>
        </w:rPr>
        <w:t>Podpůrný a garanční rolnický a lesnický fond, a.s.</w:t>
      </w:r>
    </w:p>
    <w:p w14:paraId="14C5ACF1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Sídlem: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Sokolovská 394/17, 186 00 Praha 8</w:t>
      </w:r>
    </w:p>
    <w:p w14:paraId="7E884FFC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>Kterého zastupuje: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>
        <w:rPr>
          <w:rFonts w:ascii="Arial" w:hAnsi="Arial" w:cs="Arial"/>
        </w:rPr>
        <w:t>doc. Dr. Ing. Josef Kučera</w:t>
      </w:r>
      <w:r w:rsidRPr="00A85047">
        <w:rPr>
          <w:rFonts w:ascii="Arial" w:hAnsi="Arial" w:cs="Arial"/>
        </w:rPr>
        <w:t>, předseda představenstva</w:t>
      </w:r>
    </w:p>
    <w:p w14:paraId="3B5874D8" w14:textId="6F89BFF4" w:rsidR="00174446" w:rsidRPr="00C90472" w:rsidRDefault="00880D13" w:rsidP="00C90472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IČO: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492 41</w:t>
      </w:r>
      <w:r w:rsidR="00174446">
        <w:rPr>
          <w:rFonts w:ascii="Arial" w:hAnsi="Arial" w:cs="Arial"/>
        </w:rPr>
        <w:t> </w:t>
      </w:r>
      <w:r>
        <w:rPr>
          <w:rFonts w:ascii="Arial" w:hAnsi="Arial" w:cs="Arial"/>
        </w:rPr>
        <w:t>494</w:t>
      </w:r>
    </w:p>
    <w:p w14:paraId="2EA58BB3" w14:textId="77777777" w:rsidR="00174446" w:rsidRDefault="0017444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2E87B7" w14:textId="77777777" w:rsidR="00880D13" w:rsidRPr="00F70F6E" w:rsidRDefault="00880D1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72D5F0" w14:textId="16F9F165" w:rsidR="008F7369" w:rsidRDefault="00C608C9" w:rsidP="00B13B00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F7369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 xml:space="preserve"> </w:t>
      </w:r>
    </w:p>
    <w:p w14:paraId="7BAA9E27" w14:textId="77777777" w:rsidR="008F7369" w:rsidRDefault="008F7369" w:rsidP="00B13B00">
      <w:pPr>
        <w:spacing w:line="280" w:lineRule="atLeast"/>
        <w:jc w:val="both"/>
        <w:rPr>
          <w:rFonts w:ascii="Arial" w:hAnsi="Arial" w:cs="Arial"/>
          <w:b/>
          <w:caps/>
        </w:rPr>
      </w:pPr>
    </w:p>
    <w:p w14:paraId="3C40E035" w14:textId="313C919A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7DF49DA8" w14:textId="21E8A149" w:rsidR="007D04B3" w:rsidRDefault="007D04B3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97CECE6" w14:textId="2F88382B" w:rsidR="00174446" w:rsidRPr="00C90472" w:rsidRDefault="002A1F4E" w:rsidP="0070423C">
      <w:pPr>
        <w:spacing w:line="280" w:lineRule="atLeast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A158E5">
        <w:rPr>
          <w:rFonts w:ascii="Arial" w:hAnsi="Arial" w:cs="Arial"/>
          <w:bCs/>
          <w:sz w:val="20"/>
          <w:szCs w:val="20"/>
        </w:rPr>
        <w:t>Výše uvedený dodavatel</w:t>
      </w:r>
      <w:r w:rsidR="00E42A52" w:rsidRPr="00A158E5">
        <w:rPr>
          <w:rFonts w:ascii="Arial" w:hAnsi="Arial" w:cs="Arial"/>
          <w:bCs/>
          <w:sz w:val="20"/>
          <w:szCs w:val="20"/>
        </w:rPr>
        <w:t xml:space="preserve"> </w:t>
      </w:r>
      <w:r w:rsidR="003932FE" w:rsidRPr="00A158E5">
        <w:rPr>
          <w:rFonts w:ascii="Arial" w:hAnsi="Arial" w:cs="Arial"/>
          <w:bCs/>
          <w:sz w:val="20"/>
          <w:szCs w:val="20"/>
        </w:rPr>
        <w:t xml:space="preserve">prohlašuje, </w:t>
      </w:r>
      <w:r w:rsidR="006B291F" w:rsidRPr="00A158E5">
        <w:rPr>
          <w:rFonts w:ascii="Arial" w:hAnsi="Arial" w:cs="Arial"/>
          <w:bCs/>
          <w:sz w:val="20"/>
          <w:szCs w:val="20"/>
        </w:rPr>
        <w:t xml:space="preserve">že je </w:t>
      </w:r>
      <w:r w:rsidR="00174446">
        <w:rPr>
          <w:rFonts w:ascii="Arial" w:hAnsi="Arial" w:cs="Arial"/>
          <w:bCs/>
          <w:sz w:val="20"/>
          <w:szCs w:val="20"/>
        </w:rPr>
        <w:t xml:space="preserve">partnerem Microsoft pro poskytování služeb, které jsou předmětem této zakázky. </w:t>
      </w: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3850D99E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0B94ADB" w14:textId="77777777" w:rsidR="00A158E5" w:rsidRDefault="00A158E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54FE27A0" w:rsidR="002A1F4E" w:rsidRPr="008F5335" w:rsidRDefault="00C9047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  <w:bookmarkStart w:id="0" w:name="_GoBack"/>
      <w:bookmarkEnd w:id="0"/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4" w14:textId="6F616ADC" w:rsidR="00FF070D" w:rsidRPr="00C90472" w:rsidRDefault="00134B9D" w:rsidP="00C90472">
      <w:pPr>
        <w:spacing w:line="280" w:lineRule="atLeast"/>
        <w:jc w:val="right"/>
        <w:rPr>
          <w:rFonts w:ascii="Arial" w:hAnsi="Arial" w:cs="Arial"/>
          <w:iCs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C90472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11A" w16cex:dateUtc="2023-04-0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5B36A2" w16cid:durableId="27D56109"/>
  <w16cid:commentId w16cid:paraId="3AD87A0A" w16cid:durableId="27D561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AF1A" w14:textId="77777777" w:rsidR="00AB6B4C" w:rsidRDefault="00AB6B4C">
      <w:r>
        <w:separator/>
      </w:r>
    </w:p>
  </w:endnote>
  <w:endnote w:type="continuationSeparator" w:id="0">
    <w:p w14:paraId="55F8E95D" w14:textId="77777777" w:rsidR="00AB6B4C" w:rsidRDefault="00A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07313517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C90472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F13D" w14:textId="77777777" w:rsidR="00AB6B4C" w:rsidRDefault="00AB6B4C">
      <w:r>
        <w:separator/>
      </w:r>
    </w:p>
  </w:footnote>
  <w:footnote w:type="continuationSeparator" w:id="0">
    <w:p w14:paraId="716EFB9B" w14:textId="77777777" w:rsidR="00AB6B4C" w:rsidRDefault="00AB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357FE"/>
    <w:rsid w:val="00046809"/>
    <w:rsid w:val="00047F52"/>
    <w:rsid w:val="00061DC6"/>
    <w:rsid w:val="00092A05"/>
    <w:rsid w:val="000B68B3"/>
    <w:rsid w:val="000D54A3"/>
    <w:rsid w:val="000E0EF8"/>
    <w:rsid w:val="000E4C5F"/>
    <w:rsid w:val="000F13A1"/>
    <w:rsid w:val="000F20F8"/>
    <w:rsid w:val="000F3BCA"/>
    <w:rsid w:val="000F541B"/>
    <w:rsid w:val="000F7286"/>
    <w:rsid w:val="00105AD0"/>
    <w:rsid w:val="001154CC"/>
    <w:rsid w:val="001163CA"/>
    <w:rsid w:val="001214EF"/>
    <w:rsid w:val="00123CC3"/>
    <w:rsid w:val="00127276"/>
    <w:rsid w:val="00130028"/>
    <w:rsid w:val="00134B9D"/>
    <w:rsid w:val="00172F9C"/>
    <w:rsid w:val="00174446"/>
    <w:rsid w:val="00174EFF"/>
    <w:rsid w:val="00185663"/>
    <w:rsid w:val="001E7E52"/>
    <w:rsid w:val="00223A7B"/>
    <w:rsid w:val="00245084"/>
    <w:rsid w:val="002453C4"/>
    <w:rsid w:val="00277ED3"/>
    <w:rsid w:val="002A1F4E"/>
    <w:rsid w:val="002C2180"/>
    <w:rsid w:val="002C359F"/>
    <w:rsid w:val="002D3218"/>
    <w:rsid w:val="002D719B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932FE"/>
    <w:rsid w:val="00397AAE"/>
    <w:rsid w:val="003A1805"/>
    <w:rsid w:val="003B4293"/>
    <w:rsid w:val="003E1E4D"/>
    <w:rsid w:val="003E6A11"/>
    <w:rsid w:val="00423BC7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8C5"/>
    <w:rsid w:val="004D6D48"/>
    <w:rsid w:val="004E499F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B291F"/>
    <w:rsid w:val="006C3250"/>
    <w:rsid w:val="006D4C89"/>
    <w:rsid w:val="006D4D60"/>
    <w:rsid w:val="006D7999"/>
    <w:rsid w:val="006F1504"/>
    <w:rsid w:val="0070423C"/>
    <w:rsid w:val="00723563"/>
    <w:rsid w:val="0072429A"/>
    <w:rsid w:val="00753B48"/>
    <w:rsid w:val="007649A8"/>
    <w:rsid w:val="007745F6"/>
    <w:rsid w:val="007951BA"/>
    <w:rsid w:val="007964C2"/>
    <w:rsid w:val="007A371B"/>
    <w:rsid w:val="007C349C"/>
    <w:rsid w:val="007C7EF6"/>
    <w:rsid w:val="007D04B3"/>
    <w:rsid w:val="007D7749"/>
    <w:rsid w:val="007E0C0F"/>
    <w:rsid w:val="00810169"/>
    <w:rsid w:val="008370E4"/>
    <w:rsid w:val="0084783B"/>
    <w:rsid w:val="00857F3E"/>
    <w:rsid w:val="00862462"/>
    <w:rsid w:val="00867FB7"/>
    <w:rsid w:val="00871D2F"/>
    <w:rsid w:val="00873475"/>
    <w:rsid w:val="00874806"/>
    <w:rsid w:val="00875B69"/>
    <w:rsid w:val="008809D5"/>
    <w:rsid w:val="00880D13"/>
    <w:rsid w:val="008A0203"/>
    <w:rsid w:val="008A4683"/>
    <w:rsid w:val="008B00B2"/>
    <w:rsid w:val="008B6C76"/>
    <w:rsid w:val="008F5335"/>
    <w:rsid w:val="008F7369"/>
    <w:rsid w:val="0091357D"/>
    <w:rsid w:val="00923106"/>
    <w:rsid w:val="00933F35"/>
    <w:rsid w:val="00953696"/>
    <w:rsid w:val="00957753"/>
    <w:rsid w:val="00960ED9"/>
    <w:rsid w:val="00981763"/>
    <w:rsid w:val="009E5776"/>
    <w:rsid w:val="009E6815"/>
    <w:rsid w:val="009F01FD"/>
    <w:rsid w:val="00A158E5"/>
    <w:rsid w:val="00A21450"/>
    <w:rsid w:val="00A41078"/>
    <w:rsid w:val="00A425D8"/>
    <w:rsid w:val="00A42A87"/>
    <w:rsid w:val="00A4341B"/>
    <w:rsid w:val="00A46993"/>
    <w:rsid w:val="00A475E1"/>
    <w:rsid w:val="00A63853"/>
    <w:rsid w:val="00A74695"/>
    <w:rsid w:val="00A801A3"/>
    <w:rsid w:val="00AB6B4C"/>
    <w:rsid w:val="00AD33B7"/>
    <w:rsid w:val="00AD65ED"/>
    <w:rsid w:val="00B13B00"/>
    <w:rsid w:val="00B21D86"/>
    <w:rsid w:val="00B369FF"/>
    <w:rsid w:val="00B41CC5"/>
    <w:rsid w:val="00B433CC"/>
    <w:rsid w:val="00B61955"/>
    <w:rsid w:val="00B633A6"/>
    <w:rsid w:val="00BA35CB"/>
    <w:rsid w:val="00BA3EFF"/>
    <w:rsid w:val="00BA47CB"/>
    <w:rsid w:val="00C10166"/>
    <w:rsid w:val="00C313B1"/>
    <w:rsid w:val="00C608C9"/>
    <w:rsid w:val="00C90472"/>
    <w:rsid w:val="00CB0C0D"/>
    <w:rsid w:val="00CB705B"/>
    <w:rsid w:val="00D3399C"/>
    <w:rsid w:val="00D665C2"/>
    <w:rsid w:val="00D71679"/>
    <w:rsid w:val="00D872ED"/>
    <w:rsid w:val="00DA5DA4"/>
    <w:rsid w:val="00DC5497"/>
    <w:rsid w:val="00DD00C0"/>
    <w:rsid w:val="00DD5F24"/>
    <w:rsid w:val="00DF0E56"/>
    <w:rsid w:val="00DF0F7A"/>
    <w:rsid w:val="00DF1B99"/>
    <w:rsid w:val="00E0735F"/>
    <w:rsid w:val="00E1672D"/>
    <w:rsid w:val="00E2181C"/>
    <w:rsid w:val="00E2790A"/>
    <w:rsid w:val="00E42A52"/>
    <w:rsid w:val="00E4787E"/>
    <w:rsid w:val="00E50A18"/>
    <w:rsid w:val="00E53BED"/>
    <w:rsid w:val="00E8541A"/>
    <w:rsid w:val="00EB04C6"/>
    <w:rsid w:val="00EB1D89"/>
    <w:rsid w:val="00EC0535"/>
    <w:rsid w:val="00ED5331"/>
    <w:rsid w:val="00F17136"/>
    <w:rsid w:val="00F22795"/>
    <w:rsid w:val="00F4276C"/>
    <w:rsid w:val="00F4717D"/>
    <w:rsid w:val="00F50E73"/>
    <w:rsid w:val="00F70F6E"/>
    <w:rsid w:val="00F8130C"/>
    <w:rsid w:val="00F90BBC"/>
    <w:rsid w:val="00FC001B"/>
    <w:rsid w:val="00FD3894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385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932FE"/>
    <w:rPr>
      <w:color w:val="808080"/>
    </w:rPr>
  </w:style>
  <w:style w:type="paragraph" w:styleId="Odstavecseseznamem">
    <w:name w:val="List Paragraph"/>
    <w:basedOn w:val="Normln"/>
    <w:uiPriority w:val="34"/>
    <w:qFormat/>
    <w:rsid w:val="003932FE"/>
    <w:pPr>
      <w:spacing w:before="120" w:after="120"/>
      <w:ind w:left="708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ce0092-e004-4946-9ab8-ef39e0b0caa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6C1AF-2200-492D-B0DA-44EF82506949}">
  <ds:schemaRefs>
    <ds:schemaRef ds:uri="http://schemas.microsoft.com/office/infopath/2007/PartnerControls"/>
    <ds:schemaRef ds:uri="http://schemas.microsoft.com/office/2006/documentManagement/types"/>
    <ds:schemaRef ds:uri="aace0092-e004-4946-9ab8-ef39e0b0caae"/>
    <ds:schemaRef ds:uri="http://schemas.microsoft.com/office/2006/metadata/properties"/>
    <ds:schemaRef ds:uri="http://purl.org/dc/elements/1.1/"/>
    <ds:schemaRef ds:uri="bd623c1e-5bc6-426d-abfc-467136e540b0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DD0899-33BB-4C33-B4D5-28F8439A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3</cp:revision>
  <dcterms:created xsi:type="dcterms:W3CDTF">2023-03-31T07:09:00Z</dcterms:created>
  <dcterms:modified xsi:type="dcterms:W3CDTF">2023-04-05T05:53:00Z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  <property fmtid="{D5CDD505-2E9C-101B-9397-08002B2CF9AE}" pid="3" name="Order">
    <vt:r8>1146900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