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D637" w14:textId="77777777" w:rsidR="009F195F" w:rsidRPr="009F195F" w:rsidRDefault="009F195F" w:rsidP="009F195F">
      <w:pPr>
        <w:pStyle w:val="lnky"/>
        <w:spacing w:before="0" w:after="240"/>
        <w:jc w:val="both"/>
        <w:rPr>
          <w:rFonts w:cstheme="minorHAnsi"/>
        </w:rPr>
      </w:pPr>
      <w:r w:rsidRPr="009F195F">
        <w:rPr>
          <w:rFonts w:cstheme="minorHAnsi"/>
        </w:rPr>
        <w:t>Pokyny k vyplnění přílohy č. 3:</w:t>
      </w:r>
    </w:p>
    <w:p w14:paraId="3ECAC7E2" w14:textId="77777777" w:rsidR="009F195F" w:rsidRPr="009F195F" w:rsidRDefault="009F195F" w:rsidP="009F195F">
      <w:pPr>
        <w:pStyle w:val="lnky"/>
        <w:spacing w:before="0" w:after="240"/>
        <w:jc w:val="both"/>
        <w:rPr>
          <w:rFonts w:cstheme="minorHAnsi"/>
          <w:b w:val="0"/>
        </w:rPr>
      </w:pPr>
      <w:r w:rsidRPr="009F195F">
        <w:rPr>
          <w:rFonts w:cstheme="minorHAnsi"/>
          <w:b w:val="0"/>
        </w:rPr>
        <w:t xml:space="preserve">Dodavatel vyplní v souladu s technickými požadavky </w:t>
      </w:r>
      <w:r w:rsidRPr="009F195F">
        <w:rPr>
          <w:rFonts w:cstheme="minorHAnsi"/>
          <w:u w:val="single"/>
        </w:rPr>
        <w:t>všechny sloupce v tabulkách označené žlutě</w:t>
      </w:r>
      <w:r w:rsidRPr="009F195F">
        <w:rPr>
          <w:rFonts w:cstheme="minorHAnsi"/>
          <w:b w:val="0"/>
        </w:rPr>
        <w:t>. Pokud je hodnota ANO/NE dodavatel uvede ANO nebo NE (v případě, že dodavatel uvede NE, jedná se o nesplnění technického požadavku na vozidlo), v ostatních případech je nezbytné uvést konkrétní hodnotu</w:t>
      </w:r>
      <w:r w:rsidR="0095407B">
        <w:rPr>
          <w:rFonts w:cstheme="minorHAnsi"/>
          <w:b w:val="0"/>
        </w:rPr>
        <w:t>.</w:t>
      </w:r>
    </w:p>
    <w:p w14:paraId="35D332FD" w14:textId="77777777" w:rsidR="009F195F" w:rsidRPr="009F195F" w:rsidRDefault="009F195F" w:rsidP="009F195F">
      <w:pPr>
        <w:pStyle w:val="lnky"/>
        <w:spacing w:before="0" w:after="240"/>
        <w:ind w:left="7090" w:hanging="2695"/>
        <w:jc w:val="right"/>
        <w:rPr>
          <w:rFonts w:cstheme="minorHAnsi"/>
          <w:b w:val="0"/>
        </w:rPr>
      </w:pPr>
      <w:r w:rsidRPr="009F195F">
        <w:rPr>
          <w:rFonts w:cstheme="minorHAnsi"/>
          <w:b w:val="0"/>
        </w:rPr>
        <w:t>Příloha č. 3 - Technická specifikace vozidla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64"/>
        <w:gridCol w:w="3179"/>
        <w:gridCol w:w="2977"/>
      </w:tblGrid>
      <w:tr w:rsidR="009F195F" w:rsidRPr="009F195F" w14:paraId="1A2BF8EF" w14:textId="77777777" w:rsidTr="00637F76">
        <w:trPr>
          <w:trHeight w:val="9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2ED07" w14:textId="079579C2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0" w:name="RANGE!A1:C81"/>
            <w:r w:rsidRPr="009F195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Technická specifikace vozidla: </w:t>
            </w:r>
            <w:r w:rsidR="0018485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užitkový</w:t>
            </w:r>
            <w:r w:rsidRPr="009F195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195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automobil</w:t>
            </w:r>
            <w:bookmarkEnd w:id="0"/>
            <w:r w:rsidR="0018485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- dodávka</w:t>
            </w:r>
            <w:proofErr w:type="gramEnd"/>
          </w:p>
        </w:tc>
      </w:tr>
      <w:tr w:rsidR="009F195F" w:rsidRPr="009F195F" w14:paraId="3DC3AB7B" w14:textId="77777777" w:rsidTr="00637F76">
        <w:trPr>
          <w:trHeight w:val="58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3F9B5E4" w14:textId="77777777" w:rsidR="009F195F" w:rsidRPr="009F195F" w:rsidRDefault="009F195F" w:rsidP="00637F7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  <w:t>……………………………………</w:t>
            </w:r>
            <w:r w:rsidRPr="001C54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Dodavatel vyplní název nabízeného vozidla</w:t>
            </w:r>
          </w:p>
        </w:tc>
      </w:tr>
      <w:tr w:rsidR="009F195F" w:rsidRPr="009F195F" w14:paraId="2CB0A103" w14:textId="77777777" w:rsidTr="00637F76">
        <w:trPr>
          <w:trHeight w:val="585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6965FFF" w14:textId="77777777" w:rsidR="009F195F" w:rsidRPr="009F195F" w:rsidRDefault="009F195F" w:rsidP="00637F7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Kupujícím požadované technické požadavky (parametry vozidla)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ED6E63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Prodávajícím nabízené parametry vozidla</w:t>
            </w:r>
          </w:p>
        </w:tc>
      </w:tr>
      <w:tr w:rsidR="009F195F" w:rsidRPr="009F195F" w14:paraId="77CBB643" w14:textId="77777777" w:rsidTr="00637F76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DA9CA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Typ karoserie: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7589E" w14:textId="758B0534" w:rsidR="009F195F" w:rsidRPr="009F195F" w:rsidRDefault="00891A0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Užitkový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vůz- dodávka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F5BA6" w14:textId="77777777" w:rsidR="009F195F" w:rsidRPr="009F195F" w:rsidRDefault="0095407B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6CAE6CD2" w14:textId="77777777" w:rsidTr="00637F76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C1057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Počet dveří: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BB7F1" w14:textId="168489C5" w:rsidR="009F195F" w:rsidRPr="009F195F" w:rsidRDefault="0018485A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min. 2x vpředu + 1x boční posuvné + 1x zadní dvoukřídlé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6654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9F195F" w:rsidRPr="009F195F" w14:paraId="017E1785" w14:textId="77777777" w:rsidTr="00637F76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198FD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Počet míst k sezení: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726E9" w14:textId="2C733AAE" w:rsidR="009F195F" w:rsidRPr="009F195F" w:rsidRDefault="00891A0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7C02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7A3C0614" w14:textId="77777777" w:rsidTr="00637F76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0508" w14:textId="77777777" w:rsidR="009F195F" w:rsidRPr="009F195F" w:rsidRDefault="00D54225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Motor</w:t>
            </w:r>
            <w:r w:rsidR="009F195F"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FB32" w14:textId="77777777" w:rsidR="009F195F" w:rsidRPr="009F195F" w:rsidRDefault="00D54225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Vznětový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72B3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43298CF0" w14:textId="77777777" w:rsidTr="00637F76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3149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Obsah motoru [cm</w:t>
            </w: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</w:rPr>
              <w:t>3</w:t>
            </w: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]: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9BFD3" w14:textId="14F3B709" w:rsidR="009F195F" w:rsidRPr="009F195F" w:rsidRDefault="00891A0F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1900-2000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0B056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9F195F" w:rsidRPr="009F195F" w14:paraId="4AD40586" w14:textId="77777777" w:rsidTr="00637F7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087DA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Exhalační (emisní) norma: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79B4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min. EURO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E17B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9F195F" w:rsidRPr="009F195F" w14:paraId="2408FB66" w14:textId="77777777" w:rsidTr="00637F76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5BB1A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Převodovka: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77A10" w14:textId="77777777" w:rsidR="009F195F" w:rsidRPr="009F195F" w:rsidRDefault="008E3913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manuální</w:t>
            </w:r>
            <w:r w:rsidR="009F195F"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, min. 6 st. vpřed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7254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9F195F" w:rsidRPr="009F195F" w14:paraId="188D0F1D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C30FD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Největší technicky přípustná / povolená hmotnost vozidla [kg]: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4F3F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9F195F" w:rsidRPr="009F195F" w14:paraId="6B8B5706" w14:textId="77777777" w:rsidTr="00637F76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7C3C" w14:textId="77777777" w:rsidR="009F195F" w:rsidRPr="00BC03D7" w:rsidRDefault="009F195F" w:rsidP="00637F76">
            <w:pPr>
              <w:jc w:val="lef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BC03D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Užitečné zatížení vozidla [kg]: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00C8D" w14:textId="0182DBAE" w:rsidR="009F195F" w:rsidRPr="00BC03D7" w:rsidRDefault="009F195F" w:rsidP="00637F76">
            <w:pPr>
              <w:jc w:val="lef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BC03D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min. </w:t>
            </w:r>
            <w:r w:rsidR="00345024" w:rsidRPr="00BC03D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E2F59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9F195F" w:rsidRPr="009F195F" w14:paraId="5B52344B" w14:textId="77777777" w:rsidTr="002E4DB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67E62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Barva karoserie: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B6386" w14:textId="13655D02" w:rsidR="009F195F" w:rsidRPr="009F195F" w:rsidRDefault="0095407B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Preferujeme z</w:t>
            </w:r>
            <w:r w:rsidR="008E3913">
              <w:rPr>
                <w:rFonts w:asciiTheme="minorHAnsi" w:eastAsia="Times New Roman" w:hAnsiTheme="minorHAnsi" w:cstheme="minorHAnsi"/>
                <w:sz w:val="24"/>
                <w:szCs w:val="24"/>
              </w:rPr>
              <w:t>elen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ou</w:t>
            </w:r>
            <w:r w:rsidR="00A06EF3">
              <w:rPr>
                <w:rFonts w:asciiTheme="minorHAnsi" w:eastAsia="Times New Roman" w:hAnsiTheme="minorHAnsi" w:cstheme="minorHAnsi"/>
                <w:sz w:val="24"/>
                <w:szCs w:val="24"/>
              </w:rPr>
              <w:t>/ale barva nerozhoduje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D111" w14:textId="77777777" w:rsidR="009F195F" w:rsidRPr="009F195F" w:rsidRDefault="0095407B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9F195F" w:rsidRPr="009F195F" w14:paraId="4604301C" w14:textId="77777777" w:rsidTr="002E4DBC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D311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Záruka výrobce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81B41" w14:textId="4074805E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min. </w:t>
            </w:r>
            <w:r w:rsidR="00CD66AC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D66AC">
              <w:rPr>
                <w:rFonts w:asciiTheme="minorHAnsi" w:eastAsia="Times New Roman" w:hAnsiTheme="minorHAnsi" w:cstheme="minorHAnsi"/>
                <w:sz w:val="24"/>
                <w:szCs w:val="24"/>
              </w:rPr>
              <w:t>let</w:t>
            </w: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100 000 km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A4BA1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9F195F" w:rsidRPr="009F195F" w14:paraId="02106DE5" w14:textId="77777777" w:rsidTr="00637F7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8D19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B346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714E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F195F" w:rsidRPr="009F195F" w14:paraId="0DA9F0BA" w14:textId="77777777" w:rsidTr="00637F76">
        <w:trPr>
          <w:trHeight w:val="37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CEC1" w14:textId="2DDBD610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Požadované rozměry: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C16A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F195F" w:rsidRPr="009F195F" w14:paraId="0FEF2B7F" w14:textId="77777777" w:rsidTr="00637F76">
        <w:trPr>
          <w:trHeight w:val="585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B84D4BB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Kupujícím požadované technické požadavky (parametry vozidla)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E1D683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Prodávajícím nabízené parametry vozidla</w:t>
            </w:r>
          </w:p>
        </w:tc>
      </w:tr>
      <w:tr w:rsidR="009F195F" w:rsidRPr="009F195F" w14:paraId="46A0F8DF" w14:textId="77777777" w:rsidTr="00637F76">
        <w:trPr>
          <w:trHeight w:val="300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45AAF" w14:textId="10BBE489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891A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Celková </w:t>
            </w:r>
            <w:r w:rsidR="0018485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vnější </w:t>
            </w:r>
            <w:r w:rsidR="00891A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</w:t>
            </w: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élka</w:t>
            </w:r>
            <w:r w:rsidR="0018485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(mm)</w:t>
            </w: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EA94" w14:textId="1B3877AC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min. </w:t>
            </w:r>
            <w:r w:rsidR="00891A0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5 300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F0509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9F195F" w:rsidRPr="009F195F" w14:paraId="61B1BC35" w14:textId="77777777" w:rsidTr="00637F76">
        <w:trPr>
          <w:trHeight w:val="315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4B3F" w14:textId="65CB7C2A" w:rsidR="009F195F" w:rsidRPr="009F195F" w:rsidRDefault="0018485A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Celková vnější šířka bez vnějších zrcátek (mm):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B6743" w14:textId="4DA949FF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min. </w:t>
            </w:r>
            <w:r w:rsidR="0018485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1 900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531BB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2E4DBC" w:rsidRPr="009F195F" w14:paraId="4016343B" w14:textId="77777777" w:rsidTr="00637F76">
        <w:trPr>
          <w:trHeight w:val="315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8E1EF5" w14:textId="1B177ECB" w:rsidR="002E4DBC" w:rsidRPr="009F195F" w:rsidRDefault="0018485A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Objem nákladového prostoru (m3)</w:t>
            </w:r>
            <w:r w:rsidR="002E4D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697D0" w14:textId="6AF1CB99" w:rsidR="002E4DBC" w:rsidRPr="009F195F" w:rsidRDefault="002E4DBC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min. </w:t>
            </w:r>
            <w:r w:rsidR="0018485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D54F" w14:textId="77777777" w:rsidR="002E4DBC" w:rsidRPr="009F195F" w:rsidRDefault="00D54225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9F195F" w:rsidRPr="009F195F" w14:paraId="63621ECF" w14:textId="77777777" w:rsidTr="00637F76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8CC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A05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F87A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F195F" w:rsidRPr="009F195F" w14:paraId="3912841D" w14:textId="77777777" w:rsidTr="00637F76">
        <w:trPr>
          <w:trHeight w:val="375"/>
        </w:trPr>
        <w:tc>
          <w:tcPr>
            <w:tcW w:w="68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1681F9" w14:textId="77777777" w:rsidR="008E3913" w:rsidRDefault="008E3913" w:rsidP="00637F7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C850C65" w14:textId="52E2C3B9" w:rsidR="009F195F" w:rsidRPr="009F195F" w:rsidRDefault="00346C31" w:rsidP="00637F7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Požadovan</w:t>
            </w:r>
            <w:r w:rsidR="00CD66A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á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b</w:t>
            </w:r>
            <w:r w:rsidR="009F195F" w:rsidRPr="009F195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ezpečnostní a funkční výbava: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377E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F195F" w:rsidRPr="009F195F" w14:paraId="26BD8952" w14:textId="77777777" w:rsidTr="00637F76">
        <w:trPr>
          <w:trHeight w:val="870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6630DE0" w14:textId="77777777" w:rsidR="009F195F" w:rsidRPr="009F195F" w:rsidRDefault="009F195F" w:rsidP="00637F7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Kupujícím požadované technické požadavky </w:t>
            </w:r>
          </w:p>
          <w:p w14:paraId="71180CD5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(výbava vozidla)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B14C01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19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Splnění požadované výbavy prodávajícím nabízeného vozidla</w:t>
            </w:r>
          </w:p>
        </w:tc>
      </w:tr>
      <w:tr w:rsidR="009F195F" w:rsidRPr="009F195F" w14:paraId="29A6F585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9E927" w14:textId="0036585C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8485A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irbag</w:t>
            </w:r>
            <w:r w:rsidR="0018485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řidiče a dvou spolujezdců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5941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71D86266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25C02B" w14:textId="143261C1" w:rsidR="009F195F" w:rsidRPr="00BC03D7" w:rsidRDefault="009F195F" w:rsidP="00637F76">
            <w:pPr>
              <w:jc w:val="lef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BC03D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A</w:t>
            </w:r>
            <w:r w:rsidR="0018485A" w:rsidRPr="00BC03D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BS, VSC a BA</w:t>
            </w:r>
            <w:r w:rsidR="00345024" w:rsidRPr="00BC03D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(nebo obdobné systémy)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E4BA" w14:textId="628AE51B" w:rsidR="009F195F" w:rsidRPr="00BC03D7" w:rsidRDefault="00345024" w:rsidP="00637F76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highlight w:val="yellow"/>
              </w:rPr>
            </w:pPr>
            <w:r w:rsidRPr="00BC03D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highlight w:val="yellow"/>
              </w:rPr>
              <w:t>Konkrétní údaj</w:t>
            </w:r>
          </w:p>
        </w:tc>
      </w:tr>
      <w:tr w:rsidR="009F195F" w:rsidRPr="009F195F" w14:paraId="52513243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3D10D" w14:textId="08C3481A" w:rsidR="009F195F" w:rsidRPr="009F195F" w:rsidRDefault="00CD66AC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Přerušení dodávky paliva v případě nehody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AC13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67E44ED7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021A9F" w14:textId="40650B2D" w:rsidR="009F195F" w:rsidRPr="009F195F" w:rsidRDefault="00CD66AC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Indikace zapnutí bezpečnostních pásů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F6EA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088A68C8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4DDAA5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Imobilizér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BDFD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1A08F91A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9B8C3B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Denní svícení (automatické spínání denního jízdního osvětlení)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95F8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0679B93B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B77F4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Klimatizace</w:t>
            </w:r>
            <w:r w:rsidR="00346C31">
              <w:rPr>
                <w:rFonts w:asciiTheme="minorHAnsi" w:eastAsia="Times New Roman" w:hAnsiTheme="minorHAnsi" w:cstheme="minorHAnsi"/>
                <w:sz w:val="24"/>
                <w:szCs w:val="24"/>
              </w:rPr>
              <w:t>, min. manuální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C601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61C20342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3CE00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Centrální zamykání včetně dálkového ovládání (min. 2 klíče s ovládáním)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28701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25FADE33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3E945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Palubní počítač s ukazatelem min. venkovní teploty, dojezdem na zbývající PHM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E44B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2F992028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B12E9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Elekt</w:t>
            </w:r>
            <w:r w:rsidR="00346C31"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icky ovládaná a vyhřívaná vnější zpětná zrcátka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39F5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72D9CBE2" w14:textId="77777777" w:rsidTr="00637F76">
        <w:trPr>
          <w:trHeight w:val="54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CBCE" w14:textId="2B84286D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Rádio originální z výroby, </w:t>
            </w:r>
            <w:r w:rsidR="0092769E"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luetooth, handsfree jako jedna z funkcí integrovaného rádia, USB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6D09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48DD4DE3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71958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Upevňovací oka v zavazadlovém prostoru pro zajištění nákladu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40269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0957E5EC" w14:textId="77777777" w:rsidTr="00D54225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1CBD6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Vkládané </w:t>
            </w:r>
            <w:r w:rsidR="00346C31">
              <w:rPr>
                <w:rFonts w:asciiTheme="minorHAnsi" w:eastAsia="Times New Roman" w:hAnsiTheme="minorHAnsi" w:cstheme="minorHAnsi"/>
                <w:sz w:val="24"/>
                <w:szCs w:val="24"/>
              </w:rPr>
              <w:t>gumové</w:t>
            </w: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koberce z originálního příslušenství výrobce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D0CB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73A64D9F" w14:textId="77777777" w:rsidTr="00D54225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C510D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Min. 1</w:t>
            </w:r>
            <w:r w:rsidR="00346C31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" kola s disky </w:t>
            </w:r>
            <w:r w:rsidR="00346C31">
              <w:rPr>
                <w:rFonts w:asciiTheme="minorHAnsi" w:eastAsia="Times New Roman" w:hAnsiTheme="minorHAnsi" w:cstheme="minorHAnsi"/>
                <w:sz w:val="24"/>
                <w:szCs w:val="24"/>
              </w:rPr>
              <w:t>se sezónními</w:t>
            </w: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pneumatikami (dodávané s vozidlem z výroby)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09AF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09F66838" w14:textId="77777777" w:rsidTr="00637F76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CBECD" w14:textId="126D1C1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Rezervní kolo</w:t>
            </w:r>
            <w:r w:rsidR="00CD66A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plnohodnotné</w:t>
            </w:r>
            <w:r w:rsidR="00346C31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včetně příslušenství (zvedák vozu, klíč na šrouby kol)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0A9FE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9F195F" w:rsidRPr="009F195F" w14:paraId="1C2D4BA3" w14:textId="77777777" w:rsidTr="00CD66AC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20565" w14:textId="77777777" w:rsidR="009F195F" w:rsidRPr="009F195F" w:rsidRDefault="009F195F" w:rsidP="00637F7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195F">
              <w:rPr>
                <w:rFonts w:asciiTheme="minorHAnsi" w:eastAsia="Times New Roman" w:hAnsiTheme="minorHAnsi" w:cstheme="minorHAnsi"/>
                <w:sz w:val="24"/>
                <w:szCs w:val="24"/>
              </w:rPr>
              <w:t>Povinná výbava vozidla dle vyhlášky č. 341/2014 Sb., o schvalování technické způsobilosti a o technických podmínkách provozu vozidel na pozemních komunikacích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BB3F" w14:textId="77777777" w:rsidR="009F195F" w:rsidRPr="009F195F" w:rsidRDefault="009F195F" w:rsidP="00637F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CD66AC" w:rsidRPr="009F195F" w14:paraId="6FFA42C3" w14:textId="77777777" w:rsidTr="00CD66AC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AC9DC" w14:textId="0B7745A2" w:rsidR="00CD66AC" w:rsidRPr="009F195F" w:rsidRDefault="00CD66AC" w:rsidP="00CD66AC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Dodání dalších 4 ks kompletních sezónních kol (zimní/letní) pneumatiky + disky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C78D" w14:textId="14C228C4" w:rsidR="00CD66AC" w:rsidRPr="009F195F" w:rsidRDefault="00CD66AC" w:rsidP="00CD66A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  <w:tr w:rsidR="00CD66AC" w:rsidRPr="009F195F" w14:paraId="7AE510CE" w14:textId="77777777" w:rsidTr="00CD66AC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02B2C" w14:textId="42FBB170" w:rsidR="00CD66AC" w:rsidRPr="009F195F" w:rsidRDefault="00CD66AC" w:rsidP="00CD66AC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Tažné zařízení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2C66" w14:textId="06EACBFD" w:rsidR="00CD66AC" w:rsidRPr="009F195F" w:rsidRDefault="00CD66AC" w:rsidP="00CD66A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9F19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  <w:t>ANO / NE</w:t>
            </w:r>
          </w:p>
        </w:tc>
      </w:tr>
    </w:tbl>
    <w:p w14:paraId="37838057" w14:textId="77777777" w:rsidR="009F195F" w:rsidRPr="009F195F" w:rsidRDefault="009F195F" w:rsidP="009F195F">
      <w:pPr>
        <w:tabs>
          <w:tab w:val="left" w:pos="5370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4ADF6C79" w14:textId="77777777" w:rsidR="00097FAD" w:rsidRPr="009F195F" w:rsidRDefault="00097FAD">
      <w:pPr>
        <w:rPr>
          <w:rFonts w:asciiTheme="minorHAnsi" w:hAnsiTheme="minorHAnsi" w:cstheme="minorHAnsi"/>
          <w:sz w:val="24"/>
          <w:szCs w:val="24"/>
        </w:rPr>
      </w:pPr>
    </w:p>
    <w:sectPr w:rsidR="00097FAD" w:rsidRPr="009F195F" w:rsidSect="002E4DB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2051D" w14:textId="77777777" w:rsidR="008D0D76" w:rsidRDefault="008D0D76" w:rsidP="009F195F">
      <w:r>
        <w:separator/>
      </w:r>
    </w:p>
  </w:endnote>
  <w:endnote w:type="continuationSeparator" w:id="0">
    <w:p w14:paraId="0273E4D8" w14:textId="77777777" w:rsidR="008D0D76" w:rsidRDefault="008D0D76" w:rsidP="009F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1A08" w14:textId="77777777" w:rsidR="008D0D76" w:rsidRDefault="008D0D76" w:rsidP="009F195F">
      <w:r>
        <w:separator/>
      </w:r>
    </w:p>
  </w:footnote>
  <w:footnote w:type="continuationSeparator" w:id="0">
    <w:p w14:paraId="79BEFAE1" w14:textId="77777777" w:rsidR="008D0D76" w:rsidRDefault="008D0D76" w:rsidP="009F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9FE2" w14:textId="77777777" w:rsidR="009F195F" w:rsidRDefault="009F195F">
    <w:pPr>
      <w:pStyle w:val="Zhlav"/>
    </w:pPr>
    <w:r>
      <w:t xml:space="preserve">Příloha č.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5F"/>
    <w:rsid w:val="00097FAD"/>
    <w:rsid w:val="0018485A"/>
    <w:rsid w:val="001C54AA"/>
    <w:rsid w:val="002234CC"/>
    <w:rsid w:val="00226FA0"/>
    <w:rsid w:val="002C37DA"/>
    <w:rsid w:val="002E4DBC"/>
    <w:rsid w:val="00313239"/>
    <w:rsid w:val="00345024"/>
    <w:rsid w:val="00346C31"/>
    <w:rsid w:val="00380D91"/>
    <w:rsid w:val="00595D98"/>
    <w:rsid w:val="007C1014"/>
    <w:rsid w:val="007C52B0"/>
    <w:rsid w:val="00891A0F"/>
    <w:rsid w:val="008D0D76"/>
    <w:rsid w:val="008D201B"/>
    <w:rsid w:val="008E3913"/>
    <w:rsid w:val="0092769E"/>
    <w:rsid w:val="0095407B"/>
    <w:rsid w:val="009C1E0D"/>
    <w:rsid w:val="009E2BF6"/>
    <w:rsid w:val="009F195F"/>
    <w:rsid w:val="00A06EF3"/>
    <w:rsid w:val="00AB19EE"/>
    <w:rsid w:val="00AC2E84"/>
    <w:rsid w:val="00B0459F"/>
    <w:rsid w:val="00B44E04"/>
    <w:rsid w:val="00B720F5"/>
    <w:rsid w:val="00BC03D7"/>
    <w:rsid w:val="00CD66AC"/>
    <w:rsid w:val="00D54225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6E7E"/>
  <w15:chartTrackingRefBased/>
  <w15:docId w15:val="{36086A13-079E-4573-834E-4430088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5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nkyChar">
    <w:name w:val="články Char"/>
    <w:link w:val="lnky"/>
    <w:locked/>
    <w:rsid w:val="009F195F"/>
    <w:rPr>
      <w:b/>
      <w:sz w:val="24"/>
      <w:szCs w:val="24"/>
    </w:rPr>
  </w:style>
  <w:style w:type="paragraph" w:customStyle="1" w:styleId="lnky">
    <w:name w:val="články"/>
    <w:basedOn w:val="Normln"/>
    <w:link w:val="lnkyChar"/>
    <w:qFormat/>
    <w:rsid w:val="009F195F"/>
    <w:pPr>
      <w:spacing w:before="360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F1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95F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19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95F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9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9EE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ŠNAJDROVÁ Rudolfa</dc:creator>
  <cp:keywords/>
  <dc:description/>
  <cp:lastModifiedBy>ŠNAJDROVÁ Rudolfa</cp:lastModifiedBy>
  <cp:revision>2</cp:revision>
  <cp:lastPrinted>2020-09-14T07:52:00Z</cp:lastPrinted>
  <dcterms:created xsi:type="dcterms:W3CDTF">2021-10-26T10:17:00Z</dcterms:created>
  <dcterms:modified xsi:type="dcterms:W3CDTF">2021-10-26T10:17:00Z</dcterms:modified>
</cp:coreProperties>
</file>