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DF" w:rsidRPr="00CA6A74" w:rsidRDefault="002C56B2" w:rsidP="0096618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6A74">
        <w:rPr>
          <w:rFonts w:ascii="Times New Roman" w:hAnsi="Times New Roman" w:cs="Times New Roman"/>
          <w:b/>
          <w:smallCaps/>
          <w:sz w:val="32"/>
          <w:szCs w:val="32"/>
        </w:rPr>
        <w:t>Informace o veřejné zakázce</w:t>
      </w:r>
      <w:r w:rsidR="00873FC7" w:rsidRPr="00CA6A74">
        <w:rPr>
          <w:rFonts w:ascii="Times New Roman" w:hAnsi="Times New Roman" w:cs="Times New Roman"/>
          <w:b/>
          <w:smallCaps/>
          <w:sz w:val="32"/>
          <w:szCs w:val="32"/>
        </w:rPr>
        <w:t xml:space="preserve"> malého rozsahu</w:t>
      </w:r>
    </w:p>
    <w:p w:rsidR="006B75D3" w:rsidRPr="00CA6A74" w:rsidRDefault="002C56B2" w:rsidP="006B75D3">
      <w:pPr>
        <w:spacing w:line="240" w:lineRule="auto"/>
        <w:jc w:val="center"/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 xml:space="preserve">Název veřejné zakázky: </w:t>
      </w:r>
      <w:r w:rsidR="00D7436D" w:rsidRPr="00CA6A74">
        <w:rPr>
          <w:rFonts w:ascii="Times New Roman" w:hAnsi="Times New Roman" w:cs="Times New Roman"/>
          <w:b/>
        </w:rPr>
        <w:t xml:space="preserve">Dodávka </w:t>
      </w:r>
      <w:r w:rsidR="0035638F" w:rsidRPr="00CA6A74">
        <w:rPr>
          <w:rFonts w:ascii="Times New Roman" w:hAnsi="Times New Roman" w:cs="Times New Roman"/>
          <w:b/>
        </w:rPr>
        <w:t>tří</w:t>
      </w:r>
      <w:r w:rsidR="00D7436D" w:rsidRPr="00CA6A74">
        <w:rPr>
          <w:rFonts w:ascii="Times New Roman" w:hAnsi="Times New Roman" w:cs="Times New Roman"/>
          <w:b/>
        </w:rPr>
        <w:t xml:space="preserve"> kusů kvalitních užitkových vozů N1 pro svoz vzorků a </w:t>
      </w:r>
      <w:proofErr w:type="spellStart"/>
      <w:r w:rsidR="00D7436D" w:rsidRPr="00CA6A74">
        <w:rPr>
          <w:rFonts w:ascii="Times New Roman" w:hAnsi="Times New Roman" w:cs="Times New Roman"/>
          <w:b/>
        </w:rPr>
        <w:t>kadáverů</w:t>
      </w:r>
      <w:proofErr w:type="spellEnd"/>
      <w:r w:rsidR="00D7436D" w:rsidRPr="00CA6A74">
        <w:rPr>
          <w:rFonts w:ascii="Times New Roman" w:hAnsi="Times New Roman" w:cs="Times New Roman"/>
          <w:b/>
        </w:rPr>
        <w:t xml:space="preserve"> zvířat, které budou vybaveny chladícím agregátem a izotermní skříní pro SVÚ Praha</w:t>
      </w:r>
    </w:p>
    <w:p w:rsidR="00966180" w:rsidRPr="00CA6A74" w:rsidRDefault="002C56B2" w:rsidP="006B75D3">
      <w:pPr>
        <w:spacing w:line="240" w:lineRule="auto"/>
        <w:jc w:val="center"/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>Interní číslo veřejné zakázky:</w:t>
      </w:r>
      <w:r w:rsidR="00966180" w:rsidRPr="00CA6A74">
        <w:rPr>
          <w:rFonts w:ascii="Times New Roman" w:hAnsi="Times New Roman" w:cs="Times New Roman"/>
        </w:rPr>
        <w:t xml:space="preserve"> </w:t>
      </w:r>
      <w:r w:rsidR="006B75D3" w:rsidRPr="00CA6A74">
        <w:rPr>
          <w:rFonts w:ascii="Times New Roman" w:hAnsi="Times New Roman" w:cs="Times New Roman"/>
        </w:rPr>
        <w:t xml:space="preserve">VZ </w:t>
      </w:r>
      <w:r w:rsidR="0003783A">
        <w:rPr>
          <w:rFonts w:ascii="Times New Roman" w:hAnsi="Times New Roman" w:cs="Times New Roman"/>
        </w:rPr>
        <w:t>44</w:t>
      </w:r>
      <w:r w:rsidR="006B75D3" w:rsidRPr="00CA6A74">
        <w:rPr>
          <w:rFonts w:ascii="Times New Roman" w:hAnsi="Times New Roman" w:cs="Times New Roman"/>
        </w:rPr>
        <w:t>/</w:t>
      </w:r>
      <w:r w:rsidR="00917069" w:rsidRPr="00CA6A74">
        <w:rPr>
          <w:rFonts w:ascii="Times New Roman" w:hAnsi="Times New Roman" w:cs="Times New Roman"/>
        </w:rPr>
        <w:t>201</w:t>
      </w:r>
      <w:r w:rsidR="0035638F" w:rsidRPr="00CA6A74">
        <w:rPr>
          <w:rFonts w:ascii="Times New Roman" w:hAnsi="Times New Roman" w:cs="Times New Roman"/>
        </w:rPr>
        <w:t>8</w:t>
      </w:r>
    </w:p>
    <w:p w:rsidR="002C56B2" w:rsidRPr="00CA6A74" w:rsidRDefault="002C56B2" w:rsidP="002C56B2">
      <w:pPr>
        <w:rPr>
          <w:rFonts w:ascii="Times New Roman" w:hAnsi="Times New Roman" w:cs="Times New Roman"/>
          <w:b/>
        </w:rPr>
      </w:pPr>
      <w:r w:rsidRPr="00CA6A74">
        <w:rPr>
          <w:rFonts w:ascii="Times New Roman" w:hAnsi="Times New Roman" w:cs="Times New Roman"/>
          <w:b/>
        </w:rPr>
        <w:t xml:space="preserve">Cíl VZ.: </w:t>
      </w:r>
      <w:r w:rsidR="00D7436D" w:rsidRPr="00CA6A74">
        <w:rPr>
          <w:rFonts w:ascii="Times New Roman" w:hAnsi="Times New Roman" w:cs="Times New Roman"/>
          <w:b/>
        </w:rPr>
        <w:t xml:space="preserve">Dodávka </w:t>
      </w:r>
      <w:r w:rsidR="00AB0D1A" w:rsidRPr="00CA6A74">
        <w:rPr>
          <w:rFonts w:ascii="Times New Roman" w:hAnsi="Times New Roman" w:cs="Times New Roman"/>
          <w:b/>
        </w:rPr>
        <w:t>tří</w:t>
      </w:r>
      <w:r w:rsidR="00D7436D" w:rsidRPr="00CA6A74">
        <w:rPr>
          <w:rFonts w:ascii="Times New Roman" w:hAnsi="Times New Roman" w:cs="Times New Roman"/>
          <w:b/>
        </w:rPr>
        <w:t xml:space="preserve"> kusů kvalitních užitkových vozů N1 pro svoz vzorků a </w:t>
      </w:r>
      <w:proofErr w:type="spellStart"/>
      <w:r w:rsidR="00D7436D" w:rsidRPr="00CA6A74">
        <w:rPr>
          <w:rFonts w:ascii="Times New Roman" w:hAnsi="Times New Roman" w:cs="Times New Roman"/>
          <w:b/>
        </w:rPr>
        <w:t>kadáverů</w:t>
      </w:r>
      <w:proofErr w:type="spellEnd"/>
      <w:r w:rsidR="00D7436D" w:rsidRPr="00CA6A74">
        <w:rPr>
          <w:rFonts w:ascii="Times New Roman" w:hAnsi="Times New Roman" w:cs="Times New Roman"/>
          <w:b/>
        </w:rPr>
        <w:t xml:space="preserve"> zvířat, které budou vybaveny chladícím agregátem a izotermní skříní pro SVÚ Praha</w:t>
      </w:r>
    </w:p>
    <w:p w:rsidR="002C56B2" w:rsidRPr="00CA6A74" w:rsidRDefault="00AB51E7" w:rsidP="002C56B2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 xml:space="preserve">Jedná se o </w:t>
      </w:r>
      <w:r w:rsidR="00D33F23" w:rsidRPr="00CA6A74">
        <w:rPr>
          <w:rFonts w:ascii="Times New Roman" w:hAnsi="Times New Roman" w:cs="Times New Roman"/>
        </w:rPr>
        <w:t xml:space="preserve">obměnu </w:t>
      </w:r>
      <w:r w:rsidR="0035638F" w:rsidRPr="00CA6A74">
        <w:rPr>
          <w:rFonts w:ascii="Times New Roman" w:hAnsi="Times New Roman" w:cs="Times New Roman"/>
        </w:rPr>
        <w:t>tří</w:t>
      </w:r>
      <w:r w:rsidR="00D33F23" w:rsidRPr="00CA6A74">
        <w:rPr>
          <w:rFonts w:ascii="Times New Roman" w:hAnsi="Times New Roman" w:cs="Times New Roman"/>
        </w:rPr>
        <w:t xml:space="preserve"> služebních svozových vozidel za zastaralá vozidla SVÚ Praha.</w:t>
      </w:r>
      <w:r w:rsidR="0035638F" w:rsidRPr="00CA6A74">
        <w:rPr>
          <w:rFonts w:ascii="Times New Roman" w:hAnsi="Times New Roman" w:cs="Times New Roman"/>
        </w:rPr>
        <w:t xml:space="preserve"> Nahrazované svozové</w:t>
      </w:r>
      <w:r w:rsidR="00B51AA7" w:rsidRPr="00CA6A74">
        <w:rPr>
          <w:rFonts w:ascii="Times New Roman" w:hAnsi="Times New Roman" w:cs="Times New Roman"/>
        </w:rPr>
        <w:t xml:space="preserve"> vozy mají najeto přibližně 600 tisíc km</w:t>
      </w:r>
      <w:r w:rsidR="00D33F23" w:rsidRPr="00CA6A74">
        <w:rPr>
          <w:rFonts w:ascii="Times New Roman" w:hAnsi="Times New Roman" w:cs="Times New Roman"/>
        </w:rPr>
        <w:t>. Dosluhující vozidla</w:t>
      </w:r>
      <w:r w:rsidR="00B51AA7" w:rsidRPr="00CA6A74">
        <w:rPr>
          <w:rFonts w:ascii="Times New Roman" w:hAnsi="Times New Roman" w:cs="Times New Roman"/>
        </w:rPr>
        <w:t xml:space="preserve"> vyžaduj</w:t>
      </w:r>
      <w:r w:rsidR="00D33F23" w:rsidRPr="00CA6A74">
        <w:rPr>
          <w:rFonts w:ascii="Times New Roman" w:hAnsi="Times New Roman" w:cs="Times New Roman"/>
        </w:rPr>
        <w:t>í</w:t>
      </w:r>
      <w:r w:rsidR="00B51AA7" w:rsidRPr="00CA6A74">
        <w:rPr>
          <w:rFonts w:ascii="Times New Roman" w:hAnsi="Times New Roman" w:cs="Times New Roman"/>
        </w:rPr>
        <w:t xml:space="preserve"> značný servis</w:t>
      </w:r>
      <w:r w:rsidR="00D33F23" w:rsidRPr="00CA6A74">
        <w:rPr>
          <w:rFonts w:ascii="Times New Roman" w:hAnsi="Times New Roman" w:cs="Times New Roman"/>
        </w:rPr>
        <w:t>. Na vozech se začíná projevovat koroze a opotřebení. Dále mají tyto vozy problém s chlazením za letních teplot. Izolace skříně již nemá potřebné parametry a další investicí by byla výměna chladícího agregátu.</w:t>
      </w:r>
      <w:r w:rsidR="00B51AA7" w:rsidRPr="00CA6A74">
        <w:rPr>
          <w:rFonts w:ascii="Times New Roman" w:hAnsi="Times New Roman" w:cs="Times New Roman"/>
        </w:rPr>
        <w:t xml:space="preserve"> Předpokládáme, že nová vozidla umožní udržování pravidelné sítě svozových linek na požadované úrovni i za letní teploty, úspor</w:t>
      </w:r>
      <w:r w:rsidR="00D33F23" w:rsidRPr="00CA6A74">
        <w:rPr>
          <w:rFonts w:ascii="Times New Roman" w:hAnsi="Times New Roman" w:cs="Times New Roman"/>
        </w:rPr>
        <w:t>u</w:t>
      </w:r>
      <w:r w:rsidR="00B51AA7" w:rsidRPr="00CA6A74">
        <w:rPr>
          <w:rFonts w:ascii="Times New Roman" w:hAnsi="Times New Roman" w:cs="Times New Roman"/>
        </w:rPr>
        <w:t xml:space="preserve"> </w:t>
      </w:r>
      <w:r w:rsidR="00D33F23" w:rsidRPr="00CA6A74">
        <w:rPr>
          <w:rFonts w:ascii="Times New Roman" w:hAnsi="Times New Roman" w:cs="Times New Roman"/>
        </w:rPr>
        <w:t>v nákladech a</w:t>
      </w:r>
      <w:r w:rsidR="00B51AA7" w:rsidRPr="00CA6A74">
        <w:rPr>
          <w:rFonts w:ascii="Times New Roman" w:hAnsi="Times New Roman" w:cs="Times New Roman"/>
        </w:rPr>
        <w:t xml:space="preserve"> oprav</w:t>
      </w:r>
      <w:r w:rsidR="00D33F23" w:rsidRPr="00CA6A74">
        <w:rPr>
          <w:rFonts w:ascii="Times New Roman" w:hAnsi="Times New Roman" w:cs="Times New Roman"/>
        </w:rPr>
        <w:t>ách</w:t>
      </w:r>
      <w:r w:rsidR="00B51AA7" w:rsidRPr="00CA6A74">
        <w:rPr>
          <w:rFonts w:ascii="Times New Roman" w:hAnsi="Times New Roman" w:cs="Times New Roman"/>
        </w:rPr>
        <w:t xml:space="preserve"> a zároveň také zvýšenou pasivní bezpečnost řidičů.</w:t>
      </w:r>
      <w:r w:rsidR="00564795" w:rsidRPr="00CA6A74">
        <w:rPr>
          <w:rFonts w:ascii="Times New Roman" w:hAnsi="Times New Roman" w:cs="Times New Roman"/>
        </w:rPr>
        <w:t xml:space="preserve"> Při výběrovém řízení chceme oslovit</w:t>
      </w:r>
      <w:r w:rsidR="00B51AA7" w:rsidRPr="00CA6A74">
        <w:rPr>
          <w:rFonts w:ascii="Times New Roman" w:hAnsi="Times New Roman" w:cs="Times New Roman"/>
        </w:rPr>
        <w:t xml:space="preserve"> nejméně</w:t>
      </w:r>
      <w:r w:rsidR="00564795" w:rsidRPr="00CA6A74">
        <w:rPr>
          <w:rFonts w:ascii="Times New Roman" w:hAnsi="Times New Roman" w:cs="Times New Roman"/>
        </w:rPr>
        <w:t xml:space="preserve"> </w:t>
      </w:r>
      <w:r w:rsidR="00F87E15" w:rsidRPr="00CA6A74">
        <w:rPr>
          <w:rFonts w:ascii="Times New Roman" w:hAnsi="Times New Roman" w:cs="Times New Roman"/>
        </w:rPr>
        <w:t>3</w:t>
      </w:r>
      <w:r w:rsidR="00564795" w:rsidRPr="00CA6A74">
        <w:rPr>
          <w:rFonts w:ascii="Times New Roman" w:hAnsi="Times New Roman" w:cs="Times New Roman"/>
        </w:rPr>
        <w:t xml:space="preserve"> dodavatel</w:t>
      </w:r>
      <w:r w:rsidR="00F87E15" w:rsidRPr="00CA6A74">
        <w:rPr>
          <w:rFonts w:ascii="Times New Roman" w:hAnsi="Times New Roman" w:cs="Times New Roman"/>
        </w:rPr>
        <w:t>e</w:t>
      </w:r>
      <w:r w:rsidR="00564795" w:rsidRPr="00CA6A74">
        <w:rPr>
          <w:rFonts w:ascii="Times New Roman" w:hAnsi="Times New Roman" w:cs="Times New Roman"/>
        </w:rPr>
        <w:t>.</w:t>
      </w:r>
    </w:p>
    <w:p w:rsidR="00564795" w:rsidRPr="00CA6A74" w:rsidRDefault="00564795" w:rsidP="00564795">
      <w:pPr>
        <w:rPr>
          <w:rFonts w:ascii="Times New Roman" w:hAnsi="Times New Roman" w:cs="Times New Roman"/>
          <w:b/>
        </w:rPr>
      </w:pPr>
      <w:r w:rsidRPr="00CA6A74">
        <w:rPr>
          <w:rFonts w:ascii="Times New Roman" w:hAnsi="Times New Roman" w:cs="Times New Roman"/>
          <w:b/>
        </w:rPr>
        <w:t>Specifikace zakázky</w:t>
      </w:r>
    </w:p>
    <w:p w:rsidR="00564795" w:rsidRPr="00CA6A74" w:rsidRDefault="00564795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 xml:space="preserve">Záměrem zakázky je nákup </w:t>
      </w:r>
      <w:r w:rsidR="00E450C8" w:rsidRPr="00CA6A74">
        <w:rPr>
          <w:rFonts w:ascii="Times New Roman" w:hAnsi="Times New Roman" w:cs="Times New Roman"/>
        </w:rPr>
        <w:t>tří</w:t>
      </w:r>
      <w:r w:rsidR="00AB51E7" w:rsidRPr="00CA6A74">
        <w:rPr>
          <w:rFonts w:ascii="Times New Roman" w:hAnsi="Times New Roman" w:cs="Times New Roman"/>
        </w:rPr>
        <w:t xml:space="preserve"> svozových a užitkových vozů N1 s vybavením pro svoz vzorků (chladící agregát, teplená izolace ložné plochy)</w:t>
      </w:r>
      <w:r w:rsidR="00E64BBC" w:rsidRPr="00CA6A74">
        <w:rPr>
          <w:rFonts w:ascii="Times New Roman" w:hAnsi="Times New Roman" w:cs="Times New Roman"/>
        </w:rPr>
        <w:t xml:space="preserve"> splňující technickou specifikaci požadovaných parametrů </w:t>
      </w:r>
      <w:r w:rsidR="00AB51E7" w:rsidRPr="00CA6A74">
        <w:rPr>
          <w:rFonts w:ascii="Times New Roman" w:hAnsi="Times New Roman" w:cs="Times New Roman"/>
          <w:b/>
        </w:rPr>
        <w:t xml:space="preserve">kvalitních užitkových vozů N1 pro svoz vzorků a </w:t>
      </w:r>
      <w:proofErr w:type="spellStart"/>
      <w:r w:rsidR="00AB51E7" w:rsidRPr="00CA6A74">
        <w:rPr>
          <w:rFonts w:ascii="Times New Roman" w:hAnsi="Times New Roman" w:cs="Times New Roman"/>
          <w:b/>
        </w:rPr>
        <w:t>kadáverů</w:t>
      </w:r>
      <w:proofErr w:type="spellEnd"/>
      <w:r w:rsidR="00AB51E7" w:rsidRPr="00CA6A74">
        <w:rPr>
          <w:rFonts w:ascii="Times New Roman" w:hAnsi="Times New Roman" w:cs="Times New Roman"/>
          <w:b/>
        </w:rPr>
        <w:t xml:space="preserve"> zvířat, které budou vybaveny chladícím agregátem a izotermní skříní pro SVÚ Praha</w:t>
      </w:r>
      <w:r w:rsidRPr="00CA6A74">
        <w:rPr>
          <w:rFonts w:ascii="Times New Roman" w:hAnsi="Times New Roman" w:cs="Times New Roman"/>
        </w:rPr>
        <w:t>. Dodavatel zajistí</w:t>
      </w:r>
      <w:r w:rsidR="00E64BBC" w:rsidRPr="00CA6A74">
        <w:rPr>
          <w:rFonts w:ascii="Times New Roman" w:hAnsi="Times New Roman" w:cs="Times New Roman"/>
        </w:rPr>
        <w:t xml:space="preserve"> v celkové nabídkové ceně</w:t>
      </w:r>
      <w:r w:rsidRPr="00CA6A74">
        <w:rPr>
          <w:rFonts w:ascii="Times New Roman" w:hAnsi="Times New Roman" w:cs="Times New Roman"/>
        </w:rPr>
        <w:t xml:space="preserve"> u do</w:t>
      </w:r>
      <w:r w:rsidR="00E64BBC" w:rsidRPr="00CA6A74">
        <w:rPr>
          <w:rFonts w:ascii="Times New Roman" w:hAnsi="Times New Roman" w:cs="Times New Roman"/>
        </w:rPr>
        <w:t>d</w:t>
      </w:r>
      <w:r w:rsidRPr="00CA6A74">
        <w:rPr>
          <w:rFonts w:ascii="Times New Roman" w:hAnsi="Times New Roman" w:cs="Times New Roman"/>
        </w:rPr>
        <w:t xml:space="preserve">ávky </w:t>
      </w:r>
      <w:r w:rsidR="00AB51E7" w:rsidRPr="00CA6A74">
        <w:rPr>
          <w:rFonts w:ascii="Times New Roman" w:hAnsi="Times New Roman" w:cs="Times New Roman"/>
        </w:rPr>
        <w:t>vozidel</w:t>
      </w:r>
      <w:r w:rsidR="00D33F23" w:rsidRPr="00CA6A74">
        <w:rPr>
          <w:rFonts w:ascii="Times New Roman" w:hAnsi="Times New Roman" w:cs="Times New Roman"/>
        </w:rPr>
        <w:t xml:space="preserve"> s požadovanými výkonnými chladícími agregáty a izotermních skříní</w:t>
      </w:r>
      <w:r w:rsidRPr="00CA6A74">
        <w:rPr>
          <w:rFonts w:ascii="Times New Roman" w:hAnsi="Times New Roman" w:cs="Times New Roman"/>
        </w:rPr>
        <w:t xml:space="preserve"> i dodávku a </w:t>
      </w:r>
      <w:r w:rsidR="00D33F23" w:rsidRPr="00CA6A74">
        <w:rPr>
          <w:rFonts w:ascii="Times New Roman" w:hAnsi="Times New Roman" w:cs="Times New Roman"/>
        </w:rPr>
        <w:t>předání</w:t>
      </w:r>
      <w:r w:rsidRPr="00CA6A74">
        <w:rPr>
          <w:rFonts w:ascii="Times New Roman" w:hAnsi="Times New Roman" w:cs="Times New Roman"/>
        </w:rPr>
        <w:t xml:space="preserve"> v sídle organizace a zaškolení pracovníků. Předpokládaná </w:t>
      </w:r>
      <w:r w:rsidR="00AB51E7" w:rsidRPr="00CA6A74">
        <w:rPr>
          <w:rFonts w:ascii="Times New Roman" w:hAnsi="Times New Roman" w:cs="Times New Roman"/>
        </w:rPr>
        <w:t xml:space="preserve">celková </w:t>
      </w:r>
      <w:r w:rsidRPr="00CA6A74">
        <w:rPr>
          <w:rFonts w:ascii="Times New Roman" w:hAnsi="Times New Roman" w:cs="Times New Roman"/>
        </w:rPr>
        <w:t xml:space="preserve">hodnota veřejné zakázky je </w:t>
      </w:r>
      <w:r w:rsidR="00AB51E7" w:rsidRPr="00CA6A74">
        <w:rPr>
          <w:rFonts w:ascii="Times New Roman" w:hAnsi="Times New Roman" w:cs="Times New Roman"/>
        </w:rPr>
        <w:t xml:space="preserve">1 </w:t>
      </w:r>
      <w:r w:rsidR="00917069" w:rsidRPr="00CA6A74">
        <w:rPr>
          <w:rFonts w:ascii="Times New Roman" w:hAnsi="Times New Roman" w:cs="Times New Roman"/>
        </w:rPr>
        <w:t>9</w:t>
      </w:r>
      <w:r w:rsidR="00E450C8" w:rsidRPr="00CA6A74">
        <w:rPr>
          <w:rFonts w:ascii="Times New Roman" w:hAnsi="Times New Roman" w:cs="Times New Roman"/>
        </w:rPr>
        <w:t>64 7</w:t>
      </w:r>
      <w:r w:rsidR="00AB51E7" w:rsidRPr="00CA6A74">
        <w:rPr>
          <w:rFonts w:ascii="Times New Roman" w:hAnsi="Times New Roman" w:cs="Times New Roman"/>
        </w:rPr>
        <w:t>00</w:t>
      </w:r>
      <w:r w:rsidR="00E450C8" w:rsidRPr="00CA6A74">
        <w:rPr>
          <w:rFonts w:ascii="Times New Roman" w:hAnsi="Times New Roman" w:cs="Times New Roman"/>
        </w:rPr>
        <w:t>,-</w:t>
      </w:r>
      <w:r w:rsidRPr="00CA6A74">
        <w:rPr>
          <w:rFonts w:ascii="Times New Roman" w:hAnsi="Times New Roman" w:cs="Times New Roman"/>
        </w:rPr>
        <w:t xml:space="preserve"> Kč </w:t>
      </w:r>
      <w:r w:rsidR="00E450C8" w:rsidRPr="00CA6A74">
        <w:rPr>
          <w:rFonts w:ascii="Times New Roman" w:hAnsi="Times New Roman" w:cs="Times New Roman"/>
        </w:rPr>
        <w:t>bez</w:t>
      </w:r>
      <w:r w:rsidRPr="00CA6A74">
        <w:rPr>
          <w:rFonts w:ascii="Times New Roman" w:hAnsi="Times New Roman" w:cs="Times New Roman"/>
        </w:rPr>
        <w:t xml:space="preserve"> DPH.</w:t>
      </w:r>
      <w:r w:rsidR="0003783A">
        <w:rPr>
          <w:rFonts w:ascii="Times New Roman" w:hAnsi="Times New Roman" w:cs="Times New Roman"/>
        </w:rPr>
        <w:t xml:space="preserve"> Maximální přípustná celková cena nabídky je do 2 000 000 bez DPH.</w:t>
      </w:r>
    </w:p>
    <w:p w:rsidR="00E64BBC" w:rsidRPr="00CA6A74" w:rsidRDefault="00E64BBC" w:rsidP="00564795">
      <w:pPr>
        <w:rPr>
          <w:rFonts w:ascii="Times New Roman" w:hAnsi="Times New Roman" w:cs="Times New Roman"/>
          <w:b/>
        </w:rPr>
      </w:pPr>
      <w:r w:rsidRPr="00CA6A74">
        <w:rPr>
          <w:rFonts w:ascii="Times New Roman" w:hAnsi="Times New Roman" w:cs="Times New Roman"/>
          <w:b/>
        </w:rPr>
        <w:t>Technická specifikace</w:t>
      </w:r>
    </w:p>
    <w:p w:rsidR="00E64BBC" w:rsidRPr="00CA6A74" w:rsidRDefault="00E64BBC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>Uvedené parametry jsou výčtem minimálních povinných požadavků zadavatele</w:t>
      </w:r>
      <w:r w:rsidR="001D5A8C" w:rsidRPr="00CA6A74">
        <w:rPr>
          <w:rFonts w:ascii="Times New Roman" w:hAnsi="Times New Roman" w:cs="Times New Roman"/>
        </w:rPr>
        <w:t>,</w:t>
      </w:r>
      <w:r w:rsidRPr="00CA6A74">
        <w:rPr>
          <w:rFonts w:ascii="Times New Roman" w:hAnsi="Times New Roman" w:cs="Times New Roman"/>
        </w:rPr>
        <w:t xml:space="preserve"> uvedených v samostatné příloze s názvem Technick</w:t>
      </w:r>
      <w:r w:rsidR="001D5A8C" w:rsidRPr="00CA6A74">
        <w:rPr>
          <w:rFonts w:ascii="Times New Roman" w:hAnsi="Times New Roman" w:cs="Times New Roman"/>
        </w:rPr>
        <w:t>á</w:t>
      </w:r>
      <w:r w:rsidRPr="00CA6A74">
        <w:rPr>
          <w:rFonts w:ascii="Times New Roman" w:hAnsi="Times New Roman" w:cs="Times New Roman"/>
        </w:rPr>
        <w:t xml:space="preserve"> specifikace parametrů </w:t>
      </w:r>
      <w:r w:rsidR="00F87E15" w:rsidRPr="00CA6A74">
        <w:rPr>
          <w:rFonts w:ascii="Times New Roman" w:hAnsi="Times New Roman" w:cs="Times New Roman"/>
        </w:rPr>
        <w:t>sterilizačního autoklávu</w:t>
      </w:r>
      <w:r w:rsidRPr="00CA6A74">
        <w:rPr>
          <w:rFonts w:ascii="Times New Roman" w:hAnsi="Times New Roman" w:cs="Times New Roman"/>
        </w:rPr>
        <w:t>. Bude-li</w:t>
      </w:r>
      <w:r w:rsidR="001F1BAB" w:rsidRPr="00CA6A74">
        <w:rPr>
          <w:rFonts w:ascii="Times New Roman" w:hAnsi="Times New Roman" w:cs="Times New Roman"/>
        </w:rPr>
        <w:t xml:space="preserve"> některý z požadavků doplněn „</w:t>
      </w:r>
      <w:r w:rsidRPr="00CA6A74">
        <w:rPr>
          <w:rFonts w:ascii="Times New Roman" w:hAnsi="Times New Roman" w:cs="Times New Roman"/>
        </w:rPr>
        <w:t>NE“, bude taková nabídka vyřazena z dalšího posuzování a uchazeč vyloučen ze zadávacího řízení.</w:t>
      </w:r>
    </w:p>
    <w:p w:rsidR="00E64BBC" w:rsidRPr="00CA6A74" w:rsidRDefault="00E64BBC" w:rsidP="00564795">
      <w:pPr>
        <w:rPr>
          <w:rFonts w:ascii="Times New Roman" w:hAnsi="Times New Roman" w:cs="Times New Roman"/>
          <w:b/>
        </w:rPr>
      </w:pPr>
      <w:r w:rsidRPr="00CA6A74">
        <w:rPr>
          <w:rFonts w:ascii="Times New Roman" w:hAnsi="Times New Roman" w:cs="Times New Roman"/>
          <w:b/>
        </w:rPr>
        <w:t>Hodnotící kritérium</w:t>
      </w:r>
    </w:p>
    <w:p w:rsidR="00B71224" w:rsidRPr="00CA6A74" w:rsidRDefault="00192C4F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>Nabídky budou hodnoceny</w:t>
      </w:r>
      <w:r w:rsidR="00F87E15" w:rsidRPr="00CA6A74">
        <w:rPr>
          <w:rFonts w:ascii="Times New Roman" w:hAnsi="Times New Roman" w:cs="Times New Roman"/>
        </w:rPr>
        <w:t xml:space="preserve"> n</w:t>
      </w:r>
      <w:r w:rsidRPr="00CA6A74">
        <w:rPr>
          <w:rFonts w:ascii="Times New Roman" w:hAnsi="Times New Roman" w:cs="Times New Roman"/>
        </w:rPr>
        <w:t xml:space="preserve">a základě hodnoticího kritéria </w:t>
      </w:r>
      <w:r w:rsidR="00F87E15" w:rsidRPr="00CA6A74">
        <w:rPr>
          <w:rFonts w:ascii="Times New Roman" w:hAnsi="Times New Roman" w:cs="Times New Roman"/>
        </w:rPr>
        <w:t xml:space="preserve">ekonomická výhodnost nabídky. </w:t>
      </w:r>
      <w:r w:rsidR="00B71224" w:rsidRPr="00CA6A74">
        <w:rPr>
          <w:rFonts w:ascii="Times New Roman" w:hAnsi="Times New Roman" w:cs="Times New Roman"/>
        </w:rPr>
        <w:t>Hodnocení bude provedeno na základě následujícího vzorce:</w:t>
      </w:r>
    </w:p>
    <w:p w:rsidR="00B71224" w:rsidRPr="00CA6A74" w:rsidRDefault="00B71224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  <w:b/>
        </w:rPr>
        <w:t>Celkové hodnocení nabídky</w:t>
      </w:r>
      <w:r w:rsidRPr="00CA6A74">
        <w:rPr>
          <w:rFonts w:ascii="Times New Roman" w:hAnsi="Times New Roman" w:cs="Times New Roman"/>
        </w:rPr>
        <w:t xml:space="preserve"> = 0,60* Nabídková cena + 0,20* </w:t>
      </w:r>
      <w:r w:rsidR="00285BFD">
        <w:rPr>
          <w:rFonts w:ascii="Times New Roman" w:hAnsi="Times New Roman" w:cs="Times New Roman"/>
          <w:sz w:val="24"/>
          <w:szCs w:val="24"/>
        </w:rPr>
        <w:t>Záruka za jakost (záruční doba)</w:t>
      </w:r>
      <w:r w:rsidR="000964B9">
        <w:rPr>
          <w:rFonts w:ascii="Times New Roman" w:hAnsi="Times New Roman" w:cs="Times New Roman"/>
          <w:sz w:val="24"/>
          <w:szCs w:val="24"/>
        </w:rPr>
        <w:t xml:space="preserve"> za vozidlo</w:t>
      </w:r>
      <w:r w:rsidR="000964B9">
        <w:rPr>
          <w:rFonts w:ascii="Times New Roman" w:hAnsi="Times New Roman" w:cs="Times New Roman"/>
        </w:rPr>
        <w:t xml:space="preserve"> + 0,2</w:t>
      </w:r>
      <w:r w:rsidRPr="00CA6A74">
        <w:rPr>
          <w:rFonts w:ascii="Times New Roman" w:hAnsi="Times New Roman" w:cs="Times New Roman"/>
        </w:rPr>
        <w:t>0*</w:t>
      </w:r>
      <w:r w:rsidR="000964B9">
        <w:rPr>
          <w:rFonts w:ascii="Times New Roman" w:hAnsi="Times New Roman" w:cs="Times New Roman"/>
        </w:rPr>
        <w:t>Záruční doba za chladírenskou přestavbu</w:t>
      </w:r>
    </w:p>
    <w:p w:rsidR="00F87E15" w:rsidRPr="00CA6A74" w:rsidRDefault="00B71224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>kde:</w:t>
      </w:r>
    </w:p>
    <w:p w:rsidR="009C6150" w:rsidRPr="00CA6A74" w:rsidRDefault="009C6150" w:rsidP="00564795">
      <w:pPr>
        <w:rPr>
          <w:rFonts w:ascii="Times New Roman" w:hAnsi="Times New Roman" w:cs="Times New Roman"/>
        </w:rPr>
      </w:pPr>
    </w:p>
    <w:p w:rsidR="009C6150" w:rsidRPr="00CA6A74" w:rsidRDefault="009C6150" w:rsidP="0056479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CA6A74" w:rsidRPr="00CA6A74" w:rsidTr="00FE20F4">
        <w:tc>
          <w:tcPr>
            <w:tcW w:w="3070" w:type="dxa"/>
            <w:vAlign w:val="center"/>
          </w:tcPr>
          <w:p w:rsidR="00581773" w:rsidRPr="00CA6A74" w:rsidRDefault="00581773" w:rsidP="00FE2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A74">
              <w:rPr>
                <w:rFonts w:ascii="Times New Roman" w:hAnsi="Times New Roman" w:cs="Times New Roman"/>
                <w:b/>
              </w:rPr>
              <w:lastRenderedPageBreak/>
              <w:t>Dílčí kritérium</w:t>
            </w:r>
          </w:p>
        </w:tc>
        <w:tc>
          <w:tcPr>
            <w:tcW w:w="1433" w:type="dxa"/>
            <w:vAlign w:val="center"/>
          </w:tcPr>
          <w:p w:rsidR="00581773" w:rsidRPr="00CA6A74" w:rsidRDefault="00581773" w:rsidP="00FE2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A74">
              <w:rPr>
                <w:rFonts w:ascii="Times New Roman" w:hAnsi="Times New Roman" w:cs="Times New Roman"/>
                <w:b/>
              </w:rPr>
              <w:t>Váha kritéria</w:t>
            </w:r>
          </w:p>
        </w:tc>
        <w:tc>
          <w:tcPr>
            <w:tcW w:w="4709" w:type="dxa"/>
            <w:vAlign w:val="center"/>
          </w:tcPr>
          <w:p w:rsidR="00581773" w:rsidRPr="00CA6A74" w:rsidRDefault="00581773" w:rsidP="00FE2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A74">
              <w:rPr>
                <w:rFonts w:ascii="Times New Roman" w:hAnsi="Times New Roman" w:cs="Times New Roman"/>
                <w:b/>
              </w:rPr>
              <w:t>Popis způsobu</w:t>
            </w:r>
            <w:r w:rsidR="00B71224" w:rsidRPr="00CA6A74">
              <w:rPr>
                <w:rFonts w:ascii="Times New Roman" w:hAnsi="Times New Roman" w:cs="Times New Roman"/>
                <w:b/>
              </w:rPr>
              <w:t xml:space="preserve"> dílčího</w:t>
            </w:r>
            <w:r w:rsidRPr="00CA6A74">
              <w:rPr>
                <w:rFonts w:ascii="Times New Roman" w:hAnsi="Times New Roman" w:cs="Times New Roman"/>
                <w:b/>
              </w:rPr>
              <w:t xml:space="preserve"> hodnocení</w:t>
            </w:r>
          </w:p>
        </w:tc>
      </w:tr>
      <w:tr w:rsidR="00CA6A74" w:rsidRPr="00CA6A74" w:rsidTr="00581773">
        <w:tc>
          <w:tcPr>
            <w:tcW w:w="3070" w:type="dxa"/>
          </w:tcPr>
          <w:p w:rsidR="00581773" w:rsidRPr="00CA6A74" w:rsidRDefault="00581773" w:rsidP="00564795">
            <w:pPr>
              <w:rPr>
                <w:rFonts w:ascii="Times New Roman" w:hAnsi="Times New Roman" w:cs="Times New Roman"/>
                <w:b/>
              </w:rPr>
            </w:pPr>
            <w:r w:rsidRPr="00CA6A74">
              <w:rPr>
                <w:rFonts w:ascii="Times New Roman" w:hAnsi="Times New Roman" w:cs="Times New Roman"/>
                <w:b/>
              </w:rPr>
              <w:t>Nabídková cena bez DPH</w:t>
            </w:r>
          </w:p>
        </w:tc>
        <w:tc>
          <w:tcPr>
            <w:tcW w:w="1433" w:type="dxa"/>
          </w:tcPr>
          <w:p w:rsidR="00581773" w:rsidRPr="00CA6A74" w:rsidRDefault="00581773" w:rsidP="00FE20F4">
            <w:pPr>
              <w:jc w:val="center"/>
              <w:rPr>
                <w:rFonts w:ascii="Times New Roman" w:hAnsi="Times New Roman" w:cs="Times New Roman"/>
              </w:rPr>
            </w:pPr>
            <w:r w:rsidRPr="00CA6A7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4709" w:type="dxa"/>
          </w:tcPr>
          <w:p w:rsidR="00581773" w:rsidRPr="00CA6A74" w:rsidRDefault="00B92280" w:rsidP="00564795">
            <w:pPr>
              <w:rPr>
                <w:rFonts w:ascii="Times New Roman" w:hAnsi="Times New Roman" w:cs="Times New Roman"/>
              </w:rPr>
            </w:pPr>
            <w:r w:rsidRPr="00CA6A74">
              <w:rPr>
                <w:rFonts w:ascii="Times New Roman" w:hAnsi="Times New Roman" w:cs="Times New Roman"/>
              </w:rPr>
              <w:t>=</w:t>
            </w:r>
            <w:r w:rsidR="00B71224" w:rsidRPr="00CA6A74">
              <w:rPr>
                <w:rFonts w:ascii="Times New Roman" w:hAnsi="Times New Roman" w:cs="Times New Roman"/>
              </w:rPr>
              <w:t xml:space="preserve"> 100* Hodnota nejvhodnější nabídky / Hodnota nabídky</w:t>
            </w:r>
          </w:p>
        </w:tc>
      </w:tr>
      <w:tr w:rsidR="00CA6A74" w:rsidRPr="00CA6A74" w:rsidTr="00581773">
        <w:tc>
          <w:tcPr>
            <w:tcW w:w="3070" w:type="dxa"/>
          </w:tcPr>
          <w:p w:rsidR="00581773" w:rsidRPr="00CA6A74" w:rsidRDefault="00581773" w:rsidP="00564795">
            <w:pPr>
              <w:rPr>
                <w:rFonts w:ascii="Times New Roman" w:hAnsi="Times New Roman" w:cs="Times New Roman"/>
                <w:b/>
              </w:rPr>
            </w:pPr>
            <w:r w:rsidRPr="00CA6A74">
              <w:rPr>
                <w:rFonts w:ascii="Times New Roman" w:hAnsi="Times New Roman" w:cs="Times New Roman"/>
                <w:b/>
              </w:rPr>
              <w:t>Záruka za jakost (záruční doba)</w:t>
            </w:r>
            <w:r w:rsidR="000964B9">
              <w:rPr>
                <w:rFonts w:ascii="Times New Roman" w:hAnsi="Times New Roman" w:cs="Times New Roman"/>
                <w:b/>
              </w:rPr>
              <w:t xml:space="preserve"> za vozidlo</w:t>
            </w:r>
          </w:p>
        </w:tc>
        <w:tc>
          <w:tcPr>
            <w:tcW w:w="1433" w:type="dxa"/>
          </w:tcPr>
          <w:p w:rsidR="00581773" w:rsidRPr="00CA6A74" w:rsidRDefault="00581773" w:rsidP="00FE20F4">
            <w:pPr>
              <w:jc w:val="center"/>
              <w:rPr>
                <w:rFonts w:ascii="Times New Roman" w:hAnsi="Times New Roman" w:cs="Times New Roman"/>
              </w:rPr>
            </w:pPr>
            <w:r w:rsidRPr="00CA6A7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709" w:type="dxa"/>
          </w:tcPr>
          <w:p w:rsidR="00581773" w:rsidRPr="00CA6A74" w:rsidRDefault="00B71224" w:rsidP="002462A8">
            <w:pPr>
              <w:rPr>
                <w:rFonts w:ascii="Times New Roman" w:hAnsi="Times New Roman" w:cs="Times New Roman"/>
              </w:rPr>
            </w:pPr>
            <w:r w:rsidRPr="00CA6A74">
              <w:rPr>
                <w:rFonts w:ascii="Times New Roman" w:hAnsi="Times New Roman" w:cs="Times New Roman"/>
              </w:rPr>
              <w:t>= 100 * Hodnota nabídky / Hodnota nejvhodnější nabídky</w:t>
            </w:r>
          </w:p>
        </w:tc>
      </w:tr>
      <w:tr w:rsidR="00CA6A74" w:rsidRPr="00CA6A74" w:rsidTr="00581773">
        <w:tc>
          <w:tcPr>
            <w:tcW w:w="3070" w:type="dxa"/>
          </w:tcPr>
          <w:p w:rsidR="00581773" w:rsidRPr="000964B9" w:rsidRDefault="000964B9" w:rsidP="00564795">
            <w:pPr>
              <w:rPr>
                <w:rFonts w:ascii="Times New Roman" w:hAnsi="Times New Roman" w:cs="Times New Roman"/>
                <w:b/>
              </w:rPr>
            </w:pPr>
            <w:r w:rsidRPr="000964B9">
              <w:rPr>
                <w:rFonts w:ascii="Times New Roman" w:hAnsi="Times New Roman" w:cs="Times New Roman"/>
                <w:b/>
              </w:rPr>
              <w:t>Záruční doba za chladírenskou přestavbu</w:t>
            </w:r>
          </w:p>
        </w:tc>
        <w:tc>
          <w:tcPr>
            <w:tcW w:w="1433" w:type="dxa"/>
          </w:tcPr>
          <w:p w:rsidR="00581773" w:rsidRPr="00CA6A74" w:rsidRDefault="000964B9" w:rsidP="00FE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773" w:rsidRPr="00CA6A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709" w:type="dxa"/>
          </w:tcPr>
          <w:p w:rsidR="00581773" w:rsidRPr="00CA6A74" w:rsidRDefault="00B71224" w:rsidP="00B71224">
            <w:pPr>
              <w:rPr>
                <w:rFonts w:ascii="Times New Roman" w:hAnsi="Times New Roman" w:cs="Times New Roman"/>
              </w:rPr>
            </w:pPr>
            <w:r w:rsidRPr="00CA6A74">
              <w:rPr>
                <w:rFonts w:ascii="Times New Roman" w:hAnsi="Times New Roman" w:cs="Times New Roman"/>
              </w:rPr>
              <w:t>=</w:t>
            </w:r>
            <w:r w:rsidR="000964B9" w:rsidRPr="00CA6A74">
              <w:rPr>
                <w:rFonts w:ascii="Times New Roman" w:hAnsi="Times New Roman" w:cs="Times New Roman"/>
              </w:rPr>
              <w:t>= 100 * Hodnota nabídky / Hodnota nejvhodnější nabídky</w:t>
            </w:r>
          </w:p>
        </w:tc>
      </w:tr>
    </w:tbl>
    <w:p w:rsidR="00F87E15" w:rsidRPr="00CA6A74" w:rsidRDefault="00F87E15" w:rsidP="00564795">
      <w:pPr>
        <w:rPr>
          <w:rFonts w:ascii="Times New Roman" w:hAnsi="Times New Roman" w:cs="Times New Roman"/>
        </w:rPr>
      </w:pPr>
    </w:p>
    <w:p w:rsidR="003F30A9" w:rsidRPr="00CA6A74" w:rsidRDefault="003F30A9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 xml:space="preserve">Vzorec a další informace o algoritmu způsobu hodnocení: </w:t>
      </w:r>
      <w:hyperlink r:id="rId8" w:history="1">
        <w:r w:rsidRPr="00CA6A74">
          <w:rPr>
            <w:rStyle w:val="Hypertextovodkaz"/>
            <w:rFonts w:eastAsia="Times New Roman"/>
            <w:color w:val="auto"/>
          </w:rPr>
          <w:t>https://www.gemin.cz/jakym-postupem-se-stanovi-vysledne-poradi-nabidek</w:t>
        </w:r>
      </w:hyperlink>
    </w:p>
    <w:p w:rsidR="00E64BBC" w:rsidRPr="00CA6A74" w:rsidRDefault="00E64BBC" w:rsidP="00564795">
      <w:pPr>
        <w:rPr>
          <w:rFonts w:ascii="Times New Roman" w:hAnsi="Times New Roman" w:cs="Times New Roman"/>
          <w:b/>
        </w:rPr>
      </w:pPr>
      <w:r w:rsidRPr="00CA6A74">
        <w:rPr>
          <w:rFonts w:ascii="Times New Roman" w:hAnsi="Times New Roman" w:cs="Times New Roman"/>
          <w:b/>
        </w:rPr>
        <w:t>Kvalifikační předpoklady</w:t>
      </w:r>
    </w:p>
    <w:p w:rsidR="00100227" w:rsidRPr="00CA6A74" w:rsidRDefault="00E64BBC" w:rsidP="00564795">
      <w:pPr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</w:rPr>
        <w:t>Kopie dokladů o oprávnění k podnikání mající vztah k plnění předmětu zakázky.</w:t>
      </w:r>
      <w:r w:rsidR="00100227" w:rsidRPr="00CA6A74">
        <w:rPr>
          <w:rFonts w:ascii="Times New Roman" w:hAnsi="Times New Roman" w:cs="Times New Roman"/>
        </w:rPr>
        <w:t xml:space="preserve"> Dodavatel předloží pro splnění profesních kvalifikačních předpokladů:</w:t>
      </w:r>
    </w:p>
    <w:p w:rsidR="00100227" w:rsidRPr="00CA6A74" w:rsidRDefault="00100227" w:rsidP="00100227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  <w:u w:val="single"/>
        </w:rPr>
        <w:t>výpis z obchodního rejstříku</w:t>
      </w:r>
      <w:r w:rsidRPr="00CA6A74">
        <w:rPr>
          <w:rFonts w:ascii="Times New Roman" w:hAnsi="Times New Roman" w:cs="Times New Roman"/>
        </w:rPr>
        <w:t>, pokud je v něm zaspán, či výpis z jiné obdobné evidence, pokud je v ní zapsán,</w:t>
      </w:r>
    </w:p>
    <w:p w:rsidR="00100227" w:rsidRDefault="00100227" w:rsidP="00100227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A6A74">
        <w:rPr>
          <w:rFonts w:ascii="Times New Roman" w:hAnsi="Times New Roman" w:cs="Times New Roman"/>
          <w:u w:val="single"/>
        </w:rPr>
        <w:t>doklad o oprávnění k podnikání</w:t>
      </w:r>
      <w:r w:rsidRPr="00CA6A74">
        <w:rPr>
          <w:rFonts w:ascii="Times New Roman" w:hAnsi="Times New Roman" w:cs="Times New Roman"/>
        </w:rPr>
        <w:t xml:space="preserve"> podle zákona č. 455/1991 Sb., o živnostenském podnikání (živnostenský zákon), v platném znění.</w:t>
      </w:r>
    </w:p>
    <w:p w:rsidR="0003783A" w:rsidRDefault="0003783A" w:rsidP="0003783A">
      <w:pPr>
        <w:spacing w:after="0"/>
        <w:rPr>
          <w:rFonts w:ascii="Times New Roman" w:hAnsi="Times New Roman" w:cs="Times New Roman"/>
        </w:rPr>
      </w:pPr>
    </w:p>
    <w:p w:rsidR="0003783A" w:rsidRPr="0003783A" w:rsidRDefault="0003783A" w:rsidP="0003783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3783A" w:rsidRPr="000378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C3" w:rsidRDefault="004C7DC3" w:rsidP="00966180">
      <w:pPr>
        <w:spacing w:after="0" w:line="240" w:lineRule="auto"/>
      </w:pPr>
      <w:r>
        <w:separator/>
      </w:r>
    </w:p>
  </w:endnote>
  <w:endnote w:type="continuationSeparator" w:id="0">
    <w:p w:rsidR="004C7DC3" w:rsidRDefault="004C7DC3" w:rsidP="0096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12339"/>
      <w:docPartObj>
        <w:docPartGallery w:val="Page Numbers (Bottom of Page)"/>
        <w:docPartUnique/>
      </w:docPartObj>
    </w:sdtPr>
    <w:sdtEndPr/>
    <w:sdtContent>
      <w:p w:rsidR="00E43045" w:rsidRDefault="00E430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3A">
          <w:rPr>
            <w:noProof/>
          </w:rPr>
          <w:t>2</w:t>
        </w:r>
        <w:r>
          <w:fldChar w:fldCharType="end"/>
        </w:r>
        <w:r>
          <w:t>/</w:t>
        </w:r>
        <w:r w:rsidR="00AB51E7">
          <w:t>2</w:t>
        </w:r>
      </w:p>
    </w:sdtContent>
  </w:sdt>
  <w:p w:rsidR="00E43045" w:rsidRDefault="00E43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C3" w:rsidRDefault="004C7DC3" w:rsidP="00966180">
      <w:pPr>
        <w:spacing w:after="0" w:line="240" w:lineRule="auto"/>
      </w:pPr>
      <w:r>
        <w:separator/>
      </w:r>
    </w:p>
  </w:footnote>
  <w:footnote w:type="continuationSeparator" w:id="0">
    <w:p w:rsidR="004C7DC3" w:rsidRDefault="004C7DC3" w:rsidP="0096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0" w:rsidRDefault="004C7DC3" w:rsidP="00966180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19.65pt;width:62.15pt;height:67.75pt;z-index:251659264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49" DrawAspect="Content" ObjectID="_1589873917" r:id="rId2"/>
      </w:pict>
    </w:r>
    <w:r w:rsidR="00966180">
      <w:rPr>
        <w:spacing w:val="104"/>
      </w:rPr>
      <w:tab/>
      <w:t>Státní veterinární ústav Praha</w:t>
    </w:r>
  </w:p>
  <w:p w:rsidR="00966180" w:rsidRPr="0022533D" w:rsidRDefault="00966180" w:rsidP="00966180">
    <w:pPr>
      <w:pStyle w:val="Nadpis6"/>
      <w:tabs>
        <w:tab w:val="left" w:pos="1418"/>
      </w:tabs>
      <w:ind w:left="708"/>
      <w:jc w:val="center"/>
      <w:rPr>
        <w:rFonts w:cs="Times New Roman"/>
        <w:lang w:eastAsia="cs-CZ"/>
      </w:rPr>
    </w:pPr>
    <w:r>
      <w:rPr>
        <w:sz w:val="28"/>
      </w:rPr>
      <w:tab/>
      <w:t>Sídlištní 136/24, 165 03 PRAHA 6 - Lysolaje</w:t>
    </w:r>
  </w:p>
  <w:p w:rsidR="00966180" w:rsidRDefault="009661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75"/>
    <w:multiLevelType w:val="hybridMultilevel"/>
    <w:tmpl w:val="40A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5E1"/>
    <w:multiLevelType w:val="hybridMultilevel"/>
    <w:tmpl w:val="E5D4732E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C2C76"/>
    <w:multiLevelType w:val="hybridMultilevel"/>
    <w:tmpl w:val="6D0AB71A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164F9"/>
    <w:multiLevelType w:val="hybridMultilevel"/>
    <w:tmpl w:val="B91CE284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44FEA"/>
    <w:multiLevelType w:val="hybridMultilevel"/>
    <w:tmpl w:val="1B8C08F6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C2415"/>
    <w:multiLevelType w:val="hybridMultilevel"/>
    <w:tmpl w:val="D76E52D2"/>
    <w:lvl w:ilvl="0" w:tplc="844E06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E7BDB"/>
    <w:multiLevelType w:val="hybridMultilevel"/>
    <w:tmpl w:val="3C5AA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2F6A"/>
    <w:multiLevelType w:val="hybridMultilevel"/>
    <w:tmpl w:val="3440E86C"/>
    <w:lvl w:ilvl="0" w:tplc="644A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18B6"/>
    <w:multiLevelType w:val="hybridMultilevel"/>
    <w:tmpl w:val="8B2A4DD4"/>
    <w:lvl w:ilvl="0" w:tplc="1AFEF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0941"/>
    <w:multiLevelType w:val="hybridMultilevel"/>
    <w:tmpl w:val="7B6EBD96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8532A"/>
    <w:multiLevelType w:val="hybridMultilevel"/>
    <w:tmpl w:val="97589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11D4"/>
    <w:multiLevelType w:val="hybridMultilevel"/>
    <w:tmpl w:val="4560E9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3F96"/>
    <w:multiLevelType w:val="hybridMultilevel"/>
    <w:tmpl w:val="8828CFBE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C7AAA"/>
    <w:multiLevelType w:val="hybridMultilevel"/>
    <w:tmpl w:val="6888AE9A"/>
    <w:lvl w:ilvl="0" w:tplc="DB8A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F31E5"/>
    <w:multiLevelType w:val="hybridMultilevel"/>
    <w:tmpl w:val="70422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0"/>
    <w:rsid w:val="0003783A"/>
    <w:rsid w:val="000964B9"/>
    <w:rsid w:val="00100227"/>
    <w:rsid w:val="00132A02"/>
    <w:rsid w:val="00163578"/>
    <w:rsid w:val="00192C4F"/>
    <w:rsid w:val="001A4898"/>
    <w:rsid w:val="001B67B6"/>
    <w:rsid w:val="001D5A8C"/>
    <w:rsid w:val="001F1BAB"/>
    <w:rsid w:val="002232F1"/>
    <w:rsid w:val="002462A8"/>
    <w:rsid w:val="00285BFD"/>
    <w:rsid w:val="002C56B2"/>
    <w:rsid w:val="003529DF"/>
    <w:rsid w:val="0035638F"/>
    <w:rsid w:val="003B7D75"/>
    <w:rsid w:val="003F30A9"/>
    <w:rsid w:val="004375DC"/>
    <w:rsid w:val="00477249"/>
    <w:rsid w:val="00487834"/>
    <w:rsid w:val="004C7DC3"/>
    <w:rsid w:val="005050B8"/>
    <w:rsid w:val="00542918"/>
    <w:rsid w:val="00553E0D"/>
    <w:rsid w:val="00564795"/>
    <w:rsid w:val="00581773"/>
    <w:rsid w:val="0058454A"/>
    <w:rsid w:val="0059701A"/>
    <w:rsid w:val="00652E98"/>
    <w:rsid w:val="006B75D3"/>
    <w:rsid w:val="00746ED7"/>
    <w:rsid w:val="007A331E"/>
    <w:rsid w:val="007D4111"/>
    <w:rsid w:val="007E3AC2"/>
    <w:rsid w:val="00873FC7"/>
    <w:rsid w:val="008867A2"/>
    <w:rsid w:val="008B18F0"/>
    <w:rsid w:val="008D3274"/>
    <w:rsid w:val="00917069"/>
    <w:rsid w:val="00966180"/>
    <w:rsid w:val="00992188"/>
    <w:rsid w:val="009C6150"/>
    <w:rsid w:val="00A84EE0"/>
    <w:rsid w:val="00AB0D1A"/>
    <w:rsid w:val="00AB38A3"/>
    <w:rsid w:val="00AB51E7"/>
    <w:rsid w:val="00AE7A30"/>
    <w:rsid w:val="00B10271"/>
    <w:rsid w:val="00B51AA7"/>
    <w:rsid w:val="00B71224"/>
    <w:rsid w:val="00B92280"/>
    <w:rsid w:val="00C24705"/>
    <w:rsid w:val="00C401F2"/>
    <w:rsid w:val="00CA6A74"/>
    <w:rsid w:val="00D07620"/>
    <w:rsid w:val="00D23CC9"/>
    <w:rsid w:val="00D33F23"/>
    <w:rsid w:val="00D7436D"/>
    <w:rsid w:val="00DE4E7C"/>
    <w:rsid w:val="00E43045"/>
    <w:rsid w:val="00E450C8"/>
    <w:rsid w:val="00E64BBC"/>
    <w:rsid w:val="00E71F68"/>
    <w:rsid w:val="00ED1F70"/>
    <w:rsid w:val="00EE2A24"/>
    <w:rsid w:val="00EF5A11"/>
    <w:rsid w:val="00F56DDB"/>
    <w:rsid w:val="00F70708"/>
    <w:rsid w:val="00F712FB"/>
    <w:rsid w:val="00F87E15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6180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180"/>
  </w:style>
  <w:style w:type="paragraph" w:styleId="Zpat">
    <w:name w:val="footer"/>
    <w:basedOn w:val="Normln"/>
    <w:link w:val="ZpatChar"/>
    <w:uiPriority w:val="99"/>
    <w:unhideWhenUsed/>
    <w:rsid w:val="009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180"/>
  </w:style>
  <w:style w:type="paragraph" w:styleId="Textbubliny">
    <w:name w:val="Balloon Text"/>
    <w:basedOn w:val="Normln"/>
    <w:link w:val="TextbublinyChar"/>
    <w:uiPriority w:val="99"/>
    <w:semiHidden/>
    <w:unhideWhenUsed/>
    <w:rsid w:val="0096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80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966180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66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6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86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54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56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6180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180"/>
  </w:style>
  <w:style w:type="paragraph" w:styleId="Zpat">
    <w:name w:val="footer"/>
    <w:basedOn w:val="Normln"/>
    <w:link w:val="ZpatChar"/>
    <w:uiPriority w:val="99"/>
    <w:unhideWhenUsed/>
    <w:rsid w:val="0096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180"/>
  </w:style>
  <w:style w:type="paragraph" w:styleId="Textbubliny">
    <w:name w:val="Balloon Text"/>
    <w:basedOn w:val="Normln"/>
    <w:link w:val="TextbublinyChar"/>
    <w:uiPriority w:val="99"/>
    <w:semiHidden/>
    <w:unhideWhenUsed/>
    <w:rsid w:val="0096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80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966180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66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6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86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54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56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in.cz/jakym-postupem-se-stanovi-vysledne-poradi-nabid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36</cp:revision>
  <cp:lastPrinted>2014-09-16T09:31:00Z</cp:lastPrinted>
  <dcterms:created xsi:type="dcterms:W3CDTF">2014-09-16T09:50:00Z</dcterms:created>
  <dcterms:modified xsi:type="dcterms:W3CDTF">2018-06-07T08:52:00Z</dcterms:modified>
</cp:coreProperties>
</file>