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F7" w:rsidRPr="005951DF" w:rsidRDefault="001054F7" w:rsidP="001054F7">
      <w:pPr>
        <w:rPr>
          <w:rFonts w:ascii="Times New Roman" w:hAnsi="Times New Roman" w:cs="Times New Roman"/>
          <w:b/>
          <w:sz w:val="24"/>
          <w:szCs w:val="24"/>
        </w:rPr>
      </w:pPr>
      <w:r w:rsidRPr="005951D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proofErr w:type="gramStart"/>
      <w:r w:rsidRPr="005951DF">
        <w:rPr>
          <w:rFonts w:ascii="Times New Roman" w:hAnsi="Times New Roman" w:cs="Times New Roman"/>
          <w:b/>
          <w:sz w:val="24"/>
          <w:szCs w:val="24"/>
        </w:rPr>
        <w:t>č.</w:t>
      </w:r>
      <w:r w:rsidR="001F7E4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1054F7" w:rsidRDefault="001F7E4E" w:rsidP="001054F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Servisní a záruční podmínky</w:t>
      </w:r>
      <w:r w:rsidR="001054F7" w:rsidRPr="00436F01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F91AB4">
        <w:rPr>
          <w:rFonts w:ascii="Times New Roman" w:hAnsi="Times New Roman" w:cs="Times New Roman"/>
          <w:b/>
          <w:smallCaps/>
          <w:sz w:val="32"/>
          <w:szCs w:val="32"/>
        </w:rPr>
        <w:t>užitkových vozů n1, které budou vybaveny chladícím agregátem a izotermní skříní</w:t>
      </w:r>
      <w:r w:rsidR="00BC7EF2" w:rsidRPr="001A4898">
        <w:rPr>
          <w:rFonts w:ascii="Times New Roman" w:hAnsi="Times New Roman" w:cs="Times New Roman"/>
          <w:b/>
        </w:rPr>
        <w:t xml:space="preserve"> </w:t>
      </w:r>
    </w:p>
    <w:p w:rsidR="001054F7" w:rsidRPr="00436F01" w:rsidRDefault="001054F7" w:rsidP="001054F7">
      <w:pPr>
        <w:rPr>
          <w:rFonts w:ascii="Times New Roman" w:hAnsi="Times New Roman" w:cs="Times New Roman"/>
          <w:sz w:val="24"/>
          <w:szCs w:val="24"/>
        </w:rPr>
      </w:pPr>
      <w:r w:rsidRPr="00436F01">
        <w:rPr>
          <w:rFonts w:ascii="Times New Roman" w:hAnsi="Times New Roman" w:cs="Times New Roman"/>
          <w:sz w:val="24"/>
          <w:szCs w:val="24"/>
        </w:rPr>
        <w:t xml:space="preserve">Dále uvedené parametry jsou výčtem minimálních povinných požadavků zadavatele. Bude-li některý z požadavků doplněn </w:t>
      </w:r>
      <w:r w:rsidRPr="00FE5440">
        <w:rPr>
          <w:rFonts w:ascii="Times New Roman" w:hAnsi="Times New Roman" w:cs="Times New Roman"/>
          <w:sz w:val="24"/>
          <w:szCs w:val="24"/>
        </w:rPr>
        <w:t>„NE“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6F01">
        <w:rPr>
          <w:rFonts w:ascii="Times New Roman" w:hAnsi="Times New Roman" w:cs="Times New Roman"/>
          <w:sz w:val="24"/>
          <w:szCs w:val="24"/>
        </w:rPr>
        <w:t xml:space="preserve"> bude taková nabídka vyřazena z dalšího posuzování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F01">
        <w:rPr>
          <w:rFonts w:ascii="Times New Roman" w:hAnsi="Times New Roman" w:cs="Times New Roman"/>
          <w:sz w:val="24"/>
          <w:szCs w:val="24"/>
        </w:rPr>
        <w:t>uchazeč vyloučen ze zadávacího řízení.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2517"/>
        <w:gridCol w:w="34"/>
      </w:tblGrid>
      <w:tr w:rsidR="001054F7" w:rsidRPr="0079216F" w:rsidTr="00893267">
        <w:trPr>
          <w:trHeight w:val="606"/>
        </w:trPr>
        <w:tc>
          <w:tcPr>
            <w:tcW w:w="9322" w:type="dxa"/>
            <w:gridSpan w:val="4"/>
            <w:vAlign w:val="center"/>
          </w:tcPr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216F">
              <w:rPr>
                <w:rFonts w:ascii="Times New Roman" w:hAnsi="Times New Roman" w:cs="Times New Roman"/>
                <w:b/>
                <w:sz w:val="32"/>
                <w:szCs w:val="32"/>
              </w:rPr>
              <w:t>Vymezení požadavků dle parametrů</w:t>
            </w:r>
          </w:p>
        </w:tc>
      </w:tr>
      <w:tr w:rsidR="001054F7" w:rsidRPr="0079216F" w:rsidTr="00893267">
        <w:trPr>
          <w:gridAfter w:val="1"/>
          <w:wAfter w:w="34" w:type="dxa"/>
        </w:trPr>
        <w:tc>
          <w:tcPr>
            <w:tcW w:w="5353" w:type="dxa"/>
            <w:vAlign w:val="center"/>
          </w:tcPr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F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418" w:type="dxa"/>
            <w:vAlign w:val="center"/>
          </w:tcPr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F">
              <w:rPr>
                <w:rFonts w:ascii="Times New Roman" w:hAnsi="Times New Roman" w:cs="Times New Roman"/>
                <w:b/>
                <w:sz w:val="24"/>
                <w:szCs w:val="24"/>
              </w:rPr>
              <w:t>Splnění požadavku</w:t>
            </w:r>
          </w:p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F">
              <w:rPr>
                <w:rFonts w:ascii="Times New Roman" w:hAnsi="Times New Roman" w:cs="Times New Roman"/>
                <w:b/>
                <w:sz w:val="24"/>
                <w:szCs w:val="24"/>
              </w:rPr>
              <w:t>(ANO- NE)</w:t>
            </w:r>
          </w:p>
        </w:tc>
        <w:tc>
          <w:tcPr>
            <w:tcW w:w="2517" w:type="dxa"/>
            <w:vAlign w:val="center"/>
          </w:tcPr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F">
              <w:rPr>
                <w:rFonts w:ascii="Times New Roman" w:hAnsi="Times New Roman" w:cs="Times New Roman"/>
                <w:b/>
                <w:sz w:val="24"/>
                <w:szCs w:val="24"/>
              </w:rPr>
              <w:t>Skutečná hodnota parametru (je-li to relativní)</w:t>
            </w:r>
          </w:p>
        </w:tc>
      </w:tr>
      <w:tr w:rsidR="001054F7" w:rsidRPr="00436F01" w:rsidTr="00893267">
        <w:trPr>
          <w:gridAfter w:val="1"/>
          <w:wAfter w:w="34" w:type="dxa"/>
        </w:trPr>
        <w:tc>
          <w:tcPr>
            <w:tcW w:w="5353" w:type="dxa"/>
          </w:tcPr>
          <w:p w:rsidR="001054F7" w:rsidRPr="00872100" w:rsidRDefault="001F7E4E" w:rsidP="0083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Veškeré doklady požadované právními předpisy v ČR</w:t>
            </w:r>
          </w:p>
        </w:tc>
        <w:tc>
          <w:tcPr>
            <w:tcW w:w="1418" w:type="dxa"/>
          </w:tcPr>
          <w:p w:rsidR="001054F7" w:rsidRPr="00436F01" w:rsidRDefault="001054F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54F7" w:rsidRPr="00436F01" w:rsidRDefault="001054F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F7" w:rsidRPr="00436F01" w:rsidTr="00893267">
        <w:trPr>
          <w:gridAfter w:val="1"/>
          <w:wAfter w:w="34" w:type="dxa"/>
        </w:trPr>
        <w:tc>
          <w:tcPr>
            <w:tcW w:w="5353" w:type="dxa"/>
          </w:tcPr>
          <w:p w:rsidR="001054F7" w:rsidRPr="00872100" w:rsidRDefault="00567691" w:rsidP="008F6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Kompletní záruka na dodávku užitkového automobilu s chladírenskou přestavbou činní minimálně </w:t>
            </w:r>
            <w:r w:rsidR="008F6EE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měsíců od podpisu předávacího protokolu</w:t>
            </w:r>
          </w:p>
        </w:tc>
        <w:tc>
          <w:tcPr>
            <w:tcW w:w="1418" w:type="dxa"/>
          </w:tcPr>
          <w:p w:rsidR="001054F7" w:rsidRPr="00436F01" w:rsidRDefault="001054F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54F7" w:rsidRPr="00436F01" w:rsidRDefault="001054F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F7" w:rsidRPr="00436F01" w:rsidTr="00893267">
        <w:trPr>
          <w:gridAfter w:val="1"/>
          <w:wAfter w:w="34" w:type="dxa"/>
        </w:trPr>
        <w:tc>
          <w:tcPr>
            <w:tcW w:w="5353" w:type="dxa"/>
          </w:tcPr>
          <w:p w:rsidR="001054F7" w:rsidRPr="00BC7EF2" w:rsidRDefault="00567691" w:rsidP="001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Servisní interval min. 30 tis km</w:t>
            </w:r>
          </w:p>
        </w:tc>
        <w:tc>
          <w:tcPr>
            <w:tcW w:w="1418" w:type="dxa"/>
          </w:tcPr>
          <w:p w:rsidR="001054F7" w:rsidRPr="00436F01" w:rsidRDefault="001054F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54F7" w:rsidRPr="00436F01" w:rsidRDefault="001054F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F7" w:rsidRPr="00436F01" w:rsidTr="00893267">
        <w:trPr>
          <w:gridAfter w:val="1"/>
          <w:wAfter w:w="34" w:type="dxa"/>
        </w:trPr>
        <w:tc>
          <w:tcPr>
            <w:tcW w:w="5353" w:type="dxa"/>
          </w:tcPr>
          <w:p w:rsidR="001054F7" w:rsidRPr="00BC7EF2" w:rsidRDefault="00567691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Dostatečná servisní síť v ČR (vzdálenost servisního střediska od sídla zadavatele max. 30 km)</w:t>
            </w:r>
          </w:p>
        </w:tc>
        <w:tc>
          <w:tcPr>
            <w:tcW w:w="1418" w:type="dxa"/>
          </w:tcPr>
          <w:p w:rsidR="001054F7" w:rsidRPr="00436F01" w:rsidRDefault="001054F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54F7" w:rsidRPr="00436F01" w:rsidRDefault="001054F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F7" w:rsidRPr="00436F01" w:rsidTr="00893267">
        <w:trPr>
          <w:gridAfter w:val="1"/>
          <w:wAfter w:w="34" w:type="dxa"/>
        </w:trPr>
        <w:tc>
          <w:tcPr>
            <w:tcW w:w="5353" w:type="dxa"/>
          </w:tcPr>
          <w:p w:rsidR="001054F7" w:rsidRPr="00BC7EF2" w:rsidRDefault="001F7E4E" w:rsidP="006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Dostupnost servisu v pracovní dny</w:t>
            </w:r>
          </w:p>
        </w:tc>
        <w:tc>
          <w:tcPr>
            <w:tcW w:w="1418" w:type="dxa"/>
          </w:tcPr>
          <w:p w:rsidR="001054F7" w:rsidRPr="00436F01" w:rsidRDefault="001054F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54F7" w:rsidRPr="00436F01" w:rsidRDefault="001054F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67" w:rsidRPr="00436F01" w:rsidTr="00893267">
        <w:trPr>
          <w:gridAfter w:val="1"/>
          <w:wAfter w:w="34" w:type="dxa"/>
        </w:trPr>
        <w:tc>
          <w:tcPr>
            <w:tcW w:w="5353" w:type="dxa"/>
          </w:tcPr>
          <w:p w:rsidR="00893267" w:rsidRPr="00BC7EF2" w:rsidRDefault="00893267" w:rsidP="00893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Dodání ceníku servisních zásahů včetně ceny výjezdu technika a základních náhradních dílů v pozáruční době</w:t>
            </w:r>
          </w:p>
        </w:tc>
        <w:tc>
          <w:tcPr>
            <w:tcW w:w="1418" w:type="dxa"/>
          </w:tcPr>
          <w:p w:rsidR="00893267" w:rsidRPr="00436F01" w:rsidRDefault="0089326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3267" w:rsidRPr="00436F01" w:rsidRDefault="0089326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67" w:rsidRPr="00436F01" w:rsidTr="00893267">
        <w:trPr>
          <w:gridAfter w:val="1"/>
          <w:wAfter w:w="34" w:type="dxa"/>
        </w:trPr>
        <w:tc>
          <w:tcPr>
            <w:tcW w:w="5353" w:type="dxa"/>
          </w:tcPr>
          <w:p w:rsidR="00893267" w:rsidRPr="00BC7EF2" w:rsidRDefault="00893267" w:rsidP="00B74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záruční době bezplatné provádění všech výrobcem požadovaných či doporučených úkonů (servisní a preventivní prohlídky)</w:t>
            </w:r>
          </w:p>
        </w:tc>
        <w:tc>
          <w:tcPr>
            <w:tcW w:w="1418" w:type="dxa"/>
          </w:tcPr>
          <w:p w:rsidR="00893267" w:rsidRPr="00436F01" w:rsidRDefault="0089326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3267" w:rsidRPr="00436F01" w:rsidRDefault="00893267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E4E" w:rsidRDefault="001F7E4E">
      <w:bookmarkStart w:id="0" w:name="_GoBack"/>
      <w:bookmarkEnd w:id="0"/>
    </w:p>
    <w:sectPr w:rsidR="001F7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1E" w:rsidRDefault="0059281E" w:rsidP="001054F7">
      <w:pPr>
        <w:spacing w:after="0" w:line="240" w:lineRule="auto"/>
      </w:pPr>
      <w:r>
        <w:separator/>
      </w:r>
    </w:p>
  </w:endnote>
  <w:endnote w:type="continuationSeparator" w:id="0">
    <w:p w:rsidR="0059281E" w:rsidRDefault="0059281E" w:rsidP="0010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5" w:rsidRDefault="006E5B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833666"/>
      <w:docPartObj>
        <w:docPartGallery w:val="Page Numbers (Bottom of Page)"/>
        <w:docPartUnique/>
      </w:docPartObj>
    </w:sdtPr>
    <w:sdtEndPr/>
    <w:sdtContent>
      <w:p w:rsidR="00952F15" w:rsidRDefault="00952F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67">
          <w:rPr>
            <w:noProof/>
          </w:rPr>
          <w:t>1</w:t>
        </w:r>
        <w:r>
          <w:fldChar w:fldCharType="end"/>
        </w:r>
        <w: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5" w:rsidRDefault="006E5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1E" w:rsidRDefault="0059281E" w:rsidP="001054F7">
      <w:pPr>
        <w:spacing w:after="0" w:line="240" w:lineRule="auto"/>
      </w:pPr>
      <w:r>
        <w:separator/>
      </w:r>
    </w:p>
  </w:footnote>
  <w:footnote w:type="continuationSeparator" w:id="0">
    <w:p w:rsidR="0059281E" w:rsidRDefault="0059281E" w:rsidP="0010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5" w:rsidRDefault="006E5B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F7" w:rsidRDefault="0059281E" w:rsidP="001054F7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19.65pt;width:62.15pt;height:67.75pt;z-index:251658240;mso-wrap-distance-left:0;mso-wrap-distance-right:0" o:allowincell="f" fillcolor="window">
          <v:imagedata r:id="rId1" o:title=""/>
          <w10:wrap type="square" side="largest"/>
        </v:shape>
        <o:OLEObject Type="Embed" ProgID="Word.Picture.8" ShapeID="_x0000_s2049" DrawAspect="Content" ObjectID="_1529478121" r:id="rId2"/>
      </w:pict>
    </w:r>
    <w:r w:rsidR="001054F7">
      <w:rPr>
        <w:spacing w:val="104"/>
      </w:rPr>
      <w:tab/>
      <w:t>Státní veterinární ústav Praha</w:t>
    </w:r>
  </w:p>
  <w:p w:rsidR="001054F7" w:rsidRPr="0022533D" w:rsidRDefault="001054F7" w:rsidP="001054F7">
    <w:pPr>
      <w:pStyle w:val="Nadpis6"/>
      <w:tabs>
        <w:tab w:val="left" w:pos="1418"/>
      </w:tabs>
      <w:ind w:left="708"/>
      <w:jc w:val="center"/>
      <w:rPr>
        <w:rFonts w:cs="Times New Roman"/>
        <w:lang w:eastAsia="cs-CZ"/>
      </w:rPr>
    </w:pPr>
    <w:r>
      <w:rPr>
        <w:sz w:val="28"/>
      </w:rPr>
      <w:tab/>
      <w:t>Sídlištní 136/24, 165 03 PRAHA 6 - Lysolaje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5" w:rsidRDefault="006E5B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39D"/>
    <w:multiLevelType w:val="hybridMultilevel"/>
    <w:tmpl w:val="335A57C4"/>
    <w:lvl w:ilvl="0" w:tplc="2618D41E">
      <w:start w:val="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F7"/>
    <w:rsid w:val="00030160"/>
    <w:rsid w:val="001054F7"/>
    <w:rsid w:val="001B3E46"/>
    <w:rsid w:val="001F7E4E"/>
    <w:rsid w:val="00235876"/>
    <w:rsid w:val="00283061"/>
    <w:rsid w:val="004E6E00"/>
    <w:rsid w:val="00567691"/>
    <w:rsid w:val="0059281E"/>
    <w:rsid w:val="00610F3D"/>
    <w:rsid w:val="006963FE"/>
    <w:rsid w:val="006C4E9A"/>
    <w:rsid w:val="006E5B35"/>
    <w:rsid w:val="007F106A"/>
    <w:rsid w:val="00830102"/>
    <w:rsid w:val="0083563F"/>
    <w:rsid w:val="00872100"/>
    <w:rsid w:val="00893267"/>
    <w:rsid w:val="008A3F44"/>
    <w:rsid w:val="008F6EE4"/>
    <w:rsid w:val="00905112"/>
    <w:rsid w:val="00952F15"/>
    <w:rsid w:val="009967E0"/>
    <w:rsid w:val="009B7044"/>
    <w:rsid w:val="00B001BA"/>
    <w:rsid w:val="00BC7EF2"/>
    <w:rsid w:val="00D458F8"/>
    <w:rsid w:val="00E179F7"/>
    <w:rsid w:val="00F9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4F7"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54F7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4F7"/>
  </w:style>
  <w:style w:type="paragraph" w:styleId="Zpat">
    <w:name w:val="footer"/>
    <w:basedOn w:val="Normln"/>
    <w:link w:val="ZpatChar"/>
    <w:uiPriority w:val="99"/>
    <w:unhideWhenUsed/>
    <w:rsid w:val="001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4F7"/>
  </w:style>
  <w:style w:type="paragraph" w:styleId="Textbubliny">
    <w:name w:val="Balloon Text"/>
    <w:basedOn w:val="Normln"/>
    <w:link w:val="TextbublinyChar"/>
    <w:uiPriority w:val="99"/>
    <w:semiHidden/>
    <w:unhideWhenUsed/>
    <w:rsid w:val="0010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4F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54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SVU">
    <w:name w:val="SVU"/>
    <w:basedOn w:val="Nzev"/>
    <w:rsid w:val="001054F7"/>
    <w:pPr>
      <w:pBdr>
        <w:bottom w:val="none" w:sz="0" w:space="0" w:color="auto"/>
      </w:pBdr>
      <w:tabs>
        <w:tab w:val="left" w:pos="4820"/>
      </w:tabs>
      <w:spacing w:after="100"/>
      <w:ind w:firstLine="709"/>
      <w:contextualSpacing w:val="0"/>
      <w:jc w:val="center"/>
    </w:pPr>
    <w:rPr>
      <w:rFonts w:ascii="Times New Roman" w:eastAsia="Times New Roman" w:hAnsi="Times New Roman" w:cs="Times New Roman"/>
      <w:b/>
      <w:smallCaps/>
      <w:color w:val="auto"/>
      <w:spacing w:val="110"/>
      <w:kern w:val="0"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05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054F7"/>
    <w:pPr>
      <w:ind w:left="720"/>
      <w:contextualSpacing/>
    </w:pPr>
  </w:style>
  <w:style w:type="table" w:styleId="Mkatabulky">
    <w:name w:val="Table Grid"/>
    <w:basedOn w:val="Normlntabulka"/>
    <w:uiPriority w:val="59"/>
    <w:rsid w:val="0010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4F7"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54F7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4F7"/>
  </w:style>
  <w:style w:type="paragraph" w:styleId="Zpat">
    <w:name w:val="footer"/>
    <w:basedOn w:val="Normln"/>
    <w:link w:val="ZpatChar"/>
    <w:uiPriority w:val="99"/>
    <w:unhideWhenUsed/>
    <w:rsid w:val="001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4F7"/>
  </w:style>
  <w:style w:type="paragraph" w:styleId="Textbubliny">
    <w:name w:val="Balloon Text"/>
    <w:basedOn w:val="Normln"/>
    <w:link w:val="TextbublinyChar"/>
    <w:uiPriority w:val="99"/>
    <w:semiHidden/>
    <w:unhideWhenUsed/>
    <w:rsid w:val="0010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4F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54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SVU">
    <w:name w:val="SVU"/>
    <w:basedOn w:val="Nzev"/>
    <w:rsid w:val="001054F7"/>
    <w:pPr>
      <w:pBdr>
        <w:bottom w:val="none" w:sz="0" w:space="0" w:color="auto"/>
      </w:pBdr>
      <w:tabs>
        <w:tab w:val="left" w:pos="4820"/>
      </w:tabs>
      <w:spacing w:after="100"/>
      <w:ind w:firstLine="709"/>
      <w:contextualSpacing w:val="0"/>
      <w:jc w:val="center"/>
    </w:pPr>
    <w:rPr>
      <w:rFonts w:ascii="Times New Roman" w:eastAsia="Times New Roman" w:hAnsi="Times New Roman" w:cs="Times New Roman"/>
      <w:b/>
      <w:smallCaps/>
      <w:color w:val="auto"/>
      <w:spacing w:val="110"/>
      <w:kern w:val="0"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05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054F7"/>
    <w:pPr>
      <w:ind w:left="720"/>
      <w:contextualSpacing/>
    </w:pPr>
  </w:style>
  <w:style w:type="table" w:styleId="Mkatabulky">
    <w:name w:val="Table Grid"/>
    <w:basedOn w:val="Normlntabulka"/>
    <w:uiPriority w:val="59"/>
    <w:rsid w:val="0010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8</cp:revision>
  <cp:lastPrinted>2015-05-28T08:05:00Z</cp:lastPrinted>
  <dcterms:created xsi:type="dcterms:W3CDTF">2015-05-25T13:48:00Z</dcterms:created>
  <dcterms:modified xsi:type="dcterms:W3CDTF">2016-07-08T08:16:00Z</dcterms:modified>
</cp:coreProperties>
</file>