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A" w:rsidRDefault="00E322FA" w:rsidP="00E322FA">
      <w:pPr>
        <w:spacing w:after="120"/>
        <w:jc w:val="center"/>
        <w:rPr>
          <w:rFonts w:cs="Arial"/>
          <w:b/>
          <w:sz w:val="28"/>
          <w:szCs w:val="28"/>
        </w:rPr>
      </w:pPr>
      <w:r w:rsidRPr="00AE52FC">
        <w:rPr>
          <w:rFonts w:cs="Arial"/>
          <w:b/>
          <w:sz w:val="28"/>
          <w:szCs w:val="28"/>
        </w:rPr>
        <w:t>Č</w:t>
      </w:r>
      <w:r>
        <w:rPr>
          <w:rFonts w:cs="Arial"/>
          <w:b/>
          <w:sz w:val="28"/>
          <w:szCs w:val="28"/>
        </w:rPr>
        <w:t>ESTNÉ PROHLÁŠENÍ O SPLNĚNÍ</w:t>
      </w:r>
      <w:r w:rsidRPr="00AE52F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TECHNICKÉ KVALIFIKACE</w:t>
      </w:r>
    </w:p>
    <w:p w:rsidR="005C09F0" w:rsidRDefault="005C09F0" w:rsidP="005C09F0">
      <w:pPr>
        <w:spacing w:after="120"/>
        <w:jc w:val="center"/>
        <w:rPr>
          <w:rFonts w:cs="Arial"/>
        </w:rPr>
      </w:pPr>
      <w:r w:rsidRPr="005C09F0">
        <w:rPr>
          <w:rFonts w:cs="Arial"/>
        </w:rPr>
        <w:t xml:space="preserve">(analogicky dle § 79 odst. 2 písm. b) a § 79 odst. 2 písm. </w:t>
      </w:r>
      <w:r w:rsidR="007E7F98">
        <w:rPr>
          <w:rFonts w:cs="Arial"/>
        </w:rPr>
        <w:t>d</w:t>
      </w:r>
      <w:r w:rsidRPr="005C09F0">
        <w:rPr>
          <w:rFonts w:cs="Arial"/>
        </w:rPr>
        <w:t>) ZZVZ</w:t>
      </w:r>
      <w:r>
        <w:rPr>
          <w:rStyle w:val="Znakapoznpodarou"/>
          <w:rFonts w:cs="Arial"/>
        </w:rPr>
        <w:footnoteReference w:id="1"/>
      </w:r>
    </w:p>
    <w:p w:rsidR="005036BE" w:rsidRPr="005C09F0" w:rsidRDefault="005036BE" w:rsidP="005C09F0">
      <w:pPr>
        <w:spacing w:after="120"/>
        <w:jc w:val="center"/>
        <w:rPr>
          <w:rFonts w:cs="Arial"/>
        </w:rPr>
      </w:pPr>
    </w:p>
    <w:p w:rsidR="00E322FA" w:rsidRPr="001657D7" w:rsidRDefault="00E322FA" w:rsidP="0059699E">
      <w:pPr>
        <w:pStyle w:val="Zhlav"/>
        <w:spacing w:line="276" w:lineRule="auto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 xml:space="preserve">Tímto čestně prohlašuji, že </w:t>
      </w:r>
      <w:r>
        <w:rPr>
          <w:rFonts w:cs="Arial"/>
          <w:sz w:val="24"/>
          <w:szCs w:val="24"/>
        </w:rPr>
        <w:t>účastník zadávacího řízení</w:t>
      </w:r>
      <w:r w:rsidRPr="001657D7">
        <w:rPr>
          <w:rFonts w:cs="Arial"/>
          <w:sz w:val="24"/>
          <w:szCs w:val="24"/>
        </w:rPr>
        <w:t xml:space="preserve"> splňuje technick</w:t>
      </w:r>
      <w:r>
        <w:rPr>
          <w:rFonts w:cs="Arial"/>
          <w:sz w:val="24"/>
          <w:szCs w:val="24"/>
        </w:rPr>
        <w:t>ou kvalifikaci</w:t>
      </w:r>
      <w:r w:rsidRPr="001657D7">
        <w:rPr>
          <w:rFonts w:cs="Arial"/>
          <w:sz w:val="24"/>
          <w:szCs w:val="24"/>
        </w:rPr>
        <w:t xml:space="preserve"> požadovan</w:t>
      </w:r>
      <w:r>
        <w:rPr>
          <w:rFonts w:cs="Arial"/>
          <w:sz w:val="24"/>
          <w:szCs w:val="24"/>
        </w:rPr>
        <w:t xml:space="preserve">ou </w:t>
      </w:r>
      <w:r w:rsidRPr="001657D7">
        <w:rPr>
          <w:rFonts w:cs="Arial"/>
          <w:sz w:val="24"/>
          <w:szCs w:val="24"/>
        </w:rPr>
        <w:t xml:space="preserve">v rámci zadávacího řízení na veřejnou zakázku malého rozsahu s názvem </w:t>
      </w:r>
      <w:r w:rsidRPr="00FC61D5">
        <w:rPr>
          <w:rFonts w:cs="Arial"/>
          <w:b/>
          <w:sz w:val="24"/>
          <w:szCs w:val="24"/>
        </w:rPr>
        <w:t>„</w:t>
      </w:r>
      <w:r w:rsidR="005C09F0" w:rsidRPr="005C09F0">
        <w:rPr>
          <w:b/>
          <w:sz w:val="24"/>
          <w:szCs w:val="24"/>
        </w:rPr>
        <w:t>Vytvoření řídicího systému datových zdrojů a informačních výstupů rezortu životního prostředí</w:t>
      </w:r>
      <w:r w:rsidR="00006C0C">
        <w:rPr>
          <w:b/>
          <w:sz w:val="24"/>
          <w:szCs w:val="24"/>
        </w:rPr>
        <w:t xml:space="preserve"> II.</w:t>
      </w:r>
      <w:r w:rsidRPr="00FC61D5">
        <w:rPr>
          <w:rFonts w:cs="Arial"/>
          <w:b/>
          <w:bCs/>
          <w:sz w:val="24"/>
          <w:szCs w:val="24"/>
        </w:rPr>
        <w:t>“</w:t>
      </w:r>
      <w:r>
        <w:rPr>
          <w:rFonts w:cs="Arial"/>
          <w:b/>
          <w:bCs/>
          <w:sz w:val="24"/>
          <w:szCs w:val="24"/>
        </w:rPr>
        <w:t xml:space="preserve"> </w:t>
      </w:r>
      <w:r w:rsidRPr="001657D7">
        <w:rPr>
          <w:rFonts w:cs="Arial"/>
          <w:sz w:val="24"/>
          <w:szCs w:val="24"/>
        </w:rPr>
        <w:t>specifikova</w:t>
      </w:r>
      <w:r>
        <w:rPr>
          <w:rFonts w:cs="Arial"/>
          <w:sz w:val="24"/>
          <w:szCs w:val="24"/>
        </w:rPr>
        <w:t xml:space="preserve">nou </w:t>
      </w:r>
      <w:r w:rsidRPr="001657D7">
        <w:rPr>
          <w:rFonts w:cs="Arial"/>
          <w:sz w:val="24"/>
          <w:szCs w:val="24"/>
        </w:rPr>
        <w:t>níže.</w:t>
      </w:r>
    </w:p>
    <w:p w:rsidR="00E322FA" w:rsidRPr="00D905A5" w:rsidRDefault="00E322FA" w:rsidP="0059699E">
      <w:pPr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 xml:space="preserve">A) </w:t>
      </w:r>
      <w:r>
        <w:rPr>
          <w:rFonts w:cs="Arial"/>
          <w:b/>
          <w:sz w:val="24"/>
          <w:szCs w:val="24"/>
        </w:rPr>
        <w:tab/>
      </w:r>
      <w:r w:rsidRPr="00D905A5">
        <w:rPr>
          <w:rFonts w:cs="Arial"/>
          <w:b/>
          <w:sz w:val="24"/>
          <w:szCs w:val="24"/>
        </w:rPr>
        <w:t xml:space="preserve">Seznam významných </w:t>
      </w:r>
      <w:r w:rsidR="005C09F0">
        <w:rPr>
          <w:rFonts w:cs="Arial"/>
          <w:b/>
          <w:sz w:val="24"/>
          <w:szCs w:val="24"/>
        </w:rPr>
        <w:t>dodávek analogicky podle § 79 odst. 2 písm. b) ZZVZ</w:t>
      </w:r>
    </w:p>
    <w:p w:rsidR="00E322FA" w:rsidRPr="00D905A5" w:rsidRDefault="00E322FA" w:rsidP="0059699E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Tímto čestně prohlašuji, že v uplynulých </w:t>
      </w:r>
      <w:r w:rsidR="00A605AA">
        <w:rPr>
          <w:rFonts w:cs="Arial"/>
          <w:b/>
          <w:sz w:val="24"/>
          <w:szCs w:val="24"/>
        </w:rPr>
        <w:t>3</w:t>
      </w:r>
      <w:r w:rsidRPr="00B73CFE">
        <w:rPr>
          <w:rFonts w:cs="Arial"/>
          <w:sz w:val="24"/>
          <w:szCs w:val="24"/>
        </w:rPr>
        <w:t xml:space="preserve"> letech</w:t>
      </w:r>
      <w:r w:rsidRPr="00D905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před zahájením tohoto zadávacího řízení </w:t>
      </w:r>
      <w:r w:rsidRPr="00D905A5">
        <w:rPr>
          <w:rFonts w:cs="Arial"/>
          <w:sz w:val="24"/>
          <w:szCs w:val="24"/>
        </w:rPr>
        <w:t>byly účastníkem zadávacího řízení realizovány níže specifikované významné referenční zakázky</w:t>
      </w:r>
      <w:r w:rsidR="00A605AA">
        <w:rPr>
          <w:rFonts w:cs="Arial"/>
          <w:sz w:val="24"/>
          <w:szCs w:val="24"/>
        </w:rPr>
        <w:t xml:space="preserve"> (dodávky)</w:t>
      </w:r>
      <w:r w:rsidRPr="00D905A5">
        <w:rPr>
          <w:rFonts w:cs="Arial"/>
          <w:sz w:val="24"/>
          <w:szCs w:val="24"/>
        </w:rPr>
        <w:t xml:space="preserve"> v minimálně následujícím rozsahu:</w:t>
      </w:r>
    </w:p>
    <w:p w:rsidR="00A605AA" w:rsidRDefault="00E322FA" w:rsidP="0059699E">
      <w:pPr>
        <w:pStyle w:val="Odstavecseseznamem"/>
        <w:numPr>
          <w:ilvl w:val="0"/>
          <w:numId w:val="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min. </w:t>
      </w:r>
      <w:r w:rsidR="00A605AA">
        <w:rPr>
          <w:rFonts w:cs="Arial"/>
          <w:b/>
          <w:sz w:val="24"/>
          <w:szCs w:val="24"/>
        </w:rPr>
        <w:t>1</w:t>
      </w:r>
      <w:r w:rsidRPr="00D905A5">
        <w:rPr>
          <w:rFonts w:cs="Arial"/>
          <w:sz w:val="24"/>
          <w:szCs w:val="24"/>
        </w:rPr>
        <w:t xml:space="preserve"> </w:t>
      </w:r>
      <w:r w:rsidR="00A605AA">
        <w:rPr>
          <w:rFonts w:cs="Arial"/>
          <w:sz w:val="24"/>
          <w:szCs w:val="24"/>
        </w:rPr>
        <w:t xml:space="preserve">významná </w:t>
      </w:r>
      <w:r w:rsidRPr="00D905A5">
        <w:rPr>
          <w:rFonts w:cs="Arial"/>
          <w:sz w:val="24"/>
          <w:szCs w:val="24"/>
        </w:rPr>
        <w:t>referenční zakázk</w:t>
      </w:r>
      <w:r w:rsidR="00A605AA">
        <w:rPr>
          <w:rFonts w:cs="Arial"/>
          <w:sz w:val="24"/>
          <w:szCs w:val="24"/>
        </w:rPr>
        <w:t>a (dodávka)</w:t>
      </w:r>
      <w:r w:rsidRPr="00D905A5">
        <w:rPr>
          <w:rFonts w:cs="Arial"/>
          <w:sz w:val="24"/>
          <w:szCs w:val="24"/>
        </w:rPr>
        <w:t xml:space="preserve"> s obdobným předmětem plnění, tzn.</w:t>
      </w:r>
      <w:r w:rsidR="00A605AA">
        <w:rPr>
          <w:rFonts w:cs="Arial"/>
          <w:sz w:val="24"/>
          <w:szCs w:val="24"/>
        </w:rPr>
        <w:t>:</w:t>
      </w:r>
    </w:p>
    <w:p w:rsidR="00A605AA" w:rsidRDefault="00A605AA" w:rsidP="0059699E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vytvoření metodiky v oblasti katalogizace datových zdrojů, zpracování </w:t>
      </w:r>
      <w:proofErr w:type="spellStart"/>
      <w:r>
        <w:rPr>
          <w:rFonts w:cs="Arial"/>
          <w:sz w:val="24"/>
          <w:szCs w:val="24"/>
        </w:rPr>
        <w:t>metadat</w:t>
      </w:r>
      <w:proofErr w:type="spellEnd"/>
      <w:r>
        <w:rPr>
          <w:rFonts w:cs="Arial"/>
          <w:sz w:val="24"/>
          <w:szCs w:val="24"/>
        </w:rPr>
        <w:t xml:space="preserve">, ETL, </w:t>
      </w:r>
      <w:proofErr w:type="spellStart"/>
      <w:r>
        <w:rPr>
          <w:rFonts w:cs="Arial"/>
          <w:sz w:val="24"/>
          <w:szCs w:val="24"/>
        </w:rPr>
        <w:t>opendat</w:t>
      </w:r>
      <w:proofErr w:type="spellEnd"/>
      <w:r>
        <w:rPr>
          <w:rFonts w:cs="Arial"/>
          <w:sz w:val="24"/>
          <w:szCs w:val="24"/>
        </w:rPr>
        <w:t xml:space="preserve"> nebo objektové ukládání dat </w:t>
      </w:r>
      <w:r w:rsidRPr="00A605AA">
        <w:rPr>
          <w:rFonts w:cs="Arial"/>
          <w:b/>
          <w:sz w:val="24"/>
          <w:szCs w:val="24"/>
        </w:rPr>
        <w:t>nebo</w:t>
      </w:r>
    </w:p>
    <w:p w:rsidR="00E322FA" w:rsidRDefault="00A605AA" w:rsidP="0059699E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implementace softwarového/softwarových řešení se zaměřením na katalogizaci informačních zdrojů, zpracování </w:t>
      </w:r>
      <w:proofErr w:type="spellStart"/>
      <w:r>
        <w:rPr>
          <w:rFonts w:cs="Arial"/>
          <w:sz w:val="24"/>
          <w:szCs w:val="24"/>
        </w:rPr>
        <w:t>metadat</w:t>
      </w:r>
      <w:proofErr w:type="spellEnd"/>
      <w:r>
        <w:rPr>
          <w:rFonts w:cs="Arial"/>
          <w:sz w:val="24"/>
          <w:szCs w:val="24"/>
        </w:rPr>
        <w:t xml:space="preserve">, ETL, </w:t>
      </w:r>
      <w:proofErr w:type="spellStart"/>
      <w:r>
        <w:rPr>
          <w:rFonts w:cs="Arial"/>
          <w:sz w:val="24"/>
          <w:szCs w:val="24"/>
        </w:rPr>
        <w:t>opendat</w:t>
      </w:r>
      <w:proofErr w:type="spellEnd"/>
      <w:r>
        <w:rPr>
          <w:rFonts w:cs="Arial"/>
          <w:sz w:val="24"/>
          <w:szCs w:val="24"/>
        </w:rPr>
        <w:t xml:space="preserve"> nebo objektové ukládání dat.</w:t>
      </w:r>
    </w:p>
    <w:p w:rsidR="004D7C76" w:rsidRPr="007364D7" w:rsidRDefault="004D7C76" w:rsidP="0059699E">
      <w:pPr>
        <w:pStyle w:val="Odstavecseseznamem"/>
        <w:numPr>
          <w:ilvl w:val="0"/>
          <w:numId w:val="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min. </w:t>
      </w:r>
      <w:r w:rsidRPr="004D7C76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významná </w:t>
      </w:r>
      <w:r w:rsidRPr="00D905A5">
        <w:rPr>
          <w:rFonts w:cs="Arial"/>
          <w:sz w:val="24"/>
          <w:szCs w:val="24"/>
        </w:rPr>
        <w:t>referenční zakázk</w:t>
      </w:r>
      <w:r>
        <w:rPr>
          <w:rFonts w:cs="Arial"/>
          <w:sz w:val="24"/>
          <w:szCs w:val="24"/>
        </w:rPr>
        <w:t>a (dodávka)</w:t>
      </w:r>
      <w:r w:rsidR="00B04DB5">
        <w:rPr>
          <w:rFonts w:cs="Arial"/>
          <w:sz w:val="24"/>
          <w:szCs w:val="24"/>
        </w:rPr>
        <w:t xml:space="preserve"> uvedená v níže uvedeném seznamu dosáhla </w:t>
      </w:r>
      <w:r w:rsidR="005E37E1">
        <w:rPr>
          <w:rFonts w:cs="Arial"/>
          <w:sz w:val="24"/>
          <w:szCs w:val="24"/>
        </w:rPr>
        <w:t xml:space="preserve">hodnoty </w:t>
      </w:r>
      <w:r w:rsidR="00B04DB5">
        <w:rPr>
          <w:rFonts w:cs="Arial"/>
          <w:sz w:val="24"/>
          <w:szCs w:val="24"/>
        </w:rPr>
        <w:t>minimálně 100. 000,- Kč bez DPH. V případě,</w:t>
      </w:r>
      <w:r w:rsidR="007207F9">
        <w:rPr>
          <w:rFonts w:cs="Arial"/>
          <w:sz w:val="24"/>
          <w:szCs w:val="24"/>
        </w:rPr>
        <w:t> </w:t>
      </w:r>
      <w:r w:rsidR="00B04DB5">
        <w:rPr>
          <w:rFonts w:cs="Arial"/>
          <w:sz w:val="24"/>
          <w:szCs w:val="24"/>
        </w:rPr>
        <w:t>že jako významná referenční zakázka (dodávka) je použita reference spočívající v implementaci softwaru v požadované oblasti (viz výše</w:t>
      </w:r>
      <w:r w:rsidR="005E37E1">
        <w:rPr>
          <w:rFonts w:cs="Arial"/>
          <w:sz w:val="24"/>
          <w:szCs w:val="24"/>
        </w:rPr>
        <w:t>, písm. b)</w:t>
      </w:r>
      <w:r w:rsidR="00B04DB5">
        <w:rPr>
          <w:rFonts w:cs="Arial"/>
          <w:sz w:val="24"/>
          <w:szCs w:val="24"/>
        </w:rPr>
        <w:t xml:space="preserve">), musí v tomto případě tato významná referenční zakázka (dodávka) dosáhnout </w:t>
      </w:r>
      <w:r w:rsidR="005E37E1">
        <w:rPr>
          <w:rFonts w:cs="Arial"/>
          <w:sz w:val="24"/>
          <w:szCs w:val="24"/>
        </w:rPr>
        <w:t xml:space="preserve">hodnoty </w:t>
      </w:r>
      <w:r w:rsidR="00B04DB5">
        <w:rPr>
          <w:rFonts w:cs="Arial"/>
          <w:sz w:val="24"/>
          <w:szCs w:val="24"/>
        </w:rPr>
        <w:t>minimálně 300.000,- Kč bez</w:t>
      </w:r>
      <w:r w:rsidR="005E37E1">
        <w:rPr>
          <w:rFonts w:cs="Arial"/>
          <w:sz w:val="24"/>
          <w:szCs w:val="24"/>
        </w:rPr>
        <w:t> </w:t>
      </w:r>
      <w:r w:rsidR="00B04DB5">
        <w:rPr>
          <w:rFonts w:cs="Arial"/>
          <w:sz w:val="24"/>
          <w:szCs w:val="24"/>
        </w:rPr>
        <w:t>DPH.</w:t>
      </w: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lastRenderedPageBreak/>
        <w:t>V níže uvedené tabulce předkládám seznam takových významných referenčních zakázek</w:t>
      </w:r>
      <w:r w:rsidR="00C7145C">
        <w:rPr>
          <w:rFonts w:cs="Arial"/>
          <w:sz w:val="24"/>
          <w:szCs w:val="24"/>
        </w:rPr>
        <w:t xml:space="preserve"> (dodávek)</w:t>
      </w:r>
      <w:r w:rsidRPr="00D905A5">
        <w:rPr>
          <w:rFonts w:cs="Arial"/>
          <w:sz w:val="24"/>
          <w:szCs w:val="24"/>
        </w:rPr>
        <w:t xml:space="preserve"> realizovaných v posledních </w:t>
      </w:r>
      <w:r w:rsidR="00C7145C">
        <w:rPr>
          <w:rFonts w:cs="Arial"/>
          <w:b/>
          <w:sz w:val="24"/>
          <w:szCs w:val="24"/>
        </w:rPr>
        <w:t>3</w:t>
      </w:r>
      <w:r w:rsidRPr="00F14ECE">
        <w:rPr>
          <w:rFonts w:cs="Arial"/>
          <w:sz w:val="24"/>
          <w:szCs w:val="24"/>
        </w:rPr>
        <w:t xml:space="preserve"> letech:</w:t>
      </w:r>
    </w:p>
    <w:p w:rsidR="005036BE" w:rsidRPr="00D905A5" w:rsidRDefault="005036BE" w:rsidP="00E322FA">
      <w:pPr>
        <w:spacing w:after="120"/>
        <w:jc w:val="both"/>
        <w:rPr>
          <w:rFonts w:cs="Arial"/>
          <w:sz w:val="24"/>
          <w:szCs w:val="24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684"/>
        <w:gridCol w:w="2293"/>
        <w:gridCol w:w="3260"/>
        <w:gridCol w:w="4395"/>
        <w:gridCol w:w="1701"/>
        <w:gridCol w:w="1701"/>
      </w:tblGrid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D905A5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Identifikace objednatele</w:t>
            </w:r>
          </w:p>
          <w:p w:rsidR="00E322FA" w:rsidRPr="006F3B15" w:rsidRDefault="00E322FA" w:rsidP="00A7278D">
            <w:pPr>
              <w:rPr>
                <w:i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 xml:space="preserve">(včetně kontaktní osoby </w:t>
            </w:r>
            <w:r w:rsidRPr="006F3B15">
              <w:rPr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Název </w:t>
            </w:r>
            <w:r w:rsidR="005E760D">
              <w:rPr>
                <w:b/>
                <w:sz w:val="20"/>
                <w:szCs w:val="20"/>
              </w:rPr>
              <w:t xml:space="preserve">realizované </w:t>
            </w:r>
            <w:r w:rsidRPr="006F3B15">
              <w:rPr>
                <w:b/>
                <w:sz w:val="20"/>
                <w:szCs w:val="20"/>
              </w:rPr>
              <w:t>zakázky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Popis předmětu a rozsahu zakázky</w:t>
            </w:r>
          </w:p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>(</w:t>
            </w:r>
            <w:r w:rsidRPr="00F60E5D">
              <w:rPr>
                <w:i/>
                <w:color w:val="FF0000"/>
                <w:sz w:val="20"/>
                <w:szCs w:val="20"/>
              </w:rPr>
              <w:t>podrobně</w:t>
            </w:r>
            <w:r w:rsidRPr="006F3B1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Místo a doba realizace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Finanční objem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 Kč bez DPH)</w:t>
            </w:r>
          </w:p>
        </w:tc>
      </w:tr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5E760D" w:rsidP="005E760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5E760D" w:rsidP="005E760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</w:tbl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Pr="00484DD9" w:rsidRDefault="00E322FA" w:rsidP="0063684C">
      <w:pPr>
        <w:spacing w:after="120"/>
        <w:ind w:left="705" w:hanging="705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</w:t>
      </w:r>
      <w:r w:rsidRPr="001657D7">
        <w:rPr>
          <w:rFonts w:cs="Arial"/>
          <w:b/>
          <w:sz w:val="24"/>
          <w:szCs w:val="24"/>
        </w:rPr>
        <w:t>)</w:t>
      </w:r>
      <w:r w:rsidRPr="001657D7">
        <w:rPr>
          <w:rFonts w:cs="Arial"/>
          <w:b/>
          <w:sz w:val="24"/>
          <w:szCs w:val="24"/>
        </w:rPr>
        <w:tab/>
      </w:r>
      <w:r w:rsidRPr="00484DD9">
        <w:rPr>
          <w:rFonts w:cs="Arial"/>
          <w:b/>
          <w:sz w:val="24"/>
          <w:szCs w:val="24"/>
        </w:rPr>
        <w:t xml:space="preserve">Osvědčení o vzdělání a odborné kvalifikaci vztahující se k požadovaným </w:t>
      </w:r>
      <w:r>
        <w:rPr>
          <w:rFonts w:cs="Arial"/>
          <w:b/>
          <w:sz w:val="24"/>
          <w:szCs w:val="24"/>
        </w:rPr>
        <w:t>službám</w:t>
      </w:r>
      <w:r w:rsidRPr="00484DD9">
        <w:rPr>
          <w:rFonts w:cs="Arial"/>
          <w:b/>
          <w:sz w:val="24"/>
          <w:szCs w:val="24"/>
        </w:rPr>
        <w:t xml:space="preserve">, a to jak ve vztahu k fyzickým osobám, které mohou </w:t>
      </w:r>
      <w:r>
        <w:rPr>
          <w:rFonts w:cs="Arial"/>
          <w:b/>
          <w:sz w:val="24"/>
          <w:szCs w:val="24"/>
        </w:rPr>
        <w:t>služby</w:t>
      </w:r>
      <w:r w:rsidRPr="00484DD9">
        <w:rPr>
          <w:rFonts w:cs="Arial"/>
          <w:b/>
          <w:sz w:val="24"/>
          <w:szCs w:val="24"/>
        </w:rPr>
        <w:t xml:space="preserve"> poskytovat, tak ve vztahu k jejich vedoucím pracovníkům</w:t>
      </w:r>
      <w:r w:rsidR="007E7F98">
        <w:rPr>
          <w:rFonts w:cs="Arial"/>
          <w:b/>
          <w:sz w:val="24"/>
          <w:szCs w:val="24"/>
        </w:rPr>
        <w:t xml:space="preserve"> analogicky podle § 79 odst. 2 písm. d) ZZVZ</w:t>
      </w:r>
    </w:p>
    <w:p w:rsidR="00FF457C" w:rsidRPr="00724E39" w:rsidRDefault="00E322FA" w:rsidP="0063684C">
      <w:pPr>
        <w:spacing w:after="120"/>
        <w:jc w:val="both"/>
        <w:rPr>
          <w:rFonts w:cs="Arial"/>
          <w:sz w:val="24"/>
          <w:szCs w:val="24"/>
        </w:rPr>
      </w:pPr>
      <w:r w:rsidRPr="00FF457C">
        <w:rPr>
          <w:rFonts w:cs="Arial"/>
          <w:sz w:val="24"/>
          <w:szCs w:val="24"/>
        </w:rPr>
        <w:t>Tímto čestně prohlašuji, že účastník zadávacího řízení nebo vedoucí zaměstnanci účastníka zadávacího řízení nebo osoby v obdobném postavení a osoby odpovědné za poskytování příslušných služeb mají vzdělání a odbornou kvalifikaci v požadovaném níže uvedeném rozsahu:</w:t>
      </w:r>
    </w:p>
    <w:p w:rsidR="00E322FA" w:rsidRDefault="00E322FA" w:rsidP="0063684C">
      <w:pPr>
        <w:numPr>
          <w:ilvl w:val="0"/>
          <w:numId w:val="1"/>
        </w:numPr>
        <w:spacing w:after="120"/>
        <w:jc w:val="both"/>
        <w:rPr>
          <w:rFonts w:cs="Arial"/>
          <w:sz w:val="24"/>
          <w:szCs w:val="24"/>
        </w:rPr>
      </w:pPr>
      <w:r w:rsidRPr="001C109D">
        <w:rPr>
          <w:rFonts w:cs="Arial"/>
          <w:sz w:val="24"/>
          <w:szCs w:val="24"/>
        </w:rPr>
        <w:t xml:space="preserve">na plnění </w:t>
      </w:r>
      <w:r>
        <w:rPr>
          <w:rFonts w:cs="Arial"/>
          <w:sz w:val="24"/>
          <w:szCs w:val="24"/>
        </w:rPr>
        <w:t xml:space="preserve">veřejné </w:t>
      </w:r>
      <w:r w:rsidRPr="001C109D">
        <w:rPr>
          <w:rFonts w:cs="Arial"/>
          <w:sz w:val="24"/>
          <w:szCs w:val="24"/>
        </w:rPr>
        <w:t xml:space="preserve">zakázky se bude podílet </w:t>
      </w:r>
      <w:r w:rsidRPr="001C109D">
        <w:rPr>
          <w:rFonts w:cs="Arial"/>
          <w:sz w:val="24"/>
          <w:szCs w:val="24"/>
          <w:u w:val="single"/>
        </w:rPr>
        <w:t>nejméně</w:t>
      </w:r>
      <w:r w:rsidRPr="001C109D">
        <w:rPr>
          <w:rFonts w:cs="Arial"/>
          <w:sz w:val="24"/>
          <w:szCs w:val="24"/>
        </w:rPr>
        <w:t xml:space="preserve"> </w:t>
      </w:r>
      <w:r w:rsidR="00FF457C">
        <w:rPr>
          <w:rFonts w:cs="Arial"/>
          <w:b/>
          <w:sz w:val="24"/>
          <w:szCs w:val="24"/>
        </w:rPr>
        <w:t>3</w:t>
      </w:r>
      <w:r w:rsidRPr="001C109D">
        <w:rPr>
          <w:rFonts w:cs="Arial"/>
          <w:b/>
          <w:sz w:val="24"/>
          <w:szCs w:val="24"/>
        </w:rPr>
        <w:t xml:space="preserve"> </w:t>
      </w:r>
      <w:r w:rsidRPr="001C109D">
        <w:rPr>
          <w:rFonts w:cs="Arial"/>
          <w:sz w:val="24"/>
          <w:szCs w:val="24"/>
        </w:rPr>
        <w:t xml:space="preserve">členný </w:t>
      </w:r>
      <w:r w:rsidR="00FF457C">
        <w:rPr>
          <w:rFonts w:cs="Arial"/>
          <w:sz w:val="24"/>
          <w:szCs w:val="24"/>
        </w:rPr>
        <w:t xml:space="preserve">řešitelský </w:t>
      </w:r>
      <w:r w:rsidRPr="001C109D">
        <w:rPr>
          <w:rFonts w:cs="Arial"/>
          <w:sz w:val="24"/>
          <w:szCs w:val="24"/>
        </w:rPr>
        <w:t>tým</w:t>
      </w:r>
      <w:r w:rsidR="00FF457C">
        <w:rPr>
          <w:rFonts w:cs="Arial"/>
          <w:sz w:val="24"/>
          <w:szCs w:val="24"/>
        </w:rPr>
        <w:t>:</w:t>
      </w:r>
    </w:p>
    <w:p w:rsidR="00FF457C" w:rsidRDefault="00FF457C" w:rsidP="0063684C">
      <w:pPr>
        <w:pStyle w:val="Odstavecseseznamem"/>
        <w:numPr>
          <w:ilvl w:val="0"/>
          <w:numId w:val="4"/>
        </w:numPr>
        <w:spacing w:after="120"/>
        <w:jc w:val="both"/>
        <w:rPr>
          <w:rFonts w:cs="Arial"/>
          <w:sz w:val="24"/>
          <w:szCs w:val="24"/>
        </w:rPr>
      </w:pPr>
      <w:r w:rsidRPr="0059699E">
        <w:rPr>
          <w:rFonts w:cs="Arial"/>
          <w:b/>
          <w:sz w:val="24"/>
          <w:szCs w:val="24"/>
        </w:rPr>
        <w:t>Odborný konzultant</w:t>
      </w:r>
      <w:r w:rsidR="00877251">
        <w:rPr>
          <w:rFonts w:cs="Arial"/>
          <w:b/>
          <w:sz w:val="24"/>
          <w:szCs w:val="24"/>
        </w:rPr>
        <w:t xml:space="preserve"> </w:t>
      </w:r>
      <w:r w:rsidR="00877251" w:rsidRPr="00877251">
        <w:rPr>
          <w:rFonts w:cs="Arial"/>
          <w:sz w:val="24"/>
          <w:szCs w:val="24"/>
          <w:highlight w:val="yellow"/>
        </w:rPr>
        <w:t>(ref_1)</w:t>
      </w:r>
      <w:r>
        <w:rPr>
          <w:rFonts w:cs="Arial"/>
          <w:sz w:val="24"/>
          <w:szCs w:val="24"/>
        </w:rPr>
        <w:t>:</w:t>
      </w:r>
    </w:p>
    <w:p w:rsidR="00FF457C" w:rsidRDefault="00FF457C" w:rsidP="0063684C">
      <w:pPr>
        <w:pStyle w:val="Odstavecseseznamem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minimálně </w:t>
      </w:r>
      <w:r w:rsidR="0059699E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osoba řešitelského týmu bude odborný konzultant pro oblast environmentální legislativy, environmentálních informací a statistiky </w:t>
      </w:r>
      <w:r w:rsidR="0059699E">
        <w:rPr>
          <w:rFonts w:cs="Arial"/>
          <w:sz w:val="24"/>
          <w:szCs w:val="24"/>
        </w:rPr>
        <w:t>a musí splňovat níže uvedené podmínky:</w:t>
      </w:r>
    </w:p>
    <w:p w:rsidR="00C32065" w:rsidRDefault="00C32065" w:rsidP="00C32065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VŠ vzdělání </w:t>
      </w:r>
      <w:r w:rsidR="00205A9F">
        <w:rPr>
          <w:rFonts w:cs="Arial"/>
          <w:sz w:val="24"/>
          <w:szCs w:val="24"/>
        </w:rPr>
        <w:t xml:space="preserve">např. </w:t>
      </w:r>
      <w:r>
        <w:rPr>
          <w:rFonts w:cs="Arial"/>
          <w:sz w:val="24"/>
          <w:szCs w:val="24"/>
        </w:rPr>
        <w:t>technického, přírodovědného</w:t>
      </w:r>
      <w:r w:rsidR="00205A9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směru;</w:t>
      </w:r>
    </w:p>
    <w:p w:rsidR="00681BB1" w:rsidRDefault="00681BB1" w:rsidP="00C32065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minimálně 4 roky praxe v oboru analýzy nebo reportingu životního prostředí (příprava statistické ročenky ŽP</w:t>
      </w:r>
      <w:r>
        <w:rPr>
          <w:rStyle w:val="Znakapoznpodarou"/>
          <w:rFonts w:cs="Arial"/>
          <w:sz w:val="24"/>
          <w:szCs w:val="24"/>
        </w:rPr>
        <w:footnoteReference w:id="2"/>
      </w:r>
      <w:r>
        <w:rPr>
          <w:rFonts w:cs="Arial"/>
          <w:sz w:val="24"/>
          <w:szCs w:val="24"/>
        </w:rPr>
        <w:t>, indikátorů ŽP, analýz ŽP apod.) anebo se zúčastnil 1 rok na projektu se zaměřením na statistiku, reporting či</w:t>
      </w:r>
      <w:r w:rsidR="00205A9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vytěžování dat v oblasti ŽP, a to v posledních 10 letech;</w:t>
      </w:r>
    </w:p>
    <w:p w:rsidR="00C32065" w:rsidRDefault="00FC7BC1" w:rsidP="00C32065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bude se účastnit </w:t>
      </w:r>
      <w:r w:rsidR="00951330">
        <w:rPr>
          <w:rFonts w:cs="Arial"/>
          <w:sz w:val="24"/>
          <w:szCs w:val="24"/>
        </w:rPr>
        <w:t>minimálně plnění této veřejné zakázky v oblastech 1 – Metadatový katalog a 2 – Environmentální analytická platforma.</w:t>
      </w:r>
      <w:r w:rsidR="00681BB1">
        <w:rPr>
          <w:rFonts w:cs="Arial"/>
          <w:sz w:val="24"/>
          <w:szCs w:val="24"/>
        </w:rPr>
        <w:t xml:space="preserve">  </w:t>
      </w:r>
    </w:p>
    <w:p w:rsidR="002C41FC" w:rsidRDefault="002C41FC" w:rsidP="002C41FC">
      <w:pPr>
        <w:pStyle w:val="Odstavecseseznamem"/>
        <w:spacing w:after="120"/>
        <w:ind w:left="2520"/>
        <w:jc w:val="both"/>
        <w:rPr>
          <w:rFonts w:cs="Arial"/>
          <w:sz w:val="24"/>
          <w:szCs w:val="24"/>
        </w:rPr>
      </w:pPr>
    </w:p>
    <w:p w:rsidR="00667877" w:rsidRDefault="00667877" w:rsidP="00667877">
      <w:pPr>
        <w:pStyle w:val="Odstavecseseznamem"/>
        <w:numPr>
          <w:ilvl w:val="0"/>
          <w:numId w:val="4"/>
        </w:numPr>
        <w:spacing w:after="120"/>
        <w:jc w:val="both"/>
        <w:rPr>
          <w:rFonts w:cs="Arial"/>
          <w:sz w:val="24"/>
          <w:szCs w:val="24"/>
        </w:rPr>
      </w:pPr>
      <w:r w:rsidRPr="00667877">
        <w:rPr>
          <w:rFonts w:cs="Arial"/>
          <w:b/>
          <w:sz w:val="24"/>
          <w:szCs w:val="24"/>
        </w:rPr>
        <w:t>Odborný řešitel</w:t>
      </w:r>
      <w:r>
        <w:rPr>
          <w:rFonts w:cs="Arial"/>
          <w:sz w:val="24"/>
          <w:szCs w:val="24"/>
        </w:rPr>
        <w:t>:</w:t>
      </w:r>
    </w:p>
    <w:p w:rsidR="00667877" w:rsidRDefault="00667877" w:rsidP="00667877">
      <w:pPr>
        <w:pStyle w:val="Odstavecseseznamem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667877">
        <w:rPr>
          <w:rFonts w:cs="Arial"/>
          <w:sz w:val="24"/>
          <w:szCs w:val="24"/>
        </w:rPr>
        <w:t xml:space="preserve">minimálně </w:t>
      </w:r>
      <w:r>
        <w:rPr>
          <w:rFonts w:cs="Arial"/>
          <w:b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osoby řešitelského týmu budou odborní řešitelé a musí splňovat níže uvedené podmínky:</w:t>
      </w:r>
    </w:p>
    <w:p w:rsidR="00667877" w:rsidRDefault="001C4622" w:rsidP="001C4622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všichni mají středoškolské vzdělání;</w:t>
      </w:r>
    </w:p>
    <w:p w:rsidR="001C4622" w:rsidRDefault="00897B79" w:rsidP="001C4622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všichni jsou prokazatelně vyškolení (např. vlastní certifikát) nebo prokazatelně ovládají (např. uvedením dovednosti v životopisu) alespoň jednu konkrétní technologii, techniku či metodiku, kterou účastník zadávacího řízení uvede ve</w:t>
      </w:r>
      <w:r w:rsidR="00BF715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své nabídce (viz </w:t>
      </w:r>
      <w:r w:rsidRPr="002E3928">
        <w:rPr>
          <w:rFonts w:cs="Arial"/>
          <w:sz w:val="24"/>
          <w:szCs w:val="24"/>
        </w:rPr>
        <w:t xml:space="preserve">Příloha č. </w:t>
      </w:r>
      <w:r w:rsidR="002E3928" w:rsidRPr="002E3928">
        <w:rPr>
          <w:rFonts w:cs="Arial"/>
          <w:sz w:val="24"/>
          <w:szCs w:val="24"/>
        </w:rPr>
        <w:t>6</w:t>
      </w:r>
      <w:r w:rsidRPr="002E3928">
        <w:rPr>
          <w:rFonts w:cs="Arial"/>
          <w:sz w:val="24"/>
          <w:szCs w:val="24"/>
        </w:rPr>
        <w:t xml:space="preserve"> ZD)</w:t>
      </w:r>
      <w:r w:rsidR="00223431" w:rsidRPr="002E3928">
        <w:rPr>
          <w:rFonts w:cs="Arial"/>
          <w:sz w:val="24"/>
          <w:szCs w:val="24"/>
        </w:rPr>
        <w:t>;</w:t>
      </w:r>
    </w:p>
    <w:p w:rsidR="002C41FC" w:rsidRDefault="002C41FC" w:rsidP="002C41FC">
      <w:pPr>
        <w:pStyle w:val="Odstavecseseznamem"/>
        <w:spacing w:after="120"/>
        <w:ind w:left="2520"/>
        <w:jc w:val="both"/>
        <w:rPr>
          <w:rFonts w:cs="Arial"/>
          <w:sz w:val="24"/>
          <w:szCs w:val="24"/>
        </w:rPr>
      </w:pPr>
    </w:p>
    <w:p w:rsidR="00877251" w:rsidRDefault="00877251" w:rsidP="001C4622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minimálně </w:t>
      </w:r>
      <w:r w:rsidRPr="00877251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osoba musí prokázat (např. odkazem na úspěšně dokončený projekt či praxi v životopise) nejméně 3</w:t>
      </w:r>
      <w:r w:rsidR="00D06A5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letou zkušenost s:</w:t>
      </w:r>
    </w:p>
    <w:p w:rsidR="00877251" w:rsidRDefault="00877251" w:rsidP="00877251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tvorbou metodiky pro oblast </w:t>
      </w:r>
      <w:proofErr w:type="spellStart"/>
      <w:r>
        <w:rPr>
          <w:rFonts w:cs="Arial"/>
          <w:sz w:val="24"/>
          <w:szCs w:val="24"/>
        </w:rPr>
        <w:t>metadat</w:t>
      </w:r>
      <w:proofErr w:type="spellEnd"/>
      <w:r>
        <w:rPr>
          <w:rFonts w:cs="Arial"/>
          <w:sz w:val="24"/>
          <w:szCs w:val="24"/>
        </w:rPr>
        <w:t xml:space="preserve"> nebo tvorbou metadatového/</w:t>
      </w:r>
      <w:proofErr w:type="spellStart"/>
      <w:r>
        <w:rPr>
          <w:rFonts w:cs="Arial"/>
          <w:sz w:val="24"/>
          <w:szCs w:val="24"/>
        </w:rPr>
        <w:t>ých</w:t>
      </w:r>
      <w:proofErr w:type="spellEnd"/>
      <w:r>
        <w:rPr>
          <w:rFonts w:cs="Arial"/>
          <w:sz w:val="24"/>
          <w:szCs w:val="24"/>
        </w:rPr>
        <w:t xml:space="preserve"> katalogu/ů nebo katalogizací otevřených dat (</w:t>
      </w:r>
      <w:r w:rsidRPr="00877251">
        <w:rPr>
          <w:rFonts w:cs="Arial"/>
          <w:sz w:val="24"/>
          <w:szCs w:val="24"/>
          <w:highlight w:val="yellow"/>
        </w:rPr>
        <w:t>ref_2</w:t>
      </w:r>
      <w:r>
        <w:rPr>
          <w:rFonts w:cs="Arial"/>
          <w:sz w:val="24"/>
          <w:szCs w:val="24"/>
        </w:rPr>
        <w:t>);</w:t>
      </w:r>
    </w:p>
    <w:p w:rsidR="00C76FB4" w:rsidRDefault="00C76FB4" w:rsidP="00C76FB4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minimálně </w:t>
      </w:r>
      <w:r w:rsidRPr="00877251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osoba musí prokázat (např. odkazem na úspěšně dokončený projekt či praxi v životopise) nejméně 4</w:t>
      </w:r>
      <w:r w:rsidR="00D06A5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letou zkušenost s:</w:t>
      </w:r>
    </w:p>
    <w:p w:rsidR="00C76FB4" w:rsidRDefault="00C76FB4" w:rsidP="00C76FB4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návrhem nebo implementací software (</w:t>
      </w:r>
      <w:r w:rsidRPr="00C76FB4">
        <w:rPr>
          <w:rFonts w:cs="Arial"/>
          <w:sz w:val="24"/>
          <w:szCs w:val="24"/>
          <w:highlight w:val="yellow"/>
        </w:rPr>
        <w:t>ref_3</w:t>
      </w:r>
      <w:r>
        <w:rPr>
          <w:rFonts w:cs="Arial"/>
          <w:sz w:val="24"/>
          <w:szCs w:val="24"/>
        </w:rPr>
        <w:t>);</w:t>
      </w:r>
    </w:p>
    <w:p w:rsidR="00C76FB4" w:rsidRDefault="00174F6D" w:rsidP="00C76FB4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zpracováním datové analýzy, migrace dat, ETL (</w:t>
      </w:r>
      <w:r w:rsidRPr="00174F6D">
        <w:rPr>
          <w:rFonts w:cs="Arial"/>
          <w:sz w:val="24"/>
          <w:szCs w:val="24"/>
          <w:highlight w:val="yellow"/>
        </w:rPr>
        <w:t>ref_4</w:t>
      </w:r>
      <w:r>
        <w:rPr>
          <w:rFonts w:cs="Arial"/>
          <w:sz w:val="24"/>
          <w:szCs w:val="24"/>
        </w:rPr>
        <w:t>)</w:t>
      </w:r>
      <w:r w:rsidR="002C6730">
        <w:rPr>
          <w:rFonts w:cs="Arial"/>
          <w:sz w:val="24"/>
          <w:szCs w:val="24"/>
        </w:rPr>
        <w:t>.</w:t>
      </w:r>
    </w:p>
    <w:p w:rsidR="00174F6D" w:rsidRDefault="00174F6D" w:rsidP="002C6730">
      <w:pPr>
        <w:pStyle w:val="Odstavecseseznamem"/>
        <w:spacing w:after="120"/>
        <w:ind w:left="3240"/>
        <w:jc w:val="both"/>
        <w:rPr>
          <w:rFonts w:cs="Arial"/>
          <w:sz w:val="24"/>
          <w:szCs w:val="24"/>
        </w:rPr>
      </w:pPr>
    </w:p>
    <w:p w:rsidR="00E322FA" w:rsidRDefault="00E322FA" w:rsidP="0063684C">
      <w:pPr>
        <w:spacing w:after="120"/>
        <w:jc w:val="both"/>
        <w:rPr>
          <w:rFonts w:cs="Arial"/>
          <w:sz w:val="24"/>
          <w:szCs w:val="24"/>
        </w:rPr>
      </w:pPr>
      <w:r w:rsidRPr="001C109D">
        <w:rPr>
          <w:rFonts w:cs="Arial"/>
          <w:sz w:val="24"/>
          <w:szCs w:val="24"/>
        </w:rPr>
        <w:t>V níže uvedené tabulce předkládám seznam min</w:t>
      </w:r>
      <w:r>
        <w:rPr>
          <w:rFonts w:cs="Arial"/>
          <w:sz w:val="24"/>
          <w:szCs w:val="24"/>
        </w:rPr>
        <w:t>imálně</w:t>
      </w:r>
      <w:r w:rsidRPr="001C109D">
        <w:rPr>
          <w:rFonts w:cs="Arial"/>
          <w:sz w:val="24"/>
          <w:szCs w:val="24"/>
        </w:rPr>
        <w:t xml:space="preserve"> </w:t>
      </w:r>
      <w:r w:rsidR="002C6730">
        <w:rPr>
          <w:rFonts w:cs="Arial"/>
          <w:b/>
          <w:sz w:val="24"/>
          <w:szCs w:val="24"/>
        </w:rPr>
        <w:t>3</w:t>
      </w:r>
      <w:r w:rsidRPr="001C109D">
        <w:rPr>
          <w:rFonts w:cs="Arial"/>
          <w:sz w:val="24"/>
          <w:szCs w:val="24"/>
        </w:rPr>
        <w:t xml:space="preserve"> členného </w:t>
      </w:r>
      <w:r w:rsidR="002C6730">
        <w:rPr>
          <w:rFonts w:cs="Arial"/>
          <w:sz w:val="24"/>
          <w:szCs w:val="24"/>
        </w:rPr>
        <w:t xml:space="preserve">řešitelského </w:t>
      </w:r>
      <w:r w:rsidRPr="001C109D">
        <w:rPr>
          <w:rFonts w:cs="Arial"/>
          <w:sz w:val="24"/>
          <w:szCs w:val="24"/>
        </w:rPr>
        <w:t xml:space="preserve">týmu s uvedením příslušných údajů (tyto osoby musí splňovat všechny </w:t>
      </w:r>
      <w:r>
        <w:rPr>
          <w:rFonts w:cs="Arial"/>
          <w:sz w:val="24"/>
          <w:szCs w:val="24"/>
        </w:rPr>
        <w:t>výše </w:t>
      </w:r>
      <w:r w:rsidRPr="001C109D">
        <w:rPr>
          <w:rFonts w:cs="Arial"/>
          <w:sz w:val="24"/>
          <w:szCs w:val="24"/>
        </w:rPr>
        <w:t>uvedené požadavky):</w:t>
      </w:r>
    </w:p>
    <w:p w:rsidR="002C6730" w:rsidRDefault="002C6730" w:rsidP="0063684C">
      <w:pPr>
        <w:spacing w:after="120"/>
        <w:jc w:val="both"/>
        <w:rPr>
          <w:rFonts w:cs="Arial"/>
          <w:sz w:val="24"/>
          <w:szCs w:val="24"/>
        </w:rPr>
      </w:pPr>
    </w:p>
    <w:tbl>
      <w:tblPr>
        <w:tblStyle w:val="Mkatabulky2"/>
        <w:tblW w:w="497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03"/>
        <w:gridCol w:w="1844"/>
        <w:gridCol w:w="1986"/>
        <w:gridCol w:w="1559"/>
        <w:gridCol w:w="1131"/>
        <w:gridCol w:w="1983"/>
        <w:gridCol w:w="2410"/>
        <w:gridCol w:w="2127"/>
      </w:tblGrid>
      <w:tr w:rsidR="00EE6F0E" w:rsidTr="00EE6F0E">
        <w:trPr>
          <w:trHeight w:val="515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F0E" w:rsidRDefault="00EE6F0E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6F0E" w:rsidRDefault="00EE6F0E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6F0E" w:rsidRPr="002C6730" w:rsidRDefault="00EE6F0E" w:rsidP="00047C4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337F6">
              <w:rPr>
                <w:b/>
                <w:sz w:val="20"/>
                <w:szCs w:val="20"/>
              </w:rPr>
              <w:t>Poř</w:t>
            </w:r>
            <w:r>
              <w:rPr>
                <w:b/>
                <w:sz w:val="20"/>
                <w:szCs w:val="20"/>
              </w:rPr>
              <w:t>adové</w:t>
            </w:r>
            <w:r w:rsidRPr="00D337F6">
              <w:rPr>
                <w:b/>
                <w:sz w:val="20"/>
                <w:szCs w:val="20"/>
              </w:rPr>
              <w:t xml:space="preserve"> č</w:t>
            </w:r>
            <w:r>
              <w:rPr>
                <w:b/>
                <w:sz w:val="20"/>
                <w:szCs w:val="20"/>
              </w:rPr>
              <w:t>íslo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 w:rsidP="00412520">
            <w:pPr>
              <w:spacing w:after="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 xml:space="preserve">Titul, jméno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2C6730">
              <w:rPr>
                <w:rFonts w:cs="Arial"/>
                <w:b/>
                <w:sz w:val="20"/>
                <w:szCs w:val="20"/>
              </w:rPr>
              <w:t xml:space="preserve">a příjmení člena </w:t>
            </w:r>
            <w:r>
              <w:rPr>
                <w:rFonts w:cs="Arial"/>
                <w:b/>
                <w:sz w:val="20"/>
                <w:szCs w:val="20"/>
              </w:rPr>
              <w:t xml:space="preserve">řešitelského </w:t>
            </w:r>
            <w:r w:rsidRPr="002C6730">
              <w:rPr>
                <w:rFonts w:cs="Arial"/>
                <w:b/>
                <w:sz w:val="20"/>
                <w:szCs w:val="20"/>
              </w:rPr>
              <w:t>týmu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Pozice v týmu</w:t>
            </w:r>
          </w:p>
          <w:p w:rsidR="00EE6F0E" w:rsidRPr="002C6730" w:rsidRDefault="00EE6F0E" w:rsidP="00047C49">
            <w:pPr>
              <w:spacing w:line="276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 xml:space="preserve">(odborný </w:t>
            </w:r>
            <w:r>
              <w:rPr>
                <w:rFonts w:cs="Arial"/>
                <w:i/>
                <w:sz w:val="20"/>
                <w:szCs w:val="20"/>
              </w:rPr>
              <w:t>k</w:t>
            </w:r>
            <w:r w:rsidRPr="002C6730">
              <w:rPr>
                <w:rFonts w:cs="Arial"/>
                <w:i/>
                <w:sz w:val="20"/>
                <w:szCs w:val="20"/>
              </w:rPr>
              <w:t>onzultant/odborný řešitel)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Přehled profesní praxe a její délky v relevantním oboru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Dosažené vzdělání</w:t>
            </w:r>
          </w:p>
          <w:p w:rsidR="00EE6F0E" w:rsidRPr="002C6730" w:rsidRDefault="00EE6F0E" w:rsidP="00750074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(VŠ/SŠ)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sz w:val="20"/>
                <w:szCs w:val="20"/>
              </w:rPr>
              <w:t>Podrobný p</w:t>
            </w:r>
            <w:r w:rsidRPr="002C6730">
              <w:rPr>
                <w:rFonts w:cs="Arial"/>
                <w:b/>
                <w:sz w:val="20"/>
                <w:szCs w:val="20"/>
              </w:rPr>
              <w:t>řehled referencí</w:t>
            </w:r>
          </w:p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(kombinace ref_1 - ref_4</w:t>
            </w:r>
            <w:r>
              <w:rPr>
                <w:rFonts w:cs="Arial"/>
                <w:i/>
                <w:sz w:val="20"/>
                <w:szCs w:val="20"/>
              </w:rPr>
              <w:t xml:space="preserve"> – viz výše</w:t>
            </w:r>
            <w:r w:rsidRPr="002C673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pStyle w:val="Normlnweb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730">
              <w:rPr>
                <w:rFonts w:asciiTheme="minorHAnsi" w:hAnsiTheme="minorHAnsi" w:cs="Arial"/>
                <w:b/>
                <w:sz w:val="20"/>
                <w:szCs w:val="20"/>
              </w:rPr>
              <w:t>Znalost a ovládání technologií, technik anebo metodik</w:t>
            </w:r>
          </w:p>
          <w:p w:rsidR="00EE6F0E" w:rsidRPr="002C6730" w:rsidRDefault="00EE6F0E" w:rsidP="002E3928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účastník zadávacího řízení </w:t>
            </w:r>
            <w:r w:rsidRPr="002C6730">
              <w:rPr>
                <w:rFonts w:cs="Arial"/>
                <w:i/>
                <w:sz w:val="20"/>
                <w:szCs w:val="20"/>
              </w:rPr>
              <w:t>uvede výběr z technologií, které</w:t>
            </w:r>
            <w:r>
              <w:rPr>
                <w:rFonts w:cs="Arial"/>
                <w:i/>
                <w:sz w:val="20"/>
                <w:szCs w:val="20"/>
              </w:rPr>
              <w:t> </w:t>
            </w:r>
            <w:r w:rsidRPr="002C6730">
              <w:rPr>
                <w:rFonts w:cs="Arial"/>
                <w:i/>
                <w:sz w:val="20"/>
                <w:szCs w:val="20"/>
              </w:rPr>
              <w:t>uvedl ve své nabídce</w:t>
            </w:r>
            <w:r>
              <w:rPr>
                <w:rFonts w:cs="Arial"/>
                <w:i/>
                <w:sz w:val="20"/>
                <w:szCs w:val="20"/>
              </w:rPr>
              <w:t xml:space="preserve"> – viz </w:t>
            </w:r>
            <w:r w:rsidRPr="002E3928">
              <w:rPr>
                <w:rFonts w:cs="Arial"/>
                <w:i/>
                <w:sz w:val="20"/>
                <w:szCs w:val="20"/>
              </w:rPr>
              <w:t>Příloha č. 6 ZD)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Vztah k</w:t>
            </w:r>
            <w:r>
              <w:rPr>
                <w:rFonts w:cs="Arial"/>
                <w:b/>
                <w:sz w:val="20"/>
                <w:szCs w:val="20"/>
              </w:rPr>
              <w:t> účastníkovi zadávacího řízení</w:t>
            </w:r>
          </w:p>
          <w:p w:rsidR="00EE6F0E" w:rsidRPr="002C6730" w:rsidRDefault="00EE6F0E" w:rsidP="00750074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(zaměstnanec/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2C6730">
              <w:rPr>
                <w:rFonts w:cs="Arial"/>
                <w:i/>
                <w:sz w:val="20"/>
                <w:szCs w:val="20"/>
              </w:rPr>
              <w:t>na základě DPP/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2C6730">
              <w:rPr>
                <w:rFonts w:cs="Arial"/>
                <w:i/>
                <w:sz w:val="20"/>
                <w:szCs w:val="20"/>
              </w:rPr>
              <w:t>jiné - upřesnit)</w:t>
            </w:r>
          </w:p>
        </w:tc>
      </w:tr>
      <w:tr w:rsidR="00EE6F0E" w:rsidTr="00EE6F0E"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6C0C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E6F0E" w:rsidTr="00EE6F0E"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6C0C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E6F0E" w:rsidTr="00EE6F0E"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6C0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6C0C">
              <w:rPr>
                <w:rFonts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E6F0E" w:rsidTr="00EE6F0E"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6C0C">
              <w:rPr>
                <w:rFonts w:eastAsia="Times New Roman" w:cs="Times New Roman"/>
                <w:sz w:val="20"/>
                <w:szCs w:val="20"/>
              </w:rPr>
              <w:t>…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6F0E" w:rsidRPr="00006C0C" w:rsidRDefault="00EE6F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C6730" w:rsidRPr="00412520" w:rsidRDefault="00412520" w:rsidP="0063684C">
      <w:pPr>
        <w:spacing w:after="120"/>
        <w:jc w:val="both"/>
        <w:rPr>
          <w:rFonts w:cs="Arial"/>
          <w:sz w:val="24"/>
          <w:szCs w:val="24"/>
        </w:rPr>
      </w:pPr>
      <w:r w:rsidRPr="00412520">
        <w:rPr>
          <w:rFonts w:cs="Arial"/>
          <w:b/>
          <w:sz w:val="20"/>
          <w:szCs w:val="20"/>
          <w:highlight w:val="yellow"/>
        </w:rPr>
        <w:t>[*]</w:t>
      </w:r>
      <w:r w:rsidRPr="00412520">
        <w:rPr>
          <w:rFonts w:cs="Arial"/>
          <w:b/>
          <w:sz w:val="20"/>
          <w:szCs w:val="20"/>
        </w:rPr>
        <w:t xml:space="preserve"> </w:t>
      </w:r>
      <w:r w:rsidRPr="00412520">
        <w:rPr>
          <w:rFonts w:cs="Arial"/>
          <w:sz w:val="20"/>
          <w:szCs w:val="20"/>
        </w:rPr>
        <w:t>doplní účastník zadávacího řízení</w:t>
      </w:r>
    </w:p>
    <w:p w:rsidR="003C413B" w:rsidRDefault="003C413B" w:rsidP="00E322FA">
      <w:pPr>
        <w:spacing w:after="120"/>
        <w:jc w:val="both"/>
        <w:rPr>
          <w:rFonts w:cs="Arial"/>
          <w:sz w:val="24"/>
          <w:szCs w:val="24"/>
        </w:rPr>
      </w:pPr>
    </w:p>
    <w:p w:rsidR="003C413B" w:rsidRDefault="003C413B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lastRenderedPageBreak/>
        <w:t xml:space="preserve">Toto </w:t>
      </w:r>
      <w:r>
        <w:rPr>
          <w:rFonts w:cs="Arial"/>
          <w:sz w:val="24"/>
          <w:szCs w:val="24"/>
        </w:rPr>
        <w:t xml:space="preserve">čestné </w:t>
      </w:r>
      <w:r w:rsidRPr="001657D7">
        <w:rPr>
          <w:rFonts w:cs="Arial"/>
          <w:sz w:val="24"/>
          <w:szCs w:val="24"/>
        </w:rPr>
        <w:t xml:space="preserve">prohlášení podepisuji jako (jméno, příjmení a funkce oprávněného zástupce </w:t>
      </w:r>
      <w:r>
        <w:rPr>
          <w:rFonts w:cs="Arial"/>
          <w:sz w:val="24"/>
          <w:szCs w:val="24"/>
        </w:rPr>
        <w:t>účastníka zadávacího řízení</w:t>
      </w:r>
      <w:r w:rsidRPr="001657D7">
        <w:rPr>
          <w:rFonts w:cs="Arial"/>
          <w:sz w:val="24"/>
          <w:szCs w:val="24"/>
        </w:rPr>
        <w:t>):</w:t>
      </w: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V …………………, dne 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</w:pPr>
      <w:r w:rsidRPr="001657D7">
        <w:rPr>
          <w:rFonts w:cs="Arial"/>
          <w:sz w:val="24"/>
          <w:szCs w:val="24"/>
        </w:rPr>
        <w:t>Podpis: ……………………………………</w:t>
      </w:r>
    </w:p>
    <w:p w:rsidR="00E322FA" w:rsidRDefault="00E322FA" w:rsidP="00E322FA"/>
    <w:p w:rsidR="00E322FA" w:rsidRDefault="00E322FA" w:rsidP="00E322FA"/>
    <w:p w:rsidR="00E322FA" w:rsidRDefault="00E322FA" w:rsidP="00E322FA"/>
    <w:p w:rsidR="00940992" w:rsidRDefault="00940992"/>
    <w:sectPr w:rsidR="00940992" w:rsidSect="00557DB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9C" w:rsidRDefault="00243C9C" w:rsidP="00E322FA">
      <w:pPr>
        <w:spacing w:after="0" w:line="240" w:lineRule="auto"/>
      </w:pPr>
      <w:r>
        <w:separator/>
      </w:r>
    </w:p>
  </w:endnote>
  <w:endnote w:type="continuationSeparator" w:id="0">
    <w:p w:rsidR="00243C9C" w:rsidRDefault="00243C9C" w:rsidP="00E3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8852651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647379" w:rsidRPr="00FC5FB6" w:rsidRDefault="002C679A" w:rsidP="00FC5FB6">
        <w:pPr>
          <w:pStyle w:val="Zpat"/>
          <w:jc w:val="center"/>
          <w:rPr>
            <w:rFonts w:cs="Arial"/>
            <w:sz w:val="24"/>
            <w:szCs w:val="24"/>
          </w:rPr>
        </w:pPr>
        <w:r w:rsidRPr="00FC5FB6">
          <w:rPr>
            <w:rFonts w:cs="Arial"/>
            <w:sz w:val="24"/>
            <w:szCs w:val="24"/>
          </w:rPr>
          <w:fldChar w:fldCharType="begin"/>
        </w:r>
        <w:r w:rsidRPr="00FC5FB6">
          <w:rPr>
            <w:rFonts w:cs="Arial"/>
            <w:sz w:val="24"/>
            <w:szCs w:val="24"/>
          </w:rPr>
          <w:instrText>PAGE   \* MERGEFORMAT</w:instrText>
        </w:r>
        <w:r w:rsidRPr="00FC5FB6">
          <w:rPr>
            <w:rFonts w:cs="Arial"/>
            <w:sz w:val="24"/>
            <w:szCs w:val="24"/>
          </w:rPr>
          <w:fldChar w:fldCharType="separate"/>
        </w:r>
        <w:r w:rsidR="00006C0C">
          <w:rPr>
            <w:rFonts w:cs="Arial"/>
            <w:noProof/>
            <w:sz w:val="24"/>
            <w:szCs w:val="24"/>
          </w:rPr>
          <w:t>4</w:t>
        </w:r>
        <w:r w:rsidRPr="00FC5FB6">
          <w:rPr>
            <w:rFonts w:cs="Arial"/>
            <w:sz w:val="24"/>
            <w:szCs w:val="24"/>
          </w:rPr>
          <w:fldChar w:fldCharType="end"/>
        </w:r>
        <w:r>
          <w:rPr>
            <w:rFonts w:cs="Arial"/>
            <w:sz w:val="24"/>
            <w:szCs w:val="24"/>
          </w:rPr>
          <w:t>/</w:t>
        </w:r>
        <w:r w:rsidR="002C41FC">
          <w:rPr>
            <w:rFonts w:cs="Arial"/>
            <w:sz w:val="24"/>
            <w:szCs w:val="24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9C" w:rsidRDefault="00243C9C" w:rsidP="00E322FA">
      <w:pPr>
        <w:spacing w:after="0" w:line="240" w:lineRule="auto"/>
      </w:pPr>
      <w:r>
        <w:separator/>
      </w:r>
    </w:p>
  </w:footnote>
  <w:footnote w:type="continuationSeparator" w:id="0">
    <w:p w:rsidR="00243C9C" w:rsidRDefault="00243C9C" w:rsidP="00E322FA">
      <w:pPr>
        <w:spacing w:after="0" w:line="240" w:lineRule="auto"/>
      </w:pPr>
      <w:r>
        <w:continuationSeparator/>
      </w:r>
    </w:p>
  </w:footnote>
  <w:footnote w:id="1">
    <w:p w:rsidR="005C09F0" w:rsidRDefault="005C09F0">
      <w:pPr>
        <w:pStyle w:val="Textpoznpodarou"/>
      </w:pPr>
      <w:r>
        <w:rPr>
          <w:rStyle w:val="Znakapoznpodarou"/>
        </w:rPr>
        <w:footnoteRef/>
      </w:r>
      <w:r>
        <w:t xml:space="preserve"> Zákon č. 134/2016 Sb. o zadávání veřejných zakázek, ve znění pozdějších předpisů</w:t>
      </w:r>
    </w:p>
  </w:footnote>
  <w:footnote w:id="2">
    <w:p w:rsidR="00681BB1" w:rsidRDefault="00681BB1">
      <w:pPr>
        <w:pStyle w:val="Textpoznpodarou"/>
      </w:pPr>
      <w:r>
        <w:rPr>
          <w:rStyle w:val="Znakapoznpodarou"/>
        </w:rPr>
        <w:footnoteRef/>
      </w:r>
      <w:r>
        <w:t xml:space="preserve"> Životní prostředí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1F" w:rsidRPr="00EA0572" w:rsidRDefault="00E322FA" w:rsidP="00303A1F">
    <w:pPr>
      <w:pStyle w:val="Zhlav"/>
      <w:rPr>
        <w:sz w:val="20"/>
        <w:szCs w:val="20"/>
      </w:rPr>
    </w:pPr>
    <w:r>
      <w:rPr>
        <w:sz w:val="20"/>
        <w:szCs w:val="20"/>
      </w:rPr>
      <w:t>Vytvoření řídicího systému datových zdrojů a informačních výstupů rezortu životního prostředí</w:t>
    </w:r>
    <w:r w:rsidR="00006C0C">
      <w:rPr>
        <w:sz w:val="20"/>
        <w:szCs w:val="20"/>
      </w:rPr>
      <w:t xml:space="preserve"> II.</w:t>
    </w:r>
  </w:p>
  <w:p w:rsidR="00303A1F" w:rsidRDefault="002C679A" w:rsidP="00303A1F">
    <w:pPr>
      <w:pBdr>
        <w:bottom w:val="single" w:sz="6" w:space="1" w:color="auto"/>
      </w:pBdr>
      <w:spacing w:after="120"/>
      <w:rPr>
        <w:rFonts w:cs="Arial"/>
        <w:b/>
      </w:rPr>
    </w:pPr>
    <w:r w:rsidRPr="00C10C3C">
      <w:rPr>
        <w:rFonts w:cs="Arial"/>
        <w:b/>
      </w:rPr>
      <w:t xml:space="preserve">Příloha č. </w:t>
    </w:r>
    <w:r>
      <w:rPr>
        <w:rFonts w:cs="Arial"/>
        <w:b/>
      </w:rPr>
      <w:t>3:</w:t>
    </w:r>
    <w:r w:rsidRPr="00C10C3C">
      <w:rPr>
        <w:rFonts w:cs="Arial"/>
        <w:b/>
      </w:rPr>
      <w:t xml:space="preserve"> </w:t>
    </w:r>
    <w:r>
      <w:rPr>
        <w:rFonts w:cs="Arial"/>
        <w:b/>
      </w:rPr>
      <w:t>Čestné prohlášení o splnění technické kvalifikace</w:t>
    </w:r>
  </w:p>
  <w:p w:rsidR="00647379" w:rsidRPr="001657D7" w:rsidRDefault="00243C9C" w:rsidP="00165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D43"/>
    <w:multiLevelType w:val="hybridMultilevel"/>
    <w:tmpl w:val="2D1E572A"/>
    <w:lvl w:ilvl="0" w:tplc="0405001B">
      <w:start w:val="1"/>
      <w:numFmt w:val="low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02027D0"/>
    <w:multiLevelType w:val="hybridMultilevel"/>
    <w:tmpl w:val="E8A8F5EE"/>
    <w:lvl w:ilvl="0" w:tplc="CCAA38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8A4FB2"/>
    <w:multiLevelType w:val="hybridMultilevel"/>
    <w:tmpl w:val="43FED14C"/>
    <w:lvl w:ilvl="0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FC4C24"/>
    <w:multiLevelType w:val="hybridMultilevel"/>
    <w:tmpl w:val="AABA4F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F17BA8"/>
    <w:multiLevelType w:val="hybridMultilevel"/>
    <w:tmpl w:val="6F5A47A4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DF5EE0"/>
    <w:multiLevelType w:val="hybridMultilevel"/>
    <w:tmpl w:val="DE029914"/>
    <w:lvl w:ilvl="0" w:tplc="58C6F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2646A"/>
    <w:multiLevelType w:val="hybridMultilevel"/>
    <w:tmpl w:val="47305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A"/>
    <w:rsid w:val="00006C0C"/>
    <w:rsid w:val="00047C49"/>
    <w:rsid w:val="00174F6D"/>
    <w:rsid w:val="001C4622"/>
    <w:rsid w:val="00205A9F"/>
    <w:rsid w:val="00223431"/>
    <w:rsid w:val="00243C9C"/>
    <w:rsid w:val="002C41FC"/>
    <w:rsid w:val="002C6730"/>
    <w:rsid w:val="002C679A"/>
    <w:rsid w:val="002D67D4"/>
    <w:rsid w:val="002E3928"/>
    <w:rsid w:val="002E3BE1"/>
    <w:rsid w:val="0034051E"/>
    <w:rsid w:val="003513AD"/>
    <w:rsid w:val="003C3DDF"/>
    <w:rsid w:val="003C413B"/>
    <w:rsid w:val="00412520"/>
    <w:rsid w:val="004D4780"/>
    <w:rsid w:val="004D7C76"/>
    <w:rsid w:val="005036BE"/>
    <w:rsid w:val="00537B83"/>
    <w:rsid w:val="0059699E"/>
    <w:rsid w:val="005C09F0"/>
    <w:rsid w:val="005E37E1"/>
    <w:rsid w:val="005E760D"/>
    <w:rsid w:val="0063684C"/>
    <w:rsid w:val="00667877"/>
    <w:rsid w:val="00681BB1"/>
    <w:rsid w:val="0071743F"/>
    <w:rsid w:val="007207F9"/>
    <w:rsid w:val="00750074"/>
    <w:rsid w:val="007E7F98"/>
    <w:rsid w:val="008736AC"/>
    <w:rsid w:val="00877251"/>
    <w:rsid w:val="00897B79"/>
    <w:rsid w:val="00940992"/>
    <w:rsid w:val="00951330"/>
    <w:rsid w:val="009A2B77"/>
    <w:rsid w:val="009E6B79"/>
    <w:rsid w:val="00A34C36"/>
    <w:rsid w:val="00A4062B"/>
    <w:rsid w:val="00A605AA"/>
    <w:rsid w:val="00A67F85"/>
    <w:rsid w:val="00B04DB5"/>
    <w:rsid w:val="00BF715E"/>
    <w:rsid w:val="00C32065"/>
    <w:rsid w:val="00C7145C"/>
    <w:rsid w:val="00C76FB4"/>
    <w:rsid w:val="00D06A56"/>
    <w:rsid w:val="00E322FA"/>
    <w:rsid w:val="00EE6F0E"/>
    <w:rsid w:val="00FC7BC1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E14F-7153-4618-B8D2-3BE5D16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2018-01-30T13:24:00Z</dcterms:created>
  <dcterms:modified xsi:type="dcterms:W3CDTF">2018-03-16T09:47:00Z</dcterms:modified>
</cp:coreProperties>
</file>