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3E" w:rsidRPr="00BF20F6" w:rsidRDefault="006C113E">
      <w:pPr>
        <w:rPr>
          <w:b/>
        </w:rPr>
      </w:pPr>
      <w:r w:rsidRPr="00BF20F6">
        <w:rPr>
          <w:b/>
        </w:rPr>
        <w:t xml:space="preserve">Věc: </w:t>
      </w:r>
      <w:r w:rsidR="00AE53AA">
        <w:rPr>
          <w:b/>
        </w:rPr>
        <w:t xml:space="preserve">Rozšíření licence pro </w:t>
      </w:r>
      <w:proofErr w:type="spellStart"/>
      <w:r w:rsidR="00AE53AA">
        <w:rPr>
          <w:b/>
        </w:rPr>
        <w:t>Checkpoint</w:t>
      </w:r>
      <w:proofErr w:type="spellEnd"/>
      <w:r w:rsidR="00AE53AA">
        <w:rPr>
          <w:b/>
        </w:rPr>
        <w:t xml:space="preserve"> </w:t>
      </w:r>
      <w:proofErr w:type="spellStart"/>
      <w:r w:rsidR="00AE53AA">
        <w:rPr>
          <w:b/>
        </w:rPr>
        <w:t>Security</w:t>
      </w:r>
      <w:proofErr w:type="spellEnd"/>
      <w:r w:rsidR="00AE53AA">
        <w:rPr>
          <w:b/>
        </w:rPr>
        <w:t xml:space="preserve"> </w:t>
      </w:r>
      <w:proofErr w:type="spellStart"/>
      <w:r w:rsidR="00AE53AA">
        <w:rPr>
          <w:b/>
        </w:rPr>
        <w:t>Gateway</w:t>
      </w:r>
      <w:proofErr w:type="spellEnd"/>
    </w:p>
    <w:p w:rsidR="00BF20F6" w:rsidRDefault="00BF20F6"/>
    <w:p w:rsidR="00BF20F6" w:rsidRDefault="00447DCA">
      <w:r>
        <w:t xml:space="preserve">Požadujeme </w:t>
      </w:r>
      <w:r w:rsidR="00AE53AA">
        <w:t xml:space="preserve">rozšíření stávající licence pro </w:t>
      </w:r>
      <w:proofErr w:type="spellStart"/>
      <w:r w:rsidR="00AE53AA">
        <w:t>Checkpoint</w:t>
      </w:r>
      <w:proofErr w:type="spellEnd"/>
      <w:r w:rsidR="00AE53AA">
        <w:t xml:space="preserve"> </w:t>
      </w:r>
      <w:proofErr w:type="spellStart"/>
      <w:r w:rsidR="00AE53AA">
        <w:t>Security</w:t>
      </w:r>
      <w:proofErr w:type="spellEnd"/>
      <w:r w:rsidR="00AE53AA">
        <w:t xml:space="preserve"> </w:t>
      </w:r>
      <w:proofErr w:type="spellStart"/>
      <w:r w:rsidR="00AE53AA">
        <w:t>Gateway</w:t>
      </w:r>
      <w:proofErr w:type="spellEnd"/>
      <w:r w:rsidR="00AE53AA">
        <w:t xml:space="preserve"> na 2 </w:t>
      </w:r>
      <w:proofErr w:type="spellStart"/>
      <w:r w:rsidR="00AE53AA">
        <w:t>core</w:t>
      </w:r>
      <w:proofErr w:type="spellEnd"/>
      <w:r w:rsidR="00AE53AA">
        <w:t xml:space="preserve"> pro bránu </w:t>
      </w:r>
      <w:r w:rsidR="00CC2BD1">
        <w:t xml:space="preserve">zadavatele, </w:t>
      </w:r>
      <w:r w:rsidR="00AE53AA">
        <w:t xml:space="preserve">číslo zákaznického účtu 5243062, včetně </w:t>
      </w:r>
      <w:r w:rsidR="006539CE">
        <w:t xml:space="preserve">služeb </w:t>
      </w:r>
      <w:proofErr w:type="spellStart"/>
      <w:r w:rsidR="006539CE">
        <w:t>Enterprise</w:t>
      </w:r>
      <w:proofErr w:type="spellEnd"/>
      <w:r w:rsidR="006539CE">
        <w:t xml:space="preserve"> </w:t>
      </w:r>
      <w:proofErr w:type="spellStart"/>
      <w:r w:rsidR="006539CE">
        <w:t>Based</w:t>
      </w:r>
      <w:proofErr w:type="spellEnd"/>
      <w:r w:rsidR="006539CE">
        <w:t xml:space="preserve"> </w:t>
      </w:r>
      <w:proofErr w:type="spellStart"/>
      <w:r w:rsidR="006539CE">
        <w:t>Protecti</w:t>
      </w:r>
      <w:r w:rsidR="00AE53AA">
        <w:t>on</w:t>
      </w:r>
      <w:proofErr w:type="spellEnd"/>
      <w:r w:rsidR="00AE53AA">
        <w:t xml:space="preserve"> NGTP </w:t>
      </w:r>
      <w:proofErr w:type="spellStart"/>
      <w:r w:rsidR="00AE53AA">
        <w:t>Package</w:t>
      </w:r>
      <w:proofErr w:type="spellEnd"/>
      <w:r w:rsidR="00AE53AA">
        <w:t xml:space="preserve"> pro toto zařízení</w:t>
      </w:r>
      <w:r w:rsidR="00CC2BD1">
        <w:t>.</w:t>
      </w:r>
      <w:r w:rsidR="00AE53AA">
        <w:t xml:space="preserve"> </w:t>
      </w:r>
      <w:r w:rsidR="003B1EB1" w:rsidRPr="003B1EB1">
        <w:t>Předmětem dodávky jsou konfigurační práce v předpokládaném rozsahu 1MD certifikovaného technika.</w:t>
      </w:r>
    </w:p>
    <w:p w:rsidR="00F8029E" w:rsidRDefault="006C113E" w:rsidP="00F8029E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:rsidR="006C113E" w:rsidRDefault="00BF20F6" w:rsidP="00F8029E">
      <w:pPr>
        <w:numPr>
          <w:ilvl w:val="0"/>
          <w:numId w:val="1"/>
        </w:numPr>
      </w:pPr>
      <w:bookmarkStart w:id="0" w:name="_GoBack"/>
      <w:r>
        <w:t xml:space="preserve">Platný status </w:t>
      </w:r>
      <w:proofErr w:type="spellStart"/>
      <w:r w:rsidR="00447DCA">
        <w:t>Checkpoint</w:t>
      </w:r>
      <w:proofErr w:type="spellEnd"/>
      <w:r w:rsidR="00447DCA">
        <w:t xml:space="preserve"> </w:t>
      </w:r>
      <w:r w:rsidR="008D435F">
        <w:t xml:space="preserve">3 </w:t>
      </w:r>
      <w:proofErr w:type="spellStart"/>
      <w:r w:rsidR="008D435F">
        <w:t>Stars</w:t>
      </w:r>
      <w:proofErr w:type="spellEnd"/>
      <w:r w:rsidR="008D435F">
        <w:t xml:space="preserve"> </w:t>
      </w:r>
      <w:r>
        <w:t>Partner</w:t>
      </w:r>
      <w:r w:rsidR="00447DCA">
        <w:t xml:space="preserve"> nebo vyšší.</w:t>
      </w:r>
    </w:p>
    <w:bookmarkEnd w:id="0"/>
    <w:p w:rsidR="006C113E" w:rsidRDefault="006C113E" w:rsidP="00BF20F6">
      <w:pPr>
        <w:pStyle w:val="Odstavecseseznamem"/>
        <w:numPr>
          <w:ilvl w:val="0"/>
          <w:numId w:val="1"/>
        </w:numPr>
      </w:pPr>
      <w:r>
        <w:t xml:space="preserve">Nabídková cena </w:t>
      </w:r>
      <w:r w:rsidR="003748E6">
        <w:t>pro výše uvedené plnění</w:t>
      </w:r>
      <w:r w:rsidR="00447DCA">
        <w:t>, včetně</w:t>
      </w:r>
      <w:r w:rsidR="00486A71">
        <w:t xml:space="preserve"> nutných</w:t>
      </w:r>
      <w:r w:rsidR="00447DCA">
        <w:t xml:space="preserve"> implementačních a konfiguračních prací v centrále zadavatele ÚHÚL Brandýs nad Labem, Nábřežní 1326, 250 01 Brandýs nad Labem.</w:t>
      </w:r>
    </w:p>
    <w:sectPr w:rsidR="006C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96" w:rsidRDefault="00F55496" w:rsidP="00213149">
      <w:pPr>
        <w:spacing w:after="0" w:line="240" w:lineRule="auto"/>
      </w:pPr>
      <w:r>
        <w:separator/>
      </w:r>
    </w:p>
  </w:endnote>
  <w:endnote w:type="continuationSeparator" w:id="0">
    <w:p w:rsidR="00F55496" w:rsidRDefault="00F55496" w:rsidP="0021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96" w:rsidRDefault="00F55496" w:rsidP="00213149">
      <w:pPr>
        <w:spacing w:after="0" w:line="240" w:lineRule="auto"/>
      </w:pPr>
      <w:r>
        <w:separator/>
      </w:r>
    </w:p>
  </w:footnote>
  <w:footnote w:type="continuationSeparator" w:id="0">
    <w:p w:rsidR="00F55496" w:rsidRDefault="00F55496" w:rsidP="0021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49" w:rsidRDefault="00213149">
    <w:pPr>
      <w:pStyle w:val="Zhlav"/>
    </w:pPr>
    <w:r>
      <w:t xml:space="preserve">Příloha č.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E"/>
    <w:rsid w:val="001554A2"/>
    <w:rsid w:val="00213149"/>
    <w:rsid w:val="003748E6"/>
    <w:rsid w:val="003B1EB1"/>
    <w:rsid w:val="00447DCA"/>
    <w:rsid w:val="00486A71"/>
    <w:rsid w:val="005D1D54"/>
    <w:rsid w:val="006539CE"/>
    <w:rsid w:val="006C113E"/>
    <w:rsid w:val="006C1E89"/>
    <w:rsid w:val="006D7A45"/>
    <w:rsid w:val="007E48E1"/>
    <w:rsid w:val="00813196"/>
    <w:rsid w:val="00883187"/>
    <w:rsid w:val="008D435F"/>
    <w:rsid w:val="00933BBD"/>
    <w:rsid w:val="009810CB"/>
    <w:rsid w:val="00A1219E"/>
    <w:rsid w:val="00AE53AA"/>
    <w:rsid w:val="00BF20F6"/>
    <w:rsid w:val="00C30789"/>
    <w:rsid w:val="00CB661A"/>
    <w:rsid w:val="00CC2BD1"/>
    <w:rsid w:val="00D236D4"/>
    <w:rsid w:val="00E55202"/>
    <w:rsid w:val="00EA2923"/>
    <w:rsid w:val="00F55496"/>
    <w:rsid w:val="00F76C2B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7204-FB6F-429E-960A-81989F1F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1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1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1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ŠNAJDROVÁ Rudolfa</cp:lastModifiedBy>
  <cp:revision>6</cp:revision>
  <dcterms:created xsi:type="dcterms:W3CDTF">2018-03-15T13:53:00Z</dcterms:created>
  <dcterms:modified xsi:type="dcterms:W3CDTF">2018-03-19T13:26:00Z</dcterms:modified>
</cp:coreProperties>
</file>