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0" w:rsidRPr="00865F27" w:rsidRDefault="00CA0D4B" w:rsidP="00074A24">
      <w:pPr>
        <w:spacing w:line="240" w:lineRule="auto"/>
        <w:jc w:val="center"/>
        <w:rPr>
          <w:b/>
        </w:rPr>
      </w:pPr>
      <w:r w:rsidRPr="00865F27">
        <w:rPr>
          <w:b/>
        </w:rPr>
        <w:t>Kupní smlouva</w:t>
      </w:r>
    </w:p>
    <w:p w:rsidR="00CA0D4B" w:rsidRPr="00865F27" w:rsidRDefault="00CA0D4B" w:rsidP="00074A24">
      <w:pPr>
        <w:spacing w:line="240" w:lineRule="auto"/>
        <w:jc w:val="center"/>
      </w:pPr>
      <w:r w:rsidRPr="00865F27">
        <w:t xml:space="preserve">uzavřená podle § 2079 </w:t>
      </w:r>
      <w:r w:rsidR="00F66692">
        <w:t>a násl. zákona</w:t>
      </w:r>
      <w:r w:rsidRPr="00865F27">
        <w:t xml:space="preserve"> č. 89/2012 Sb., občanský zákoník</w:t>
      </w:r>
    </w:p>
    <w:p w:rsidR="00CA0D4B" w:rsidRPr="00865F27" w:rsidRDefault="00CA0D4B" w:rsidP="00074A24">
      <w:pPr>
        <w:spacing w:line="240" w:lineRule="auto"/>
        <w:rPr>
          <w:b/>
        </w:rPr>
      </w:pPr>
      <w:r w:rsidRPr="00865F27">
        <w:rPr>
          <w:b/>
        </w:rPr>
        <w:t>Smluvní strany</w:t>
      </w:r>
    </w:p>
    <w:p w:rsidR="00CA0D4B" w:rsidRPr="00865F27" w:rsidRDefault="004647E0" w:rsidP="00074A24">
      <w:pPr>
        <w:spacing w:line="240" w:lineRule="auto"/>
      </w:pPr>
      <w:r>
        <w:rPr>
          <w:b/>
        </w:rPr>
        <w:t>Kupující</w:t>
      </w:r>
      <w:r w:rsidR="00CA0D4B" w:rsidRPr="00865F27">
        <w:rPr>
          <w:b/>
        </w:rPr>
        <w:t>:</w:t>
      </w:r>
      <w:r w:rsidR="00CA0D4B" w:rsidRPr="00865F27">
        <w:tab/>
      </w:r>
      <w:r w:rsidR="002B20BC" w:rsidRPr="00865F27">
        <w:tab/>
      </w:r>
      <w:r w:rsidR="00CA0D4B" w:rsidRPr="00865F27">
        <w:t>Město Tachov</w:t>
      </w:r>
    </w:p>
    <w:p w:rsidR="00CA0D4B" w:rsidRPr="00865F27" w:rsidRDefault="00CA0D4B" w:rsidP="00074A24">
      <w:pPr>
        <w:spacing w:line="240" w:lineRule="auto"/>
      </w:pPr>
      <w:r w:rsidRPr="00865F27">
        <w:t>Sídlem:</w:t>
      </w:r>
      <w:r w:rsidR="00865F27">
        <w:tab/>
      </w:r>
      <w:r w:rsidR="00865F27">
        <w:tab/>
      </w:r>
      <w:r w:rsidR="002B20BC" w:rsidRPr="00865F27">
        <w:tab/>
      </w:r>
      <w:r w:rsidRPr="00865F27">
        <w:t>Hornická 1695, 347 01 Tachov</w:t>
      </w:r>
    </w:p>
    <w:p w:rsidR="00DC2DA1" w:rsidRDefault="00CA0D4B" w:rsidP="00074A24">
      <w:pPr>
        <w:spacing w:line="240" w:lineRule="auto"/>
      </w:pPr>
      <w:r w:rsidRPr="00865F27">
        <w:t>Zastoupený:</w:t>
      </w:r>
      <w:r w:rsidRPr="00865F27">
        <w:tab/>
      </w:r>
      <w:r w:rsidR="002B20BC" w:rsidRPr="00865F27">
        <w:tab/>
      </w:r>
      <w:r w:rsidR="00151598">
        <w:t>Mgr. Bc. Aleš Dokoupil</w:t>
      </w:r>
      <w:r w:rsidR="00DC2DA1">
        <w:t xml:space="preserve">, </w:t>
      </w:r>
    </w:p>
    <w:p w:rsidR="00CA0D4B" w:rsidRPr="00865F27" w:rsidRDefault="00DC2DA1" w:rsidP="00DC2DA1">
      <w:pPr>
        <w:spacing w:line="240" w:lineRule="auto"/>
        <w:ind w:left="1416" w:firstLine="708"/>
      </w:pPr>
      <w:r>
        <w:t>vedoucí odboru vnitřních věcí Městského úřadu Tachov</w:t>
      </w:r>
    </w:p>
    <w:p w:rsidR="00865F27" w:rsidRPr="00865F27" w:rsidRDefault="00865F27" w:rsidP="00074A24">
      <w:pPr>
        <w:spacing w:line="240" w:lineRule="auto"/>
      </w:pPr>
      <w:r w:rsidRPr="00151598">
        <w:t>Kontaktní osoba:</w:t>
      </w:r>
      <w:r w:rsidRPr="00151598">
        <w:tab/>
      </w:r>
      <w:r w:rsidR="00DC2DA1">
        <w:t xml:space="preserve">p. </w:t>
      </w:r>
      <w:r w:rsidR="0006464C">
        <w:t xml:space="preserve">Miroslava </w:t>
      </w:r>
      <w:proofErr w:type="spellStart"/>
      <w:r w:rsidR="0006464C">
        <w:t>Šafandová</w:t>
      </w:r>
      <w:proofErr w:type="spellEnd"/>
      <w:r w:rsidR="00DC2DA1">
        <w:t>, telefon 374 774</w:t>
      </w:r>
      <w:r w:rsidR="0006176F">
        <w:t> </w:t>
      </w:r>
      <w:r w:rsidR="0006464C">
        <w:t>131</w:t>
      </w:r>
      <w:r w:rsidR="0006176F">
        <w:t>, mobil 775 744 468</w:t>
      </w:r>
    </w:p>
    <w:p w:rsidR="00B82214" w:rsidRPr="00865F27" w:rsidRDefault="00B82214" w:rsidP="00074A24">
      <w:pPr>
        <w:spacing w:line="240" w:lineRule="auto"/>
      </w:pPr>
      <w:r w:rsidRPr="00865F27">
        <w:t>IČ:</w:t>
      </w:r>
      <w:r w:rsidRPr="00865F27">
        <w:tab/>
      </w:r>
      <w:r w:rsidRPr="00865F27">
        <w:tab/>
      </w:r>
      <w:r w:rsidR="002B20BC" w:rsidRPr="00865F27">
        <w:tab/>
      </w:r>
      <w:r w:rsidRPr="00865F27">
        <w:t>00260231</w:t>
      </w:r>
    </w:p>
    <w:p w:rsidR="00B82214" w:rsidRPr="00865F27" w:rsidRDefault="00B82214" w:rsidP="00074A24">
      <w:pPr>
        <w:spacing w:line="240" w:lineRule="auto"/>
      </w:pPr>
      <w:r w:rsidRPr="00865F27">
        <w:t xml:space="preserve">DIČ: </w:t>
      </w:r>
      <w:r w:rsidRPr="00865F27">
        <w:tab/>
      </w:r>
      <w:r w:rsidRPr="00865F27">
        <w:tab/>
      </w:r>
      <w:r w:rsidR="002B20BC" w:rsidRPr="00865F27">
        <w:tab/>
      </w:r>
      <w:r w:rsidRPr="00865F27">
        <w:t>CZ00260231</w:t>
      </w:r>
    </w:p>
    <w:p w:rsidR="002B20BC" w:rsidRPr="00865F27" w:rsidRDefault="002B20BC" w:rsidP="00074A24">
      <w:pPr>
        <w:spacing w:line="240" w:lineRule="auto"/>
      </w:pPr>
      <w:r w:rsidRPr="00865F27">
        <w:t>Bankovní spojení:</w:t>
      </w:r>
      <w:r w:rsidRPr="00865F27">
        <w:tab/>
        <w:t>Komerční banka</w:t>
      </w:r>
      <w:r w:rsidR="00865F27" w:rsidRPr="00865F27">
        <w:t>, a.s., pobočka</w:t>
      </w:r>
      <w:r w:rsidRPr="00865F27">
        <w:t xml:space="preserve"> Tachov</w:t>
      </w:r>
    </w:p>
    <w:p w:rsidR="002B20BC" w:rsidRPr="00865F27" w:rsidRDefault="002B20BC" w:rsidP="00074A24">
      <w:pPr>
        <w:spacing w:line="240" w:lineRule="auto"/>
      </w:pPr>
      <w:r w:rsidRPr="00865F27">
        <w:t>Číslo účtu:</w:t>
      </w:r>
      <w:r w:rsidRPr="00865F27">
        <w:tab/>
      </w:r>
      <w:r w:rsidRPr="00865F27">
        <w:tab/>
      </w:r>
      <w:r w:rsidR="0071579A" w:rsidRPr="00865F27">
        <w:rPr>
          <w:bCs/>
        </w:rPr>
        <w:t>2688970257/0100</w:t>
      </w:r>
      <w:r w:rsidR="0071579A" w:rsidRPr="00865F27">
        <w:rPr>
          <w:b/>
          <w:bCs/>
        </w:rPr>
        <w:t xml:space="preserve">        </w:t>
      </w:r>
    </w:p>
    <w:p w:rsidR="00B82214" w:rsidRPr="00865F27" w:rsidRDefault="004943AB" w:rsidP="00074A24">
      <w:pPr>
        <w:spacing w:line="240" w:lineRule="auto"/>
      </w:pPr>
      <w:r w:rsidRPr="00865F27">
        <w:t xml:space="preserve">(dále jen </w:t>
      </w:r>
      <w:r w:rsidR="0071579A" w:rsidRPr="00865F27">
        <w:t>„</w:t>
      </w:r>
      <w:r w:rsidRPr="00865F27">
        <w:t>kupující</w:t>
      </w:r>
      <w:r w:rsidR="0071579A" w:rsidRPr="00865F27">
        <w:t>“</w:t>
      </w:r>
      <w:r w:rsidRPr="00865F27">
        <w:t>)</w:t>
      </w:r>
    </w:p>
    <w:p w:rsidR="00B82214" w:rsidRPr="00865F27" w:rsidRDefault="00B82214" w:rsidP="00074A24">
      <w:pPr>
        <w:spacing w:line="240" w:lineRule="auto"/>
      </w:pPr>
      <w:r w:rsidRPr="00865F27">
        <w:t>a</w:t>
      </w:r>
    </w:p>
    <w:p w:rsidR="00B82214" w:rsidRPr="00865F27" w:rsidRDefault="004647E0" w:rsidP="00074A24">
      <w:pPr>
        <w:spacing w:line="240" w:lineRule="auto"/>
        <w:rPr>
          <w:b/>
        </w:rPr>
      </w:pPr>
      <w:r>
        <w:rPr>
          <w:b/>
        </w:rPr>
        <w:t>Prodávající</w:t>
      </w:r>
      <w:r w:rsidR="00B82214" w:rsidRPr="00865F27">
        <w:rPr>
          <w:b/>
        </w:rPr>
        <w:t>:</w:t>
      </w:r>
      <w:r w:rsidR="00B82214" w:rsidRPr="00865F27">
        <w:rPr>
          <w:b/>
        </w:rPr>
        <w:tab/>
      </w:r>
      <w:r w:rsidR="00151598" w:rsidRPr="00C3499A">
        <w:rPr>
          <w:b/>
          <w:highlight w:val="yellow"/>
        </w:rPr>
        <w:t>Doplnit</w:t>
      </w:r>
      <w:r w:rsidR="00C3499A" w:rsidRPr="00C3499A">
        <w:rPr>
          <w:b/>
          <w:highlight w:val="yellow"/>
        </w:rPr>
        <w:t xml:space="preserve"> údaje zde + podpis oprávněné osoby na 3. straně </w:t>
      </w:r>
      <w:r w:rsidR="002419CA">
        <w:rPr>
          <w:b/>
          <w:highlight w:val="yellow"/>
        </w:rPr>
        <w:t xml:space="preserve">návrhu </w:t>
      </w:r>
      <w:r w:rsidR="00C3499A" w:rsidRPr="00C3499A">
        <w:rPr>
          <w:b/>
          <w:highlight w:val="yellow"/>
        </w:rPr>
        <w:t>kupní smlouvy!</w:t>
      </w:r>
    </w:p>
    <w:p w:rsidR="00B82214" w:rsidRPr="00865F27" w:rsidRDefault="00B82214" w:rsidP="00074A24">
      <w:pPr>
        <w:spacing w:line="240" w:lineRule="auto"/>
      </w:pPr>
      <w:r w:rsidRPr="00865F27">
        <w:t>Sídlem:</w:t>
      </w:r>
    </w:p>
    <w:p w:rsidR="00B82214" w:rsidRPr="00865F27" w:rsidRDefault="00B82214" w:rsidP="00074A24">
      <w:pPr>
        <w:spacing w:line="240" w:lineRule="auto"/>
      </w:pPr>
      <w:r w:rsidRPr="00865F27">
        <w:t>Zastoupený:</w:t>
      </w:r>
    </w:p>
    <w:p w:rsidR="00865F27" w:rsidRPr="00865F27" w:rsidRDefault="00865F27" w:rsidP="00074A24">
      <w:pPr>
        <w:spacing w:line="240" w:lineRule="auto"/>
      </w:pPr>
      <w:r w:rsidRPr="00865F27">
        <w:t>Kontaktní osoba:</w:t>
      </w:r>
      <w:r w:rsidRPr="00865F27">
        <w:tab/>
      </w:r>
      <w:r w:rsidRPr="00865F27">
        <w:tab/>
      </w:r>
      <w:r w:rsidRPr="00865F27">
        <w:tab/>
      </w:r>
      <w:r w:rsidRPr="00865F27">
        <w:tab/>
      </w:r>
      <w:r w:rsidRPr="00865F27">
        <w:tab/>
        <w:t>telefon:</w:t>
      </w:r>
    </w:p>
    <w:p w:rsidR="00B82214" w:rsidRPr="00865F27" w:rsidRDefault="00B82214" w:rsidP="00074A24">
      <w:pPr>
        <w:spacing w:line="240" w:lineRule="auto"/>
      </w:pPr>
      <w:r w:rsidRPr="00865F27">
        <w:t>IČ:</w:t>
      </w:r>
    </w:p>
    <w:p w:rsidR="0071579A" w:rsidRPr="00865F27" w:rsidRDefault="0071579A" w:rsidP="00074A24">
      <w:pPr>
        <w:spacing w:line="240" w:lineRule="auto"/>
      </w:pPr>
      <w:r w:rsidRPr="00865F27">
        <w:t>DIČ:</w:t>
      </w:r>
    </w:p>
    <w:p w:rsidR="0071579A" w:rsidRPr="00865F27" w:rsidRDefault="0071579A" w:rsidP="00074A24">
      <w:pPr>
        <w:spacing w:line="240" w:lineRule="auto"/>
      </w:pPr>
      <w:r w:rsidRPr="00865F27">
        <w:t>Bankovní spojení:</w:t>
      </w:r>
    </w:p>
    <w:p w:rsidR="0071579A" w:rsidRPr="00865F27" w:rsidRDefault="0071579A" w:rsidP="00074A24">
      <w:pPr>
        <w:spacing w:line="240" w:lineRule="auto"/>
      </w:pPr>
      <w:r w:rsidRPr="00865F27">
        <w:t>Číslo účtu:</w:t>
      </w:r>
    </w:p>
    <w:p w:rsidR="0071579A" w:rsidRPr="00865F27" w:rsidRDefault="0071579A" w:rsidP="00074A24">
      <w:pPr>
        <w:spacing w:line="240" w:lineRule="auto"/>
      </w:pPr>
      <w:r w:rsidRPr="00865F27">
        <w:t xml:space="preserve">(dále jen </w:t>
      </w:r>
      <w:r w:rsidR="00865F27" w:rsidRPr="00865F27">
        <w:t>„</w:t>
      </w:r>
      <w:r w:rsidRPr="00865F27">
        <w:t>prodávající“</w:t>
      </w:r>
      <w:r w:rsidR="00A52696">
        <w:t>)</w:t>
      </w:r>
    </w:p>
    <w:p w:rsidR="00F012C5" w:rsidRDefault="0071579A" w:rsidP="00074A24">
      <w:pPr>
        <w:spacing w:line="240" w:lineRule="auto"/>
      </w:pPr>
      <w:r w:rsidRPr="00865F27">
        <w:tab/>
        <w:t xml:space="preserve">Uvedené smluvní strany uzavírají níže uvedeného dne, měsíce a roku tuto kupní smlouvu dle </w:t>
      </w:r>
      <w:proofErr w:type="spellStart"/>
      <w:r w:rsidRPr="00865F27">
        <w:t>ust</w:t>
      </w:r>
      <w:proofErr w:type="spellEnd"/>
      <w:r w:rsidRPr="00865F27">
        <w:t>. § 2079 a násl. Občanského zákoníku.</w:t>
      </w:r>
    </w:p>
    <w:p w:rsidR="00A52696" w:rsidRDefault="00A52696" w:rsidP="00066CB5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 w:rsidRPr="00066CB5">
        <w:rPr>
          <w:b/>
        </w:rPr>
        <w:t>Předmět koupě</w:t>
      </w:r>
    </w:p>
    <w:p w:rsidR="00F012C5" w:rsidRPr="00066CB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A52696" w:rsidRDefault="00A52696" w:rsidP="00A52696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Prodávající se touto smlouvou zavazuje odevzdat </w:t>
      </w:r>
      <w:r w:rsidR="00C65CF1">
        <w:t>kupujícímu zboží</w:t>
      </w:r>
      <w:r>
        <w:t xml:space="preserve"> dle specifikace uvedené v zadávacím řízení na elektronickém tržišti GEMIN.</w:t>
      </w:r>
    </w:p>
    <w:p w:rsidR="00A52696" w:rsidRPr="0006464C" w:rsidRDefault="006B54DE" w:rsidP="00630BC9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06464C">
        <w:rPr>
          <w:b/>
        </w:rPr>
        <w:t>Název veřejné zakázky</w:t>
      </w:r>
      <w:r w:rsidR="00A52696" w:rsidRPr="0006464C">
        <w:rPr>
          <w:b/>
        </w:rPr>
        <w:t>:</w:t>
      </w:r>
      <w:r w:rsidR="00531ABD" w:rsidRPr="0006464C">
        <w:rPr>
          <w:b/>
        </w:rPr>
        <w:t xml:space="preserve"> </w:t>
      </w:r>
      <w:r w:rsidR="0006464C" w:rsidRPr="0006464C">
        <w:t xml:space="preserve">Dodávka </w:t>
      </w:r>
      <w:r w:rsidR="0006176F">
        <w:t>kancelářského</w:t>
      </w:r>
      <w:r w:rsidR="0006464C" w:rsidRPr="0006464C">
        <w:t xml:space="preserve"> papíru</w:t>
      </w:r>
    </w:p>
    <w:p w:rsidR="00A52696" w:rsidRPr="00531ABD" w:rsidRDefault="00A52696" w:rsidP="00A52696">
      <w:pPr>
        <w:pStyle w:val="Odstavecseseznamem"/>
        <w:spacing w:line="240" w:lineRule="auto"/>
        <w:jc w:val="both"/>
      </w:pPr>
      <w:r>
        <w:rPr>
          <w:b/>
        </w:rPr>
        <w:t>Druh zadávacího řízení</w:t>
      </w:r>
      <w:r w:rsidR="007A38D5" w:rsidRPr="007A38D5">
        <w:t>: VZMR otevřená výzva</w:t>
      </w:r>
    </w:p>
    <w:p w:rsidR="00A52696" w:rsidRPr="00531ABD" w:rsidRDefault="006B54DE" w:rsidP="00A52696">
      <w:pPr>
        <w:pStyle w:val="Odstavecseseznamem"/>
        <w:spacing w:line="240" w:lineRule="auto"/>
        <w:jc w:val="both"/>
      </w:pPr>
      <w:r>
        <w:rPr>
          <w:b/>
        </w:rPr>
        <w:t>Druh veřejné zakázky:</w:t>
      </w:r>
      <w:r w:rsidR="00531ABD">
        <w:rPr>
          <w:b/>
        </w:rPr>
        <w:t xml:space="preserve"> </w:t>
      </w:r>
      <w:r w:rsidR="007A38D5">
        <w:t>dodávky</w:t>
      </w:r>
    </w:p>
    <w:p w:rsidR="006B54DE" w:rsidRDefault="006B54DE" w:rsidP="00A52696">
      <w:pPr>
        <w:pStyle w:val="Odstavecseseznamem"/>
        <w:spacing w:line="240" w:lineRule="auto"/>
        <w:jc w:val="both"/>
      </w:pPr>
      <w:r>
        <w:rPr>
          <w:b/>
        </w:rPr>
        <w:t>Systémové číslo:</w:t>
      </w:r>
      <w:r w:rsidR="00531ABD">
        <w:rPr>
          <w:b/>
        </w:rPr>
        <w:t xml:space="preserve"> </w:t>
      </w:r>
      <w:r w:rsidR="00531ABD" w:rsidRPr="00531ABD">
        <w:rPr>
          <w:highlight w:val="yellow"/>
        </w:rPr>
        <w:t>doplnit</w:t>
      </w:r>
    </w:p>
    <w:p w:rsidR="00F40D42" w:rsidRPr="0021411A" w:rsidRDefault="00630BC9" w:rsidP="0021411A">
      <w:pPr>
        <w:pStyle w:val="Odstavecseseznamem"/>
        <w:spacing w:line="240" w:lineRule="auto"/>
        <w:jc w:val="both"/>
      </w:pPr>
      <w:r>
        <w:rPr>
          <w:b/>
        </w:rPr>
        <w:t xml:space="preserve">Termín dodání </w:t>
      </w:r>
      <w:r w:rsidRPr="0006464C">
        <w:rPr>
          <w:b/>
        </w:rPr>
        <w:t>max.</w:t>
      </w:r>
      <w:r w:rsidRPr="0006464C">
        <w:t xml:space="preserve">: </w:t>
      </w:r>
      <w:r w:rsidR="0006464C" w:rsidRPr="0006464C">
        <w:t>5 pracovních</w:t>
      </w:r>
      <w:r w:rsidR="000A2029" w:rsidRPr="0006464C">
        <w:t xml:space="preserve"> dnů po podpisu smlouvy</w:t>
      </w:r>
    </w:p>
    <w:p w:rsidR="0009719E" w:rsidRPr="0009719E" w:rsidRDefault="00C65CF1" w:rsidP="006B54DE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lastRenderedPageBreak/>
        <w:t>Součástí předání dodávky zadavateli je doprava</w:t>
      </w:r>
      <w:r w:rsidR="006B54DE">
        <w:t xml:space="preserve"> na místo určení zdarma</w:t>
      </w:r>
      <w:r>
        <w:t xml:space="preserve">. </w:t>
      </w:r>
      <w:r w:rsidR="0006176F">
        <w:rPr>
          <w:b/>
        </w:rPr>
        <w:t>Kupující požaduje dodat</w:t>
      </w:r>
      <w:r w:rsidR="0009719E">
        <w:rPr>
          <w:b/>
        </w:rPr>
        <w:t xml:space="preserve"> a uložit</w:t>
      </w:r>
      <w:r w:rsidR="0006176F">
        <w:rPr>
          <w:b/>
        </w:rPr>
        <w:t xml:space="preserve"> zboží až do svého </w:t>
      </w:r>
      <w:r w:rsidR="0009719E">
        <w:rPr>
          <w:b/>
        </w:rPr>
        <w:t>skladu v budově</w:t>
      </w:r>
      <w:r w:rsidR="0006176F">
        <w:rPr>
          <w:b/>
        </w:rPr>
        <w:t xml:space="preserve"> úřadu, adresa Tachov, Hornická ulice 1695, přístup </w:t>
      </w:r>
      <w:r w:rsidR="0009719E">
        <w:rPr>
          <w:b/>
        </w:rPr>
        <w:t xml:space="preserve">je z ulice Sadové. </w:t>
      </w:r>
    </w:p>
    <w:p w:rsidR="00C65CF1" w:rsidRDefault="00C65CF1" w:rsidP="0009719E">
      <w:pPr>
        <w:pStyle w:val="Odstavecseseznamem"/>
        <w:spacing w:line="240" w:lineRule="auto"/>
        <w:jc w:val="both"/>
      </w:pPr>
      <w:r>
        <w:t>Objednané zboží bude doručeno formou jednorázové dodávky.</w:t>
      </w:r>
    </w:p>
    <w:p w:rsidR="00690A3A" w:rsidRDefault="00F40D42" w:rsidP="00690A3A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Kupující se zavazuje k </w:t>
      </w:r>
      <w:r w:rsidR="00BC6FE5">
        <w:t>uhrazení kupní ceny dle článku 2</w:t>
      </w:r>
      <w:r>
        <w:t>. této Kupní smlouvy.</w:t>
      </w:r>
    </w:p>
    <w:p w:rsidR="00F012C5" w:rsidRDefault="00F012C5" w:rsidP="00AE1AB8">
      <w:pPr>
        <w:pStyle w:val="Odstavecseseznamem"/>
        <w:spacing w:line="240" w:lineRule="auto"/>
        <w:jc w:val="both"/>
      </w:pPr>
    </w:p>
    <w:p w:rsidR="00D13038" w:rsidRDefault="00D13038" w:rsidP="00D13038">
      <w:pPr>
        <w:pStyle w:val="Odstavecseseznamem"/>
        <w:spacing w:line="240" w:lineRule="auto"/>
        <w:jc w:val="both"/>
      </w:pPr>
    </w:p>
    <w:p w:rsidR="00690A3A" w:rsidRDefault="00690A3A" w:rsidP="00066CB5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 w:rsidRPr="00066CB5">
        <w:rPr>
          <w:b/>
        </w:rPr>
        <w:t>Kupní cena, platební podmínky</w:t>
      </w:r>
    </w:p>
    <w:p w:rsidR="00F012C5" w:rsidRPr="00066CB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690A3A" w:rsidRDefault="00066CB5" w:rsidP="00066CB5">
      <w:pPr>
        <w:pStyle w:val="Odstavecseseznamem"/>
        <w:numPr>
          <w:ilvl w:val="0"/>
          <w:numId w:val="3"/>
        </w:numPr>
        <w:spacing w:line="240" w:lineRule="auto"/>
      </w:pPr>
      <w:r>
        <w:t xml:space="preserve">Cena dodaného zboží odpovídá nabídce dodavatele, kterou podal prostřednictvím elektronického tržiště </w:t>
      </w:r>
      <w:proofErr w:type="spellStart"/>
      <w:r w:rsidR="00531ABD">
        <w:t>Gemin</w:t>
      </w:r>
      <w:proofErr w:type="spellEnd"/>
      <w:r w:rsidR="00531ABD">
        <w:t xml:space="preserve"> k zakázce systémové </w:t>
      </w:r>
      <w:r w:rsidR="00531ABD" w:rsidRPr="00531ABD">
        <w:rPr>
          <w:highlight w:val="yellow"/>
        </w:rPr>
        <w:t>číslo ……………….</w:t>
      </w:r>
    </w:p>
    <w:p w:rsidR="00531ABD" w:rsidRDefault="00531ABD" w:rsidP="00066CB5">
      <w:pPr>
        <w:pStyle w:val="Odstavecseseznamem"/>
        <w:numPr>
          <w:ilvl w:val="0"/>
          <w:numId w:val="3"/>
        </w:numPr>
        <w:spacing w:line="240" w:lineRule="auto"/>
      </w:pPr>
      <w:r>
        <w:t xml:space="preserve">Kupní cena je stanovena v souladu </w:t>
      </w:r>
      <w:r w:rsidR="000578F9">
        <w:t>s obecně závaznými platnými předpisy a je smluvními stranami dohodnuta ve výši:</w:t>
      </w:r>
    </w:p>
    <w:p w:rsidR="000578F9" w:rsidRDefault="000578F9" w:rsidP="000578F9">
      <w:pPr>
        <w:pStyle w:val="Odstavecseseznamem"/>
        <w:spacing w:line="240" w:lineRule="auto"/>
      </w:pPr>
    </w:p>
    <w:p w:rsidR="000578F9" w:rsidRDefault="000578F9" w:rsidP="000578F9">
      <w:pPr>
        <w:pStyle w:val="Odstavecseseznamem"/>
        <w:spacing w:line="240" w:lineRule="auto"/>
      </w:pPr>
      <w:r>
        <w:t xml:space="preserve">Cena bez DPH: </w:t>
      </w:r>
      <w:r w:rsidR="00F66692">
        <w:rPr>
          <w:highlight w:val="yellow"/>
        </w:rPr>
        <w:t>………………</w:t>
      </w:r>
      <w:proofErr w:type="gramStart"/>
      <w:r w:rsidR="00F66692">
        <w:rPr>
          <w:highlight w:val="yellow"/>
        </w:rPr>
        <w:t>….</w:t>
      </w:r>
      <w:bookmarkStart w:id="0" w:name="_GoBack"/>
      <w:bookmarkEnd w:id="0"/>
      <w:r>
        <w:t>Kč</w:t>
      </w:r>
      <w:proofErr w:type="gramEnd"/>
    </w:p>
    <w:p w:rsidR="000578F9" w:rsidRDefault="000578F9" w:rsidP="000578F9">
      <w:pPr>
        <w:pStyle w:val="Odstavecseseznamem"/>
        <w:spacing w:line="240" w:lineRule="auto"/>
      </w:pPr>
      <w:r>
        <w:t xml:space="preserve">DPH: </w:t>
      </w:r>
      <w:r w:rsidR="00F66692">
        <w:rPr>
          <w:highlight w:val="yellow"/>
        </w:rPr>
        <w:t>…………………………………</w:t>
      </w:r>
      <w:r>
        <w:t>Kč</w:t>
      </w:r>
    </w:p>
    <w:p w:rsidR="000578F9" w:rsidRDefault="000578F9" w:rsidP="000578F9">
      <w:pPr>
        <w:pStyle w:val="Odstavecseseznamem"/>
        <w:spacing w:line="240" w:lineRule="auto"/>
      </w:pPr>
      <w:r>
        <w:t xml:space="preserve">Cena včetně DPH: </w:t>
      </w:r>
      <w:r w:rsidR="00F66692">
        <w:rPr>
          <w:highlight w:val="yellow"/>
        </w:rPr>
        <w:t>…………</w:t>
      </w:r>
      <w:proofErr w:type="gramStart"/>
      <w:r w:rsidR="00F66692">
        <w:rPr>
          <w:highlight w:val="yellow"/>
        </w:rPr>
        <w:t>….</w:t>
      </w:r>
      <w:r>
        <w:t>Kč</w:t>
      </w:r>
      <w:proofErr w:type="gramEnd"/>
    </w:p>
    <w:p w:rsidR="000578F9" w:rsidRDefault="000578F9" w:rsidP="000578F9">
      <w:pPr>
        <w:pStyle w:val="Odstavecseseznamem"/>
        <w:spacing w:line="240" w:lineRule="auto"/>
      </w:pPr>
    </w:p>
    <w:p w:rsidR="000578F9" w:rsidRDefault="000578F9" w:rsidP="000578F9">
      <w:pPr>
        <w:pStyle w:val="Odstavecseseznamem"/>
        <w:spacing w:line="240" w:lineRule="auto"/>
      </w:pPr>
      <w:r>
        <w:t>Uvedená cena je st</w:t>
      </w:r>
      <w:r w:rsidR="0027471C">
        <w:t>anovena jako nejvýše přípustná a zahrnuje veškeré náklady spojené s předáním předmětu koupě.</w:t>
      </w:r>
    </w:p>
    <w:p w:rsidR="000578F9" w:rsidRDefault="000578F9" w:rsidP="000578F9">
      <w:pPr>
        <w:pStyle w:val="Odstavecseseznamem"/>
        <w:numPr>
          <w:ilvl w:val="0"/>
          <w:numId w:val="3"/>
        </w:numPr>
        <w:spacing w:line="240" w:lineRule="auto"/>
      </w:pPr>
      <w:r>
        <w:t>Ze strany do</w:t>
      </w:r>
      <w:r w:rsidR="0037025C">
        <w:t xml:space="preserve">davatele bude vystaven </w:t>
      </w:r>
      <w:r>
        <w:t>na dodané zboží</w:t>
      </w:r>
      <w:r w:rsidR="0037025C">
        <w:t xml:space="preserve"> řádný daň</w:t>
      </w:r>
      <w:r w:rsidR="0027471C">
        <w:t>ový doklad se splatností 14 dnů.</w:t>
      </w:r>
    </w:p>
    <w:p w:rsidR="0027471C" w:rsidRDefault="0027471C" w:rsidP="000578F9">
      <w:pPr>
        <w:pStyle w:val="Odstavecseseznamem"/>
        <w:numPr>
          <w:ilvl w:val="0"/>
          <w:numId w:val="3"/>
        </w:numPr>
        <w:spacing w:line="240" w:lineRule="auto"/>
      </w:pPr>
      <w:r>
        <w:t xml:space="preserve">Kupující má povinnost uhradit sjednanou kupní cenu v uvedeném termínu. </w:t>
      </w:r>
    </w:p>
    <w:p w:rsidR="0027471C" w:rsidRDefault="0027471C" w:rsidP="000578F9">
      <w:pPr>
        <w:pStyle w:val="Odstavecseseznamem"/>
        <w:numPr>
          <w:ilvl w:val="0"/>
          <w:numId w:val="3"/>
        </w:numPr>
        <w:spacing w:line="240" w:lineRule="auto"/>
      </w:pPr>
      <w:r>
        <w:t>Kupující prohlašuje, že má zajištěny finanční prostředky na uhrazení sjednané kupní ceny v plné výši.</w:t>
      </w:r>
    </w:p>
    <w:p w:rsidR="000578F9" w:rsidRPr="00690A3A" w:rsidRDefault="000578F9" w:rsidP="000578F9">
      <w:pPr>
        <w:pStyle w:val="Odstavecseseznamem"/>
        <w:spacing w:line="240" w:lineRule="auto"/>
      </w:pPr>
    </w:p>
    <w:p w:rsidR="00A52696" w:rsidRDefault="005F6CC7" w:rsidP="001A1AAC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>
        <w:rPr>
          <w:b/>
        </w:rPr>
        <w:t>Přeprava a převzetí</w:t>
      </w:r>
      <w:r w:rsidR="001A1AAC">
        <w:rPr>
          <w:b/>
        </w:rPr>
        <w:t xml:space="preserve"> předmětu kupní smlouvy</w:t>
      </w:r>
    </w:p>
    <w:p w:rsidR="00F012C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1A1AAC" w:rsidRDefault="002154CF" w:rsidP="001A1AAC">
      <w:pPr>
        <w:pStyle w:val="Odstavecseseznamem"/>
        <w:numPr>
          <w:ilvl w:val="0"/>
          <w:numId w:val="5"/>
        </w:numPr>
        <w:spacing w:line="240" w:lineRule="auto"/>
      </w:pPr>
      <w:r>
        <w:t xml:space="preserve">Kupující požaduje dodání zboží do svého skladu na adrese </w:t>
      </w:r>
      <w:r w:rsidR="001A1AAC">
        <w:t>Městsk</w:t>
      </w:r>
      <w:r>
        <w:t xml:space="preserve">ý </w:t>
      </w:r>
      <w:r w:rsidR="001A1AAC">
        <w:t xml:space="preserve">úřad </w:t>
      </w:r>
      <w:r w:rsidR="001A1AAC" w:rsidRPr="001A1AAC">
        <w:t>Tachov, Hornická 1695.</w:t>
      </w:r>
      <w:r w:rsidR="001A1AAC">
        <w:t xml:space="preserve"> </w:t>
      </w:r>
    </w:p>
    <w:p w:rsidR="005F6CC7" w:rsidRDefault="005F6CC7" w:rsidP="001A1AAC">
      <w:pPr>
        <w:pStyle w:val="Odstavecseseznamem"/>
        <w:numPr>
          <w:ilvl w:val="0"/>
          <w:numId w:val="5"/>
        </w:numPr>
        <w:spacing w:line="240" w:lineRule="auto"/>
      </w:pPr>
      <w:r>
        <w:t>Prodávající zabalí věc způsobem potřebným pro uchování věci a její ochranu. Stejným způsobem pak opatří věc pro přepravu.</w:t>
      </w:r>
    </w:p>
    <w:p w:rsidR="005D1FE1" w:rsidRDefault="005D1FE1" w:rsidP="001A1AAC">
      <w:pPr>
        <w:pStyle w:val="Odstavecseseznamem"/>
        <w:numPr>
          <w:ilvl w:val="0"/>
          <w:numId w:val="5"/>
        </w:numPr>
        <w:spacing w:line="240" w:lineRule="auto"/>
      </w:pPr>
      <w:r>
        <w:t>Prodávající bude informovat kontaktní osobu kupujícího alespoň 2 pracovní dny dopředu o přesném termínu dodání předmětu smlouvy.</w:t>
      </w:r>
    </w:p>
    <w:p w:rsidR="005D1FE1" w:rsidRDefault="005D1FE1" w:rsidP="001A1AAC">
      <w:pPr>
        <w:pStyle w:val="Odstavecseseznamem"/>
        <w:numPr>
          <w:ilvl w:val="0"/>
          <w:numId w:val="5"/>
        </w:numPr>
        <w:spacing w:line="240" w:lineRule="auto"/>
      </w:pPr>
      <w:r>
        <w:t>Spolu s předmětem smlouvy předá prodávající kupujícímu doklady, které se k věci vztahují.</w:t>
      </w:r>
      <w:r w:rsidR="009777E4">
        <w:t xml:space="preserve"> </w:t>
      </w:r>
    </w:p>
    <w:p w:rsidR="00BC6FE5" w:rsidRDefault="00BC6FE5" w:rsidP="00BC6FE5">
      <w:pPr>
        <w:pStyle w:val="Odstavecseseznamem"/>
        <w:spacing w:line="240" w:lineRule="auto"/>
      </w:pPr>
    </w:p>
    <w:p w:rsidR="00BC6FE5" w:rsidRDefault="00BC6FE5" w:rsidP="00BC6FE5">
      <w:pPr>
        <w:pStyle w:val="Odstavecseseznamem"/>
        <w:spacing w:line="240" w:lineRule="auto"/>
      </w:pPr>
    </w:p>
    <w:p w:rsidR="00BC6FE5" w:rsidRDefault="00BC6FE5" w:rsidP="00441A42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 w:rsidRPr="00441A42">
        <w:rPr>
          <w:b/>
        </w:rPr>
        <w:t xml:space="preserve">Převod vlastnictví, nebezpečí </w:t>
      </w:r>
      <w:r w:rsidR="00245DB6" w:rsidRPr="00441A42">
        <w:rPr>
          <w:b/>
        </w:rPr>
        <w:t>škody na věci</w:t>
      </w:r>
    </w:p>
    <w:p w:rsidR="00F012C5" w:rsidRPr="00441A42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BC6FE5" w:rsidRDefault="00921717" w:rsidP="00BC6FE5">
      <w:pPr>
        <w:pStyle w:val="Odstavecseseznamem"/>
        <w:numPr>
          <w:ilvl w:val="0"/>
          <w:numId w:val="6"/>
        </w:numPr>
        <w:spacing w:line="240" w:lineRule="auto"/>
      </w:pPr>
      <w:r>
        <w:t>Kupující nabude vlastnické právo k věci po úplném zaplacení kupní ceny včetně DPH, specifikované v </w:t>
      </w:r>
      <w:r w:rsidR="00BC6FE5">
        <w:t>článku 2. této Kupní smlouvy.</w:t>
      </w:r>
    </w:p>
    <w:p w:rsidR="00921717" w:rsidRDefault="00245DB6" w:rsidP="00BC6FE5">
      <w:pPr>
        <w:pStyle w:val="Odstavecseseznamem"/>
        <w:numPr>
          <w:ilvl w:val="0"/>
          <w:numId w:val="6"/>
        </w:numPr>
        <w:spacing w:line="240" w:lineRule="auto"/>
      </w:pPr>
      <w:r>
        <w:t xml:space="preserve">Nebezpečí škody na věci přechází na kupujícího </w:t>
      </w:r>
      <w:r w:rsidR="00630BC9">
        <w:t xml:space="preserve">převzetím věci. Toto převzetí musí být potvrzeno dokladem o předání a převzetí věci. </w:t>
      </w:r>
    </w:p>
    <w:p w:rsidR="00441A42" w:rsidRDefault="009404E7" w:rsidP="00441A42">
      <w:pPr>
        <w:pStyle w:val="Odstavecseseznamem"/>
        <w:numPr>
          <w:ilvl w:val="0"/>
          <w:numId w:val="6"/>
        </w:numPr>
        <w:spacing w:line="240" w:lineRule="auto"/>
      </w:pPr>
      <w:r>
        <w:t>Za škody vzniklé v průběhu dodání věcí na majetku kupujícího, p</w:t>
      </w:r>
      <w:r w:rsidR="001763CF">
        <w:t>řípadně na majetku třetích osob přebírá</w:t>
      </w:r>
      <w:r>
        <w:t xml:space="preserve"> prodávající plnou zodpovědnost. O této události a škodách vzniklých v jejím průběhu sepíše kupující s prodávajícím protokol.</w:t>
      </w:r>
    </w:p>
    <w:p w:rsidR="00F012C5" w:rsidRDefault="00F012C5" w:rsidP="00F012C5">
      <w:pPr>
        <w:pStyle w:val="Odstavecseseznamem"/>
        <w:spacing w:line="240" w:lineRule="auto"/>
      </w:pPr>
    </w:p>
    <w:p w:rsidR="00F012C5" w:rsidRDefault="00F012C5" w:rsidP="00F012C5">
      <w:pPr>
        <w:pStyle w:val="Odstavecseseznamem"/>
        <w:spacing w:line="240" w:lineRule="auto"/>
      </w:pPr>
    </w:p>
    <w:p w:rsidR="00441A42" w:rsidRDefault="00441A42" w:rsidP="00441A42">
      <w:pPr>
        <w:pStyle w:val="Odstavecseseznamem"/>
        <w:numPr>
          <w:ilvl w:val="0"/>
          <w:numId w:val="4"/>
        </w:numPr>
        <w:spacing w:line="240" w:lineRule="auto"/>
        <w:jc w:val="center"/>
        <w:rPr>
          <w:b/>
        </w:rPr>
      </w:pPr>
      <w:r>
        <w:rPr>
          <w:b/>
        </w:rPr>
        <w:t>Sankce</w:t>
      </w:r>
    </w:p>
    <w:p w:rsidR="00F012C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441A42" w:rsidRDefault="00441A42" w:rsidP="00441A42">
      <w:pPr>
        <w:pStyle w:val="Odstavecseseznamem"/>
        <w:numPr>
          <w:ilvl w:val="0"/>
          <w:numId w:val="7"/>
        </w:numPr>
        <w:spacing w:line="240" w:lineRule="auto"/>
      </w:pPr>
      <w:r>
        <w:t>V případě prodlení prodávajícího s termínem dodání věcí má právo kupující uplatnit smluvní pokutu ve výši 0,05% z kupní ceny za každý den prodlení.</w:t>
      </w:r>
    </w:p>
    <w:p w:rsidR="00F012C5" w:rsidRDefault="00441A42" w:rsidP="00AE1AB8">
      <w:pPr>
        <w:pStyle w:val="Odstavecseseznamem"/>
        <w:numPr>
          <w:ilvl w:val="0"/>
          <w:numId w:val="7"/>
        </w:numPr>
        <w:spacing w:line="240" w:lineRule="auto"/>
      </w:pPr>
      <w:r>
        <w:lastRenderedPageBreak/>
        <w:t>V případě prodlení kupujícího s uhrazením kupní ceny má prodávající právo uplatnit smluvní pokutu ve výši 0,05% z kupní ceny za každý den prodlení.</w:t>
      </w:r>
    </w:p>
    <w:p w:rsidR="00DC2DA1" w:rsidRDefault="00DC2DA1" w:rsidP="00DC2DA1">
      <w:pPr>
        <w:pStyle w:val="Odstavecseseznamem"/>
        <w:spacing w:line="240" w:lineRule="auto"/>
      </w:pPr>
    </w:p>
    <w:p w:rsidR="00DC2DA1" w:rsidRPr="00DC2DA1" w:rsidRDefault="00DC2DA1" w:rsidP="00DC2DA1">
      <w:pPr>
        <w:pStyle w:val="Odstavecseseznamem"/>
        <w:spacing w:line="240" w:lineRule="auto"/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Odstoupení od smlouvy</w:t>
      </w:r>
    </w:p>
    <w:p w:rsidR="00DC2DA1" w:rsidRDefault="00DC2DA1" w:rsidP="00DC2DA1">
      <w:pPr>
        <w:pStyle w:val="Odstavecseseznamem"/>
        <w:spacing w:line="240" w:lineRule="auto"/>
        <w:jc w:val="center"/>
      </w:pPr>
    </w:p>
    <w:p w:rsidR="00DC2DA1" w:rsidRDefault="00DC2DA1" w:rsidP="00DC2DA1">
      <w:pPr>
        <w:pStyle w:val="Odstavecseseznamem"/>
        <w:numPr>
          <w:ilvl w:val="0"/>
          <w:numId w:val="12"/>
        </w:numPr>
        <w:spacing w:line="240" w:lineRule="auto"/>
      </w:pPr>
      <w:r>
        <w:t>Smluvní strany mohou od smlouvy odstoupit</w:t>
      </w:r>
      <w:r w:rsidR="008F29CD">
        <w:t xml:space="preserve"> v souladu s ustanovením § 2001 a násl. občanského zákoníku v případě podstatného porušení smlouvy.</w:t>
      </w:r>
    </w:p>
    <w:p w:rsidR="008F29CD" w:rsidRDefault="008F29CD" w:rsidP="00DC2DA1">
      <w:pPr>
        <w:pStyle w:val="Odstavecseseznamem"/>
        <w:numPr>
          <w:ilvl w:val="0"/>
          <w:numId w:val="12"/>
        </w:numPr>
        <w:spacing w:line="240" w:lineRule="auto"/>
      </w:pPr>
      <w:r>
        <w:t>Za podstatné porušení smlouvy pokládají smluvní strany především:</w:t>
      </w:r>
    </w:p>
    <w:p w:rsidR="008F29CD" w:rsidRDefault="004647E0" w:rsidP="008F29CD">
      <w:pPr>
        <w:pStyle w:val="Odstavecseseznamem"/>
        <w:numPr>
          <w:ilvl w:val="0"/>
          <w:numId w:val="13"/>
        </w:numPr>
        <w:spacing w:line="240" w:lineRule="auto"/>
      </w:pPr>
      <w:r>
        <w:t xml:space="preserve">Nedodání </w:t>
      </w:r>
      <w:r w:rsidR="0036136A">
        <w:t>zboží ve</w:t>
      </w:r>
      <w:r>
        <w:t xml:space="preserve"> lhůtě stanovené touto smlouvou</w:t>
      </w:r>
    </w:p>
    <w:p w:rsidR="004647E0" w:rsidRDefault="004647E0" w:rsidP="008F29CD">
      <w:pPr>
        <w:pStyle w:val="Odstavecseseznamem"/>
        <w:numPr>
          <w:ilvl w:val="0"/>
          <w:numId w:val="13"/>
        </w:numPr>
        <w:spacing w:line="240" w:lineRule="auto"/>
      </w:pPr>
      <w:r>
        <w:t xml:space="preserve">Dodání vadného zboží </w:t>
      </w:r>
    </w:p>
    <w:p w:rsidR="004647E0" w:rsidRDefault="004647E0" w:rsidP="008F29CD">
      <w:pPr>
        <w:pStyle w:val="Odstavecseseznamem"/>
        <w:numPr>
          <w:ilvl w:val="0"/>
          <w:numId w:val="13"/>
        </w:numPr>
        <w:spacing w:line="240" w:lineRule="auto"/>
      </w:pPr>
      <w:r>
        <w:t>Prodlení k</w:t>
      </w:r>
      <w:r w:rsidR="00077916">
        <w:t>upujícího s úhradou faktury nad rámec lhůty sjednané touto smlouvou</w:t>
      </w:r>
    </w:p>
    <w:p w:rsidR="0036136A" w:rsidRDefault="0036136A" w:rsidP="0036136A">
      <w:pPr>
        <w:pStyle w:val="Odstavecseseznamem"/>
        <w:numPr>
          <w:ilvl w:val="0"/>
          <w:numId w:val="12"/>
        </w:numPr>
        <w:spacing w:line="240" w:lineRule="auto"/>
      </w:pPr>
      <w:r>
        <w:t>U všech sporů</w:t>
      </w:r>
      <w:r w:rsidR="004625A6">
        <w:t>, které vznikly</w:t>
      </w:r>
      <w:r>
        <w:t xml:space="preserve"> mezi smluvními stranami </w:t>
      </w:r>
      <w:r w:rsidR="004625A6">
        <w:t xml:space="preserve">v souvislosti s touto smlouvou, </w:t>
      </w:r>
      <w:r>
        <w:t>bude učiněn pokus o jejich smírné řešení. Po vyčerpání této možnosti budou spory řešeny místně</w:t>
      </w:r>
      <w:r w:rsidR="004625A6">
        <w:t xml:space="preserve"> a věcně</w:t>
      </w:r>
      <w:r>
        <w:t xml:space="preserve"> příslušným soudem.</w:t>
      </w:r>
    </w:p>
    <w:p w:rsidR="00DC2DA1" w:rsidRPr="00D13038" w:rsidRDefault="00DC2DA1" w:rsidP="00DC2DA1">
      <w:pPr>
        <w:pStyle w:val="Odstavecseseznamem"/>
        <w:spacing w:line="240" w:lineRule="auto"/>
      </w:pPr>
    </w:p>
    <w:p w:rsidR="00F012C5" w:rsidRPr="00077916" w:rsidRDefault="00DC2DA1" w:rsidP="00077916">
      <w:pPr>
        <w:spacing w:line="240" w:lineRule="auto"/>
        <w:ind w:left="360"/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591058" w:rsidRPr="00DC2DA1">
        <w:rPr>
          <w:b/>
        </w:rPr>
        <w:t>Práva z vadného plnění, reklamace</w:t>
      </w:r>
    </w:p>
    <w:p w:rsidR="00591058" w:rsidRDefault="004236B2" w:rsidP="00591058">
      <w:pPr>
        <w:pStyle w:val="Odstavecseseznamem"/>
        <w:numPr>
          <w:ilvl w:val="0"/>
          <w:numId w:val="8"/>
        </w:numPr>
        <w:spacing w:line="240" w:lineRule="auto"/>
      </w:pPr>
      <w:r>
        <w:t>Odpovědnost za vady na věci se řídí ustanovením § 2099 a následně občanského zákoníku.</w:t>
      </w:r>
    </w:p>
    <w:p w:rsidR="004D3F85" w:rsidRDefault="004D3F85" w:rsidP="004D3F85">
      <w:pPr>
        <w:pStyle w:val="Odstavecseseznamem"/>
        <w:numPr>
          <w:ilvl w:val="0"/>
          <w:numId w:val="8"/>
        </w:numPr>
        <w:spacing w:line="240" w:lineRule="auto"/>
      </w:pPr>
      <w:r w:rsidRPr="004D3F85">
        <w:t>Ku</w:t>
      </w:r>
      <w:r>
        <w:t>pující je oprávněn uplatnit vůči prodávajícímu odpov</w:t>
      </w:r>
      <w:r w:rsidR="00FC4C4C">
        <w:t>ědnost za vady</w:t>
      </w:r>
      <w:r w:rsidR="006E72EA">
        <w:t>. Kupující má povinnost svůj požadavek uplatnit písemně.</w:t>
      </w:r>
    </w:p>
    <w:p w:rsidR="00B050FD" w:rsidRDefault="006E72EA" w:rsidP="007A38D5">
      <w:pPr>
        <w:pStyle w:val="Odstavecseseznamem"/>
        <w:numPr>
          <w:ilvl w:val="0"/>
          <w:numId w:val="8"/>
        </w:numPr>
        <w:spacing w:line="240" w:lineRule="auto"/>
      </w:pPr>
      <w:r>
        <w:t>Prodávající je povinen bezodkladně informovat kupujícího o způsobu a době trvání odstranění vady, a to rovněž písemnou formou.</w:t>
      </w:r>
      <w:r w:rsidR="00DD4FB7">
        <w:t xml:space="preserve"> </w:t>
      </w:r>
      <w:r w:rsidR="00600901">
        <w:t xml:space="preserve">Maximální lhůta pro odstranění vady je 5 (pět) pracovních dnů. </w:t>
      </w:r>
    </w:p>
    <w:p w:rsidR="007A38D5" w:rsidRPr="00B050FD" w:rsidRDefault="007A38D5" w:rsidP="007A38D5">
      <w:pPr>
        <w:pStyle w:val="Odstavecseseznamem"/>
        <w:spacing w:line="240" w:lineRule="auto"/>
      </w:pPr>
    </w:p>
    <w:p w:rsidR="007772B2" w:rsidRPr="00DC2DA1" w:rsidRDefault="001C3C34" w:rsidP="00DC2DA1">
      <w:pPr>
        <w:pStyle w:val="Odstavecseseznamem"/>
        <w:numPr>
          <w:ilvl w:val="0"/>
          <w:numId w:val="11"/>
        </w:numPr>
        <w:spacing w:line="240" w:lineRule="auto"/>
        <w:jc w:val="center"/>
        <w:rPr>
          <w:b/>
        </w:rPr>
      </w:pPr>
      <w:r w:rsidRPr="00DC2DA1">
        <w:rPr>
          <w:b/>
        </w:rPr>
        <w:t>Závěrečná ustanovení</w:t>
      </w:r>
    </w:p>
    <w:p w:rsidR="00F012C5" w:rsidRDefault="00F012C5" w:rsidP="00F012C5">
      <w:pPr>
        <w:pStyle w:val="Odstavecseseznamem"/>
        <w:spacing w:line="240" w:lineRule="auto"/>
        <w:ind w:left="1080"/>
        <w:rPr>
          <w:b/>
        </w:rPr>
      </w:pPr>
    </w:p>
    <w:p w:rsidR="001C3C34" w:rsidRDefault="007772B2" w:rsidP="007772B2">
      <w:pPr>
        <w:pStyle w:val="Odstavecseseznamem"/>
        <w:numPr>
          <w:ilvl w:val="0"/>
          <w:numId w:val="9"/>
        </w:numPr>
        <w:spacing w:line="240" w:lineRule="auto"/>
      </w:pPr>
      <w:r>
        <w:t>Smluvní strany prohlašují, že tuto kupní smlouvu uzavřely na základě své svobodné vůle, nejednaly pod nátlakem, v časové tísni či za jiných nevýhodných podmínek.</w:t>
      </w:r>
      <w:r w:rsidR="001C3C34">
        <w:t xml:space="preserve"> </w:t>
      </w:r>
    </w:p>
    <w:p w:rsidR="007772B2" w:rsidRDefault="001C3C34" w:rsidP="007772B2">
      <w:pPr>
        <w:pStyle w:val="Odstavecseseznamem"/>
        <w:numPr>
          <w:ilvl w:val="0"/>
          <w:numId w:val="9"/>
        </w:numPr>
        <w:spacing w:line="240" w:lineRule="auto"/>
      </w:pPr>
      <w:r>
        <w:t>Účastníci obou smluvních stran si veškerá ustanovení smlouvy přečetli, jejímu obsahu rozumí a souhlasí s nimi, což stvrzují svými podpisy.</w:t>
      </w:r>
    </w:p>
    <w:p w:rsidR="00B77E4C" w:rsidRDefault="00B77E4C" w:rsidP="007772B2">
      <w:pPr>
        <w:pStyle w:val="Odstavecseseznamem"/>
        <w:numPr>
          <w:ilvl w:val="0"/>
          <w:numId w:val="9"/>
        </w:numPr>
        <w:spacing w:line="240" w:lineRule="auto"/>
      </w:pPr>
      <w:r>
        <w:t xml:space="preserve">Smlouvu lze ukončit dohodou smluvních stran. V takovém případě jsou obě smluvní strany povinny si vypořádat své vzájemné nároky nejpozději do 30 dnů ode dne ukončení platnosti smlouvy. </w:t>
      </w:r>
    </w:p>
    <w:p w:rsidR="00B77E4C" w:rsidRDefault="00B77E4C" w:rsidP="00B77E4C">
      <w:pPr>
        <w:pStyle w:val="Odstavecseseznamem"/>
        <w:numPr>
          <w:ilvl w:val="0"/>
          <w:numId w:val="9"/>
        </w:numPr>
        <w:spacing w:line="240" w:lineRule="auto"/>
      </w:pPr>
      <w:r>
        <w:t>Tato smlouva je vypracována ve dvou vyhotoveních stejné právní váhy a lze ji měnit pouze formou písemných dodatků po odsouhlasení obou zúčastněných stran. Každá smluvní strana obdrží jedno vyhotovení.</w:t>
      </w:r>
    </w:p>
    <w:p w:rsidR="00077916" w:rsidRDefault="00077916" w:rsidP="00077916">
      <w:pPr>
        <w:pStyle w:val="Odstavecseseznamem"/>
        <w:spacing w:line="240" w:lineRule="auto"/>
      </w:pPr>
    </w:p>
    <w:p w:rsidR="00077916" w:rsidRDefault="00077916" w:rsidP="00077916">
      <w:pPr>
        <w:pStyle w:val="Odstavecseseznamem"/>
        <w:spacing w:line="240" w:lineRule="auto"/>
      </w:pPr>
    </w:p>
    <w:p w:rsidR="00B77E4C" w:rsidRDefault="00B77E4C" w:rsidP="00B77E4C">
      <w:pPr>
        <w:spacing w:line="240" w:lineRule="auto"/>
      </w:pPr>
      <w:r>
        <w:t>V Tachově dne</w:t>
      </w:r>
      <w:r>
        <w:tab/>
      </w:r>
      <w:r w:rsidR="00F012C5">
        <w:t>……………………</w:t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  <w:t xml:space="preserve">V …………………. </w:t>
      </w:r>
      <w:proofErr w:type="gramStart"/>
      <w:r w:rsidR="00C3499A">
        <w:t>d</w:t>
      </w:r>
      <w:r>
        <w:t>ne</w:t>
      </w:r>
      <w:proofErr w:type="gramEnd"/>
    </w:p>
    <w:p w:rsidR="00B77E4C" w:rsidRDefault="00B77E4C" w:rsidP="00B77E4C">
      <w:pPr>
        <w:spacing w:line="240" w:lineRule="auto"/>
      </w:pPr>
    </w:p>
    <w:p w:rsidR="00B77E4C" w:rsidRDefault="00437B83" w:rsidP="00B77E4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B81">
        <w:rPr>
          <w:highlight w:val="yellow"/>
        </w:rPr>
        <w:t xml:space="preserve">PŘI PODÁNÍ NABÍDKY </w:t>
      </w:r>
      <w:r w:rsidR="00141B81" w:rsidRPr="00141B81">
        <w:rPr>
          <w:highlight w:val="yellow"/>
        </w:rPr>
        <w:t>DOPLNIT</w:t>
      </w:r>
      <w:r>
        <w:rPr>
          <w:highlight w:val="yellow"/>
        </w:rPr>
        <w:t xml:space="preserve"> PODPIS</w:t>
      </w:r>
      <w:r w:rsidR="00141B81" w:rsidRPr="00141B81">
        <w:rPr>
          <w:highlight w:val="yellow"/>
        </w:rPr>
        <w:t>!</w:t>
      </w:r>
    </w:p>
    <w:p w:rsidR="00B77E4C" w:rsidRDefault="00B77E4C" w:rsidP="00B77E4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77E4C" w:rsidRPr="007772B2" w:rsidRDefault="00B77E4C" w:rsidP="00B77E4C">
      <w:pPr>
        <w:spacing w:line="240" w:lineRule="auto"/>
      </w:pPr>
      <w:r>
        <w:tab/>
      </w:r>
      <w:r w:rsidR="00D5262D">
        <w:t>kupující</w:t>
      </w:r>
      <w:r w:rsidR="00D5262D">
        <w:tab/>
      </w:r>
      <w:r w:rsidR="00D5262D">
        <w:tab/>
      </w:r>
      <w:r w:rsidR="00D5262D">
        <w:tab/>
      </w:r>
      <w:r w:rsidR="00D5262D">
        <w:tab/>
      </w:r>
      <w:r w:rsidR="00D5262D">
        <w:tab/>
      </w:r>
      <w:r w:rsidR="00D5262D">
        <w:tab/>
      </w:r>
      <w:r w:rsidR="00D5262D">
        <w:tab/>
      </w:r>
      <w:r w:rsidR="00D5262D">
        <w:tab/>
        <w:t>prodávající</w:t>
      </w:r>
    </w:p>
    <w:p w:rsidR="00B82214" w:rsidRPr="00865F27" w:rsidRDefault="00B82214" w:rsidP="00CA0D4B">
      <w:pPr>
        <w:spacing w:line="240" w:lineRule="auto"/>
      </w:pPr>
    </w:p>
    <w:p w:rsidR="00CA0D4B" w:rsidRPr="00865F27" w:rsidRDefault="00CA0D4B" w:rsidP="00CA0D4B">
      <w:pPr>
        <w:spacing w:line="240" w:lineRule="auto"/>
      </w:pPr>
    </w:p>
    <w:sectPr w:rsidR="00CA0D4B" w:rsidRPr="0086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84A"/>
    <w:multiLevelType w:val="hybridMultilevel"/>
    <w:tmpl w:val="91BAF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969"/>
    <w:multiLevelType w:val="hybridMultilevel"/>
    <w:tmpl w:val="212AB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78A"/>
    <w:multiLevelType w:val="hybridMultilevel"/>
    <w:tmpl w:val="3304886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5B3"/>
    <w:multiLevelType w:val="hybridMultilevel"/>
    <w:tmpl w:val="7BC49FC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74EC"/>
    <w:multiLevelType w:val="hybridMultilevel"/>
    <w:tmpl w:val="C47A2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1531"/>
    <w:multiLevelType w:val="hybridMultilevel"/>
    <w:tmpl w:val="486A7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02A"/>
    <w:multiLevelType w:val="hybridMultilevel"/>
    <w:tmpl w:val="601C8D7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8C7DE7"/>
    <w:multiLevelType w:val="hybridMultilevel"/>
    <w:tmpl w:val="8D8A6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F4777"/>
    <w:multiLevelType w:val="hybridMultilevel"/>
    <w:tmpl w:val="70282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D4A56"/>
    <w:multiLevelType w:val="hybridMultilevel"/>
    <w:tmpl w:val="1AEC2C02"/>
    <w:lvl w:ilvl="0" w:tplc="542EE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72942"/>
    <w:multiLevelType w:val="hybridMultilevel"/>
    <w:tmpl w:val="F8FA3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31F9D"/>
    <w:multiLevelType w:val="hybridMultilevel"/>
    <w:tmpl w:val="26ECB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54D16"/>
    <w:multiLevelType w:val="hybridMultilevel"/>
    <w:tmpl w:val="A7A60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1255"/>
    <w:multiLevelType w:val="hybridMultilevel"/>
    <w:tmpl w:val="EC004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25204"/>
    <w:multiLevelType w:val="hybridMultilevel"/>
    <w:tmpl w:val="744CE21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B"/>
    <w:rsid w:val="000578F9"/>
    <w:rsid w:val="0006176F"/>
    <w:rsid w:val="0006464C"/>
    <w:rsid w:val="00066CB5"/>
    <w:rsid w:val="00074A24"/>
    <w:rsid w:val="00077916"/>
    <w:rsid w:val="0009719E"/>
    <w:rsid w:val="000A2029"/>
    <w:rsid w:val="00141B81"/>
    <w:rsid w:val="00151598"/>
    <w:rsid w:val="001763CF"/>
    <w:rsid w:val="001A1AAC"/>
    <w:rsid w:val="001C3C34"/>
    <w:rsid w:val="0021411A"/>
    <w:rsid w:val="002154CF"/>
    <w:rsid w:val="002419CA"/>
    <w:rsid w:val="00245DB6"/>
    <w:rsid w:val="0027471C"/>
    <w:rsid w:val="002B20BC"/>
    <w:rsid w:val="0036136A"/>
    <w:rsid w:val="0037025C"/>
    <w:rsid w:val="003C2A77"/>
    <w:rsid w:val="004236B2"/>
    <w:rsid w:val="00437B83"/>
    <w:rsid w:val="00441A42"/>
    <w:rsid w:val="004625A6"/>
    <w:rsid w:val="004647E0"/>
    <w:rsid w:val="004943AB"/>
    <w:rsid w:val="004D3F85"/>
    <w:rsid w:val="00531ABD"/>
    <w:rsid w:val="00533169"/>
    <w:rsid w:val="00591058"/>
    <w:rsid w:val="005D1FE1"/>
    <w:rsid w:val="005F6CC7"/>
    <w:rsid w:val="00600901"/>
    <w:rsid w:val="00630BC9"/>
    <w:rsid w:val="00690A3A"/>
    <w:rsid w:val="006B54DE"/>
    <w:rsid w:val="006E72EA"/>
    <w:rsid w:val="0071579A"/>
    <w:rsid w:val="007772B2"/>
    <w:rsid w:val="007A38D5"/>
    <w:rsid w:val="00805750"/>
    <w:rsid w:val="00865F27"/>
    <w:rsid w:val="008E1464"/>
    <w:rsid w:val="008F29CD"/>
    <w:rsid w:val="00921717"/>
    <w:rsid w:val="009404E7"/>
    <w:rsid w:val="009434A7"/>
    <w:rsid w:val="009777E4"/>
    <w:rsid w:val="00995890"/>
    <w:rsid w:val="00A00513"/>
    <w:rsid w:val="00A52696"/>
    <w:rsid w:val="00AE1AB8"/>
    <w:rsid w:val="00B050FD"/>
    <w:rsid w:val="00B6108B"/>
    <w:rsid w:val="00B77E4C"/>
    <w:rsid w:val="00B82214"/>
    <w:rsid w:val="00BB5462"/>
    <w:rsid w:val="00BB7B19"/>
    <w:rsid w:val="00BC6FE5"/>
    <w:rsid w:val="00C02069"/>
    <w:rsid w:val="00C3499A"/>
    <w:rsid w:val="00C349D8"/>
    <w:rsid w:val="00C65CF1"/>
    <w:rsid w:val="00CA0D4B"/>
    <w:rsid w:val="00D13038"/>
    <w:rsid w:val="00D5262D"/>
    <w:rsid w:val="00DC2DA1"/>
    <w:rsid w:val="00DD4FB7"/>
    <w:rsid w:val="00F012C5"/>
    <w:rsid w:val="00F40D42"/>
    <w:rsid w:val="00F66692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9E76-5B6B-4175-BDDD-5473134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stuchlova</dc:creator>
  <cp:lastModifiedBy>Stuchlová Kateřina</cp:lastModifiedBy>
  <cp:revision>2</cp:revision>
  <dcterms:created xsi:type="dcterms:W3CDTF">2017-05-29T06:23:00Z</dcterms:created>
  <dcterms:modified xsi:type="dcterms:W3CDTF">2017-05-29T06:23:00Z</dcterms:modified>
</cp:coreProperties>
</file>