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45" w:rsidRDefault="00443871" w:rsidP="004438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Položkový rozpočet</w:t>
      </w:r>
    </w:p>
    <w:p w:rsidR="00443871" w:rsidRPr="00443871" w:rsidRDefault="00443871" w:rsidP="00443871">
      <w:pPr>
        <w:spacing w:after="0" w:line="240" w:lineRule="auto"/>
        <w:jc w:val="center"/>
        <w:rPr>
          <w:b/>
          <w:sz w:val="24"/>
          <w:szCs w:val="24"/>
        </w:rPr>
      </w:pPr>
      <w:r w:rsidRPr="00443871">
        <w:rPr>
          <w:b/>
          <w:sz w:val="24"/>
          <w:szCs w:val="24"/>
        </w:rPr>
        <w:t xml:space="preserve">Opatření na podporu sysla obecného na části EVL Raná-Hrádek – </w:t>
      </w:r>
      <w:r w:rsidR="0015488C">
        <w:rPr>
          <w:b/>
          <w:sz w:val="24"/>
          <w:szCs w:val="24"/>
        </w:rPr>
        <w:t>mechanizace</w:t>
      </w:r>
      <w:r w:rsidRPr="00443871">
        <w:rPr>
          <w:b/>
          <w:sz w:val="24"/>
          <w:szCs w:val="24"/>
        </w:rPr>
        <w:t xml:space="preserve"> </w:t>
      </w:r>
    </w:p>
    <w:p w:rsidR="00443871" w:rsidRPr="00443871" w:rsidRDefault="00443871" w:rsidP="0044387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Mkatabulky"/>
        <w:tblW w:w="9322" w:type="dxa"/>
        <w:tblLook w:val="04A0"/>
      </w:tblPr>
      <w:tblGrid>
        <w:gridCol w:w="1007"/>
        <w:gridCol w:w="1016"/>
        <w:gridCol w:w="1257"/>
        <w:gridCol w:w="1186"/>
        <w:gridCol w:w="1218"/>
        <w:gridCol w:w="1798"/>
        <w:gridCol w:w="1840"/>
      </w:tblGrid>
      <w:tr w:rsidR="00443871" w:rsidRPr="00443871" w:rsidTr="0015488C">
        <w:trPr>
          <w:trHeight w:hRule="exact" w:val="870"/>
        </w:trPr>
        <w:tc>
          <w:tcPr>
            <w:tcW w:w="1007" w:type="dxa"/>
            <w:shd w:val="clear" w:color="auto" w:fill="D6E3BC" w:themeFill="accent3" w:themeFillTint="66"/>
          </w:tcPr>
          <w:p w:rsidR="00443871" w:rsidRPr="00443871" w:rsidRDefault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Plocha č.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443871" w:rsidRPr="00443871" w:rsidRDefault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Výměra </w:t>
            </w:r>
          </w:p>
          <w:p w:rsidR="00443871" w:rsidRPr="00443871" w:rsidRDefault="00443871" w:rsidP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ploch (ha)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443871" w:rsidRPr="00443871" w:rsidRDefault="00443871" w:rsidP="00CC56A5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Počet</w:t>
            </w:r>
          </w:p>
          <w:p w:rsidR="00443871" w:rsidRPr="00443871" w:rsidRDefault="00443871" w:rsidP="00CC56A5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opakování kosení</w:t>
            </w:r>
          </w:p>
        </w:tc>
        <w:tc>
          <w:tcPr>
            <w:tcW w:w="1186" w:type="dxa"/>
            <w:shd w:val="clear" w:color="auto" w:fill="D6E3BC" w:themeFill="accent3" w:themeFillTint="66"/>
          </w:tcPr>
          <w:p w:rsidR="00443871" w:rsidRPr="00443871" w:rsidRDefault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Výměra kosení</w:t>
            </w:r>
          </w:p>
          <w:p w:rsidR="00443871" w:rsidRPr="00443871" w:rsidRDefault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 celkem (ha)</w:t>
            </w:r>
          </w:p>
        </w:tc>
        <w:tc>
          <w:tcPr>
            <w:tcW w:w="1218" w:type="dxa"/>
            <w:shd w:val="clear" w:color="auto" w:fill="D6E3BC" w:themeFill="accent3" w:themeFillTint="66"/>
          </w:tcPr>
          <w:p w:rsidR="00443871" w:rsidRPr="00443871" w:rsidRDefault="00443871" w:rsidP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Cena za 1 ha kosení (Kč)</w:t>
            </w:r>
          </w:p>
        </w:tc>
        <w:tc>
          <w:tcPr>
            <w:tcW w:w="1798" w:type="dxa"/>
            <w:shd w:val="clear" w:color="auto" w:fill="D6E3BC" w:themeFill="accent3" w:themeFillTint="66"/>
          </w:tcPr>
          <w:p w:rsidR="00443871" w:rsidRPr="00443871" w:rsidRDefault="00443871" w:rsidP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Cena za celkové kosení bez DPH (Kč)</w:t>
            </w:r>
          </w:p>
        </w:tc>
        <w:tc>
          <w:tcPr>
            <w:tcW w:w="1840" w:type="dxa"/>
            <w:shd w:val="clear" w:color="auto" w:fill="D6E3BC" w:themeFill="accent3" w:themeFillTint="66"/>
          </w:tcPr>
          <w:p w:rsidR="00443871" w:rsidRPr="00443871" w:rsidRDefault="00443871" w:rsidP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Cena za celkové kosení včetně DPH (Kč)</w:t>
            </w:r>
          </w:p>
        </w:tc>
      </w:tr>
      <w:tr w:rsidR="00443871" w:rsidRPr="00443871" w:rsidTr="0015488C">
        <w:trPr>
          <w:trHeight w:val="397"/>
        </w:trPr>
        <w:tc>
          <w:tcPr>
            <w:tcW w:w="1007" w:type="dxa"/>
            <w:vAlign w:val="center"/>
          </w:tcPr>
          <w:p w:rsidR="00443871" w:rsidRPr="00443871" w:rsidRDefault="00443871" w:rsidP="00E76C87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443871" w:rsidRPr="00443871" w:rsidRDefault="00325038" w:rsidP="00E7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1,2124</w:t>
            </w:r>
          </w:p>
        </w:tc>
        <w:tc>
          <w:tcPr>
            <w:tcW w:w="1257" w:type="dxa"/>
            <w:vAlign w:val="center"/>
          </w:tcPr>
          <w:p w:rsidR="00443871" w:rsidRPr="00443871" w:rsidRDefault="00325038" w:rsidP="00CC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3871" w:rsidRPr="00443871">
              <w:rPr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443871" w:rsidRPr="00443871" w:rsidRDefault="00325038" w:rsidP="00325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3871" w:rsidRPr="004438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8426</w:t>
            </w:r>
          </w:p>
        </w:tc>
        <w:tc>
          <w:tcPr>
            <w:tcW w:w="121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</w:tr>
      <w:tr w:rsidR="00443871" w:rsidRPr="00443871" w:rsidTr="0015488C">
        <w:trPr>
          <w:trHeight w:val="397"/>
        </w:trPr>
        <w:tc>
          <w:tcPr>
            <w:tcW w:w="1007" w:type="dxa"/>
            <w:vAlign w:val="center"/>
          </w:tcPr>
          <w:p w:rsidR="00443871" w:rsidRPr="00443871" w:rsidRDefault="00443871" w:rsidP="00E76C87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443871" w:rsidRPr="00443871" w:rsidRDefault="00325038" w:rsidP="00325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871" w:rsidRPr="004438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5161</w:t>
            </w:r>
          </w:p>
        </w:tc>
        <w:tc>
          <w:tcPr>
            <w:tcW w:w="1257" w:type="dxa"/>
            <w:vAlign w:val="center"/>
          </w:tcPr>
          <w:p w:rsidR="00443871" w:rsidRPr="00443871" w:rsidRDefault="00325038" w:rsidP="00CC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871" w:rsidRPr="00443871">
              <w:rPr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443871" w:rsidRPr="00443871" w:rsidRDefault="00325038" w:rsidP="003B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438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5161</w:t>
            </w:r>
          </w:p>
        </w:tc>
        <w:tc>
          <w:tcPr>
            <w:tcW w:w="121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</w:tr>
      <w:tr w:rsidR="00443871" w:rsidRPr="00443871" w:rsidTr="0015488C">
        <w:trPr>
          <w:trHeight w:val="397"/>
        </w:trPr>
        <w:tc>
          <w:tcPr>
            <w:tcW w:w="1007" w:type="dxa"/>
            <w:vAlign w:val="center"/>
          </w:tcPr>
          <w:p w:rsidR="00443871" w:rsidRPr="00443871" w:rsidRDefault="00443871" w:rsidP="00E76C87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  <w:vAlign w:val="center"/>
          </w:tcPr>
          <w:p w:rsidR="00443871" w:rsidRPr="00443871" w:rsidRDefault="00325038" w:rsidP="00325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2,3716</w:t>
            </w:r>
          </w:p>
        </w:tc>
        <w:tc>
          <w:tcPr>
            <w:tcW w:w="1257" w:type="dxa"/>
            <w:vAlign w:val="center"/>
          </w:tcPr>
          <w:p w:rsidR="00443871" w:rsidRPr="00443871" w:rsidRDefault="00325038" w:rsidP="00CC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871" w:rsidRPr="00443871">
              <w:rPr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443871" w:rsidRPr="00443871" w:rsidRDefault="00325038" w:rsidP="00325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2,3716</w:t>
            </w:r>
          </w:p>
        </w:tc>
        <w:tc>
          <w:tcPr>
            <w:tcW w:w="121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</w:tr>
      <w:tr w:rsidR="00443871" w:rsidRPr="00443871" w:rsidTr="0015488C">
        <w:trPr>
          <w:trHeight w:val="397"/>
        </w:trPr>
        <w:tc>
          <w:tcPr>
            <w:tcW w:w="1007" w:type="dxa"/>
            <w:vAlign w:val="center"/>
          </w:tcPr>
          <w:p w:rsidR="00443871" w:rsidRPr="00443871" w:rsidRDefault="00443871" w:rsidP="00E76C87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4</w:t>
            </w:r>
          </w:p>
        </w:tc>
        <w:tc>
          <w:tcPr>
            <w:tcW w:w="1016" w:type="dxa"/>
            <w:vAlign w:val="center"/>
          </w:tcPr>
          <w:p w:rsidR="00443871" w:rsidRPr="00443871" w:rsidRDefault="00443871" w:rsidP="00325038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0,</w:t>
            </w:r>
            <w:r w:rsidR="00325038">
              <w:rPr>
                <w:sz w:val="24"/>
                <w:szCs w:val="24"/>
              </w:rPr>
              <w:t>3712</w:t>
            </w:r>
          </w:p>
        </w:tc>
        <w:tc>
          <w:tcPr>
            <w:tcW w:w="1257" w:type="dxa"/>
            <w:vAlign w:val="center"/>
          </w:tcPr>
          <w:p w:rsidR="00443871" w:rsidRPr="00443871" w:rsidRDefault="00443871" w:rsidP="00CC56A5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1x</w:t>
            </w:r>
          </w:p>
        </w:tc>
        <w:tc>
          <w:tcPr>
            <w:tcW w:w="1186" w:type="dxa"/>
            <w:vAlign w:val="center"/>
          </w:tcPr>
          <w:p w:rsidR="00443871" w:rsidRPr="00443871" w:rsidRDefault="00443871" w:rsidP="00325038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0,</w:t>
            </w:r>
            <w:r w:rsidR="00325038">
              <w:rPr>
                <w:sz w:val="24"/>
                <w:szCs w:val="24"/>
              </w:rPr>
              <w:t>3712</w:t>
            </w:r>
          </w:p>
        </w:tc>
        <w:tc>
          <w:tcPr>
            <w:tcW w:w="121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</w:tr>
      <w:tr w:rsidR="00443871" w:rsidRPr="00443871" w:rsidTr="0015488C">
        <w:trPr>
          <w:trHeight w:val="397"/>
        </w:trPr>
        <w:tc>
          <w:tcPr>
            <w:tcW w:w="1007" w:type="dxa"/>
            <w:vAlign w:val="center"/>
          </w:tcPr>
          <w:p w:rsidR="00443871" w:rsidRPr="00443871" w:rsidRDefault="00443871" w:rsidP="00E76C87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</w:tcPr>
          <w:p w:rsidR="00443871" w:rsidRPr="00443871" w:rsidRDefault="00443871" w:rsidP="00325038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0,0</w:t>
            </w:r>
            <w:r w:rsidR="00325038">
              <w:rPr>
                <w:sz w:val="24"/>
                <w:szCs w:val="24"/>
              </w:rPr>
              <w:t>496</w:t>
            </w:r>
          </w:p>
        </w:tc>
        <w:tc>
          <w:tcPr>
            <w:tcW w:w="1257" w:type="dxa"/>
            <w:vAlign w:val="center"/>
          </w:tcPr>
          <w:p w:rsidR="00443871" w:rsidRPr="00443871" w:rsidRDefault="00443871" w:rsidP="00CC56A5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1x</w:t>
            </w:r>
          </w:p>
        </w:tc>
        <w:tc>
          <w:tcPr>
            <w:tcW w:w="1186" w:type="dxa"/>
            <w:vAlign w:val="center"/>
          </w:tcPr>
          <w:p w:rsidR="00443871" w:rsidRPr="00443871" w:rsidRDefault="00443871" w:rsidP="00325038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0,0</w:t>
            </w:r>
            <w:r w:rsidR="00325038">
              <w:rPr>
                <w:sz w:val="24"/>
                <w:szCs w:val="24"/>
              </w:rPr>
              <w:t>496</w:t>
            </w:r>
          </w:p>
        </w:tc>
        <w:tc>
          <w:tcPr>
            <w:tcW w:w="121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443871" w:rsidRPr="00443871" w:rsidRDefault="00443871" w:rsidP="003B110B">
            <w:pPr>
              <w:jc w:val="center"/>
              <w:rPr>
                <w:sz w:val="24"/>
                <w:szCs w:val="24"/>
              </w:rPr>
            </w:pPr>
          </w:p>
        </w:tc>
      </w:tr>
      <w:tr w:rsidR="00443871" w:rsidRPr="00443871" w:rsidTr="0015488C">
        <w:trPr>
          <w:trHeight w:val="397"/>
        </w:trPr>
        <w:tc>
          <w:tcPr>
            <w:tcW w:w="1007" w:type="dxa"/>
            <w:shd w:val="clear" w:color="auto" w:fill="EAF1DD" w:themeFill="accent3" w:themeFillTint="33"/>
            <w:vAlign w:val="center"/>
          </w:tcPr>
          <w:p w:rsidR="00443871" w:rsidRPr="00443871" w:rsidRDefault="00443871" w:rsidP="00E76C87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016" w:type="dxa"/>
            <w:shd w:val="clear" w:color="auto" w:fill="EAF1DD" w:themeFill="accent3" w:themeFillTint="33"/>
            <w:vAlign w:val="center"/>
          </w:tcPr>
          <w:p w:rsidR="00443871" w:rsidRPr="00443871" w:rsidRDefault="00325038" w:rsidP="00E76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5,5209</w:t>
            </w:r>
          </w:p>
        </w:tc>
        <w:tc>
          <w:tcPr>
            <w:tcW w:w="1257" w:type="dxa"/>
            <w:shd w:val="clear" w:color="auto" w:fill="EAF1DD" w:themeFill="accent3" w:themeFillTint="33"/>
            <w:vAlign w:val="center"/>
          </w:tcPr>
          <w:p w:rsidR="00443871" w:rsidRPr="00443871" w:rsidRDefault="00443871" w:rsidP="00CC5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EAF1DD" w:themeFill="accent3" w:themeFillTint="33"/>
            <w:vAlign w:val="center"/>
          </w:tcPr>
          <w:p w:rsidR="00443871" w:rsidRPr="00443871" w:rsidRDefault="00325038" w:rsidP="009241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9,1511</w:t>
            </w:r>
          </w:p>
        </w:tc>
        <w:tc>
          <w:tcPr>
            <w:tcW w:w="1218" w:type="dxa"/>
            <w:shd w:val="clear" w:color="auto" w:fill="EAF1DD" w:themeFill="accent3" w:themeFillTint="33"/>
          </w:tcPr>
          <w:p w:rsidR="00443871" w:rsidRPr="00443871" w:rsidRDefault="00443871" w:rsidP="0092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EAF1DD" w:themeFill="accent3" w:themeFillTint="33"/>
          </w:tcPr>
          <w:p w:rsidR="00443871" w:rsidRPr="00443871" w:rsidRDefault="00443871" w:rsidP="0092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EAF1DD" w:themeFill="accent3" w:themeFillTint="33"/>
          </w:tcPr>
          <w:p w:rsidR="00443871" w:rsidRPr="00443871" w:rsidRDefault="00443871" w:rsidP="009241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2444" w:rsidRPr="00443871" w:rsidRDefault="001D2444">
      <w:pPr>
        <w:rPr>
          <w:b/>
          <w:sz w:val="24"/>
          <w:szCs w:val="24"/>
        </w:rPr>
      </w:pPr>
    </w:p>
    <w:p w:rsidR="00443871" w:rsidRPr="00443871" w:rsidRDefault="00443871" w:rsidP="00DD28FA">
      <w:pPr>
        <w:jc w:val="both"/>
        <w:rPr>
          <w:b/>
          <w:sz w:val="24"/>
          <w:szCs w:val="24"/>
        </w:rPr>
      </w:pPr>
      <w:r w:rsidRPr="00443871">
        <w:rPr>
          <w:b/>
          <w:sz w:val="24"/>
          <w:szCs w:val="24"/>
        </w:rPr>
        <w:t xml:space="preserve">Celková cena za opatření na podporu sysla obecného na části EVL Raná-Hrádek pomocí </w:t>
      </w:r>
      <w:r w:rsidR="0015488C">
        <w:rPr>
          <w:b/>
          <w:sz w:val="24"/>
          <w:szCs w:val="24"/>
        </w:rPr>
        <w:t>mechanizace</w:t>
      </w:r>
      <w:r w:rsidRPr="00443871">
        <w:rPr>
          <w:b/>
          <w:sz w:val="24"/>
          <w:szCs w:val="24"/>
        </w:rPr>
        <w:t xml:space="preserve"> je </w:t>
      </w:r>
      <w:r w:rsidRPr="00443871">
        <w:rPr>
          <w:b/>
          <w:sz w:val="24"/>
          <w:szCs w:val="24"/>
          <w:highlight w:val="yellow"/>
        </w:rPr>
        <w:t>XXXXX,- Kč bez/včetně DPH</w:t>
      </w:r>
      <w:r w:rsidR="00DD28FA">
        <w:rPr>
          <w:b/>
          <w:sz w:val="24"/>
          <w:szCs w:val="24"/>
        </w:rPr>
        <w:t>.</w:t>
      </w:r>
    </w:p>
    <w:p w:rsidR="001D2444" w:rsidRPr="00443871" w:rsidRDefault="001D2444">
      <w:pPr>
        <w:rPr>
          <w:b/>
          <w:sz w:val="24"/>
          <w:szCs w:val="24"/>
        </w:rPr>
      </w:pPr>
    </w:p>
    <w:sectPr w:rsidR="001D2444" w:rsidRPr="00443871" w:rsidSect="00B95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93" w:rsidRDefault="005F1F93" w:rsidP="00443871">
      <w:pPr>
        <w:spacing w:after="0" w:line="240" w:lineRule="auto"/>
      </w:pPr>
      <w:r>
        <w:separator/>
      </w:r>
    </w:p>
  </w:endnote>
  <w:endnote w:type="continuationSeparator" w:id="0">
    <w:p w:rsidR="005F1F93" w:rsidRDefault="005F1F93" w:rsidP="0044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93" w:rsidRDefault="005F1F93" w:rsidP="00443871">
      <w:pPr>
        <w:spacing w:after="0" w:line="240" w:lineRule="auto"/>
      </w:pPr>
      <w:r>
        <w:separator/>
      </w:r>
    </w:p>
  </w:footnote>
  <w:footnote w:type="continuationSeparator" w:id="0">
    <w:p w:rsidR="005F1F93" w:rsidRDefault="005F1F93" w:rsidP="0044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71" w:rsidRDefault="00443871">
    <w:pPr>
      <w:pStyle w:val="Zhlav"/>
    </w:pPr>
    <w:r>
      <w:t>Příloha č. 1</w:t>
    </w:r>
  </w:p>
  <w:p w:rsidR="00443871" w:rsidRDefault="004438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44"/>
    <w:rsid w:val="00015B32"/>
    <w:rsid w:val="000A5063"/>
    <w:rsid w:val="0015488C"/>
    <w:rsid w:val="001D2444"/>
    <w:rsid w:val="00325038"/>
    <w:rsid w:val="00443871"/>
    <w:rsid w:val="00511211"/>
    <w:rsid w:val="005F1F93"/>
    <w:rsid w:val="00620B55"/>
    <w:rsid w:val="006310FE"/>
    <w:rsid w:val="007061FE"/>
    <w:rsid w:val="008B67BA"/>
    <w:rsid w:val="00924124"/>
    <w:rsid w:val="00AF34CD"/>
    <w:rsid w:val="00B95545"/>
    <w:rsid w:val="00D11496"/>
    <w:rsid w:val="00DD28FA"/>
    <w:rsid w:val="00E76C87"/>
    <w:rsid w:val="00EB5794"/>
    <w:rsid w:val="00E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4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871"/>
  </w:style>
  <w:style w:type="paragraph" w:styleId="Zpat">
    <w:name w:val="footer"/>
    <w:basedOn w:val="Normln"/>
    <w:link w:val="ZpatChar"/>
    <w:uiPriority w:val="99"/>
    <w:semiHidden/>
    <w:unhideWhenUsed/>
    <w:rsid w:val="0044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3871"/>
  </w:style>
  <w:style w:type="paragraph" w:styleId="Textbubliny">
    <w:name w:val="Balloon Text"/>
    <w:basedOn w:val="Normln"/>
    <w:link w:val="TextbublinyChar"/>
    <w:uiPriority w:val="99"/>
    <w:semiHidden/>
    <w:unhideWhenUsed/>
    <w:rsid w:val="004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PC-FXNHT4J</dc:creator>
  <cp:lastModifiedBy>PC-FXNHT4J</cp:lastModifiedBy>
  <cp:revision>3</cp:revision>
  <dcterms:created xsi:type="dcterms:W3CDTF">2017-05-03T08:09:00Z</dcterms:created>
  <dcterms:modified xsi:type="dcterms:W3CDTF">2017-05-03T08:13:00Z</dcterms:modified>
</cp:coreProperties>
</file>