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8F6" w:rsidRPr="001818F6" w:rsidRDefault="001818F6" w:rsidP="001818F6">
      <w:pPr>
        <w:spacing w:after="0" w:line="240" w:lineRule="auto"/>
        <w:jc w:val="right"/>
        <w:rPr>
          <w:rFonts w:ascii="Times New Roman" w:eastAsia="Times New Roman" w:hAnsi="Times New Roman" w:cs="Times New Roman"/>
          <w:sz w:val="24"/>
          <w:szCs w:val="24"/>
          <w:lang w:eastAsia="cs-CZ"/>
        </w:rPr>
      </w:pPr>
      <w:r w:rsidRPr="001818F6">
        <w:rPr>
          <w:rFonts w:ascii="Arial" w:eastAsia="Times New Roman" w:hAnsi="Arial" w:cs="Arial"/>
          <w:szCs w:val="24"/>
          <w:lang w:eastAsia="cs-CZ"/>
        </w:rPr>
        <w:t>Číslo smlouvy: PPK-178</w:t>
      </w:r>
      <w:r w:rsidR="00B3539B">
        <w:rPr>
          <w:rFonts w:ascii="Arial" w:eastAsia="Times New Roman" w:hAnsi="Arial" w:cs="Arial"/>
          <w:szCs w:val="24"/>
          <w:lang w:eastAsia="cs-CZ"/>
        </w:rPr>
        <w:t>c</w:t>
      </w:r>
      <w:r w:rsidRPr="001818F6">
        <w:rPr>
          <w:rFonts w:ascii="Arial" w:eastAsia="Times New Roman" w:hAnsi="Arial" w:cs="Arial"/>
          <w:szCs w:val="24"/>
          <w:lang w:eastAsia="cs-CZ"/>
        </w:rPr>
        <w:t xml:space="preserve">/53/17 </w:t>
      </w:r>
    </w:p>
    <w:p w:rsidR="001818F6" w:rsidRPr="001818F6" w:rsidRDefault="001818F6" w:rsidP="001818F6">
      <w:pPr>
        <w:spacing w:after="0" w:line="240" w:lineRule="auto"/>
        <w:jc w:val="right"/>
        <w:rPr>
          <w:rFonts w:ascii="Times New Roman" w:eastAsia="Times New Roman" w:hAnsi="Times New Roman" w:cs="Times New Roman"/>
          <w:sz w:val="24"/>
          <w:szCs w:val="24"/>
          <w:lang w:eastAsia="cs-CZ"/>
        </w:rPr>
      </w:pPr>
      <w:r w:rsidRPr="001818F6">
        <w:rPr>
          <w:rFonts w:ascii="Arial" w:eastAsia="Times New Roman" w:hAnsi="Arial" w:cs="Arial"/>
          <w:szCs w:val="24"/>
          <w:lang w:eastAsia="cs-CZ"/>
        </w:rPr>
        <w:t xml:space="preserve">Dotační titul: A3 </w:t>
      </w:r>
    </w:p>
    <w:p w:rsidR="001818F6" w:rsidRPr="001818F6" w:rsidRDefault="001818F6" w:rsidP="001818F6">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818F6">
        <w:rPr>
          <w:rFonts w:ascii="Arial" w:eastAsia="Times New Roman" w:hAnsi="Arial" w:cs="Arial"/>
          <w:b/>
          <w:bCs/>
          <w:szCs w:val="24"/>
          <w:lang w:eastAsia="cs-CZ"/>
        </w:rPr>
        <w:t>SMLOUVA O DÍLO</w:t>
      </w:r>
    </w:p>
    <w:p w:rsidR="001818F6" w:rsidRPr="001818F6" w:rsidRDefault="001818F6" w:rsidP="001818F6">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818F6">
        <w:rPr>
          <w:rFonts w:ascii="Arial" w:eastAsia="Times New Roman" w:hAnsi="Arial" w:cs="Arial"/>
          <w:b/>
          <w:bCs/>
          <w:szCs w:val="24"/>
          <w:lang w:eastAsia="cs-CZ"/>
        </w:rPr>
        <w:t>UZAVŘENÁ DLE USTANOVENÍ § 2586 A NÁSL. ZÁK. Č. 89/2012 SB., OBČANSKÉHO ZÁKONÍKU, VE ZNĚNÍ POZDĚJŠÍCH PŘEDPISŮ</w:t>
      </w:r>
    </w:p>
    <w:p w:rsidR="001818F6" w:rsidRPr="001818F6" w:rsidRDefault="001818F6" w:rsidP="001818F6">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818F6">
        <w:rPr>
          <w:rFonts w:ascii="Arial" w:eastAsia="Times New Roman" w:hAnsi="Arial" w:cs="Arial"/>
          <w:b/>
          <w:bCs/>
          <w:szCs w:val="24"/>
          <w:lang w:eastAsia="cs-CZ"/>
        </w:rPr>
        <w:t>I. Smluvní strany</w:t>
      </w:r>
    </w:p>
    <w:p w:rsidR="001818F6" w:rsidRPr="001818F6" w:rsidRDefault="001818F6" w:rsidP="001818F6">
      <w:pPr>
        <w:spacing w:before="100" w:beforeAutospacing="1" w:after="100" w:afterAutospacing="1" w:line="240" w:lineRule="auto"/>
        <w:rPr>
          <w:rFonts w:ascii="Arial" w:eastAsia="Times New Roman" w:hAnsi="Arial" w:cs="Arial"/>
          <w:b/>
          <w:lang w:eastAsia="cs-CZ"/>
        </w:rPr>
      </w:pPr>
      <w:r w:rsidRPr="001818F6">
        <w:rPr>
          <w:rFonts w:ascii="Arial" w:eastAsia="Times New Roman" w:hAnsi="Arial" w:cs="Arial"/>
          <w:b/>
          <w:lang w:eastAsia="cs-CZ"/>
        </w:rPr>
        <w:t>1.1</w:t>
      </w:r>
      <w:r w:rsidRPr="00B3712C">
        <w:rPr>
          <w:rFonts w:ascii="Arial" w:eastAsia="Times New Roman" w:hAnsi="Arial" w:cs="Arial"/>
          <w:b/>
          <w:bCs/>
          <w:lang w:eastAsia="cs-CZ"/>
        </w:rPr>
        <w:t xml:space="preserve"> Objednatel</w:t>
      </w:r>
    </w:p>
    <w:p w:rsidR="001818F6" w:rsidRPr="001818F6" w:rsidRDefault="001818F6" w:rsidP="001818F6">
      <w:pPr>
        <w:spacing w:after="0" w:line="240" w:lineRule="auto"/>
        <w:rPr>
          <w:rFonts w:ascii="Arial" w:eastAsia="Times New Roman" w:hAnsi="Arial" w:cs="Arial"/>
          <w:lang w:eastAsia="cs-CZ"/>
        </w:rPr>
      </w:pPr>
      <w:r w:rsidRPr="00B3712C">
        <w:rPr>
          <w:rFonts w:ascii="Arial" w:eastAsia="Times New Roman" w:hAnsi="Arial" w:cs="Arial"/>
          <w:b/>
          <w:bCs/>
          <w:lang w:eastAsia="cs-CZ"/>
        </w:rPr>
        <w:t>Česká republika - Agentura ochrany přírody a krajiny ČR</w:t>
      </w:r>
    </w:p>
    <w:p w:rsidR="001818F6" w:rsidRPr="001818F6" w:rsidRDefault="001818F6" w:rsidP="001818F6">
      <w:pPr>
        <w:spacing w:after="0" w:line="240" w:lineRule="auto"/>
        <w:rPr>
          <w:rFonts w:ascii="Arial" w:eastAsia="Times New Roman" w:hAnsi="Arial" w:cs="Arial"/>
          <w:lang w:eastAsia="cs-CZ"/>
        </w:rPr>
      </w:pPr>
      <w:r w:rsidRPr="001818F6">
        <w:rPr>
          <w:rFonts w:ascii="Arial" w:eastAsia="Times New Roman" w:hAnsi="Arial" w:cs="Arial"/>
          <w:lang w:eastAsia="cs-CZ"/>
        </w:rPr>
        <w:t xml:space="preserve">Sídlo: Kaplanova 1931/1, 148 00 Praha 11 - Chodov </w:t>
      </w:r>
    </w:p>
    <w:p w:rsidR="001818F6" w:rsidRPr="001818F6" w:rsidRDefault="001818F6" w:rsidP="001818F6">
      <w:pPr>
        <w:spacing w:after="0" w:line="240" w:lineRule="auto"/>
        <w:rPr>
          <w:rFonts w:ascii="Arial" w:eastAsia="Times New Roman" w:hAnsi="Arial" w:cs="Arial"/>
          <w:lang w:eastAsia="cs-CZ"/>
        </w:rPr>
      </w:pPr>
      <w:r w:rsidRPr="001818F6">
        <w:rPr>
          <w:rFonts w:ascii="Arial" w:eastAsia="Times New Roman" w:hAnsi="Arial" w:cs="Arial"/>
          <w:lang w:eastAsia="cs-CZ"/>
        </w:rPr>
        <w:t>Zastoupený: RNDr. Jana Ptáčková Ph.D.</w:t>
      </w:r>
      <w:r w:rsidRPr="001818F6">
        <w:rPr>
          <w:rFonts w:ascii="Arial" w:eastAsia="Times New Roman" w:hAnsi="Arial" w:cs="Arial"/>
          <w:lang w:eastAsia="cs-CZ"/>
        </w:rPr>
        <w:br/>
        <w:t xml:space="preserve">vedoucí oddělení SCHKO České středohoří - RP Ústecko </w:t>
      </w:r>
    </w:p>
    <w:p w:rsidR="001818F6" w:rsidRPr="001818F6" w:rsidRDefault="001818F6" w:rsidP="001818F6">
      <w:pPr>
        <w:spacing w:after="0" w:line="240" w:lineRule="auto"/>
        <w:rPr>
          <w:rFonts w:ascii="Arial" w:eastAsia="Times New Roman" w:hAnsi="Arial" w:cs="Arial"/>
          <w:lang w:eastAsia="cs-CZ"/>
        </w:rPr>
      </w:pPr>
      <w:r w:rsidRPr="001818F6">
        <w:rPr>
          <w:rFonts w:ascii="Arial" w:eastAsia="Times New Roman" w:hAnsi="Arial" w:cs="Arial"/>
          <w:lang w:eastAsia="cs-CZ"/>
        </w:rPr>
        <w:t>Bankovní spojení: ČNB Praha, Číslo účtu: 18228011/0710</w:t>
      </w:r>
    </w:p>
    <w:p w:rsidR="001818F6" w:rsidRPr="001818F6" w:rsidRDefault="001818F6" w:rsidP="001818F6">
      <w:pPr>
        <w:spacing w:after="0" w:line="240" w:lineRule="auto"/>
        <w:rPr>
          <w:rFonts w:ascii="Arial" w:eastAsia="Times New Roman" w:hAnsi="Arial" w:cs="Arial"/>
          <w:lang w:eastAsia="cs-CZ"/>
        </w:rPr>
      </w:pPr>
      <w:r w:rsidRPr="001818F6">
        <w:rPr>
          <w:rFonts w:ascii="Arial" w:eastAsia="Times New Roman" w:hAnsi="Arial" w:cs="Arial"/>
          <w:lang w:eastAsia="cs-CZ"/>
        </w:rPr>
        <w:t>IČO: 629 335 91</w:t>
      </w:r>
    </w:p>
    <w:p w:rsidR="001818F6" w:rsidRPr="001818F6" w:rsidRDefault="001818F6" w:rsidP="001818F6">
      <w:pPr>
        <w:spacing w:after="0" w:line="240" w:lineRule="auto"/>
        <w:rPr>
          <w:rFonts w:ascii="Arial" w:eastAsia="Times New Roman" w:hAnsi="Arial" w:cs="Arial"/>
          <w:lang w:eastAsia="cs-CZ"/>
        </w:rPr>
      </w:pPr>
      <w:r w:rsidRPr="001818F6">
        <w:rPr>
          <w:rFonts w:ascii="Arial" w:eastAsia="Times New Roman" w:hAnsi="Arial" w:cs="Arial"/>
          <w:lang w:eastAsia="cs-CZ"/>
        </w:rPr>
        <w:t>DIČ: neplátce DPH</w:t>
      </w:r>
    </w:p>
    <w:p w:rsidR="001818F6" w:rsidRPr="001818F6" w:rsidRDefault="001818F6" w:rsidP="001818F6">
      <w:pPr>
        <w:spacing w:after="0" w:line="240" w:lineRule="auto"/>
        <w:rPr>
          <w:rFonts w:ascii="Arial" w:eastAsia="Times New Roman" w:hAnsi="Arial" w:cs="Arial"/>
          <w:lang w:eastAsia="cs-CZ"/>
        </w:rPr>
      </w:pPr>
      <w:r w:rsidRPr="001818F6">
        <w:rPr>
          <w:rFonts w:ascii="Arial" w:eastAsia="Times New Roman" w:hAnsi="Arial" w:cs="Arial"/>
          <w:lang w:eastAsia="cs-CZ"/>
        </w:rPr>
        <w:t>Telefon: 416 574 601</w:t>
      </w:r>
    </w:p>
    <w:p w:rsidR="001818F6" w:rsidRPr="001818F6" w:rsidRDefault="001818F6" w:rsidP="001818F6">
      <w:pPr>
        <w:spacing w:after="0" w:line="240" w:lineRule="auto"/>
        <w:rPr>
          <w:rFonts w:ascii="Arial" w:eastAsia="Times New Roman" w:hAnsi="Arial" w:cs="Arial"/>
          <w:lang w:eastAsia="cs-CZ"/>
        </w:rPr>
      </w:pPr>
      <w:r w:rsidRPr="001818F6">
        <w:rPr>
          <w:rFonts w:ascii="Arial" w:eastAsia="Times New Roman" w:hAnsi="Arial" w:cs="Arial"/>
          <w:lang w:eastAsia="cs-CZ"/>
        </w:rPr>
        <w:t>V rozsahu této smlouvy osoba zmocněná k jednání se zhotovitelem, k věcným úkonům a k převzetí díla: Ing. Vladislav Kopecký</w:t>
      </w:r>
    </w:p>
    <w:p w:rsidR="001818F6" w:rsidRPr="001818F6" w:rsidRDefault="001818F6" w:rsidP="001818F6">
      <w:pPr>
        <w:spacing w:after="0" w:line="240" w:lineRule="auto"/>
        <w:rPr>
          <w:rFonts w:ascii="Arial" w:eastAsia="Times New Roman" w:hAnsi="Arial" w:cs="Arial"/>
          <w:lang w:eastAsia="cs-CZ"/>
        </w:rPr>
      </w:pPr>
      <w:r w:rsidRPr="001818F6">
        <w:rPr>
          <w:rFonts w:ascii="Arial" w:eastAsia="Times New Roman" w:hAnsi="Arial" w:cs="Arial"/>
          <w:lang w:eastAsia="cs-CZ"/>
        </w:rPr>
        <w:t xml:space="preserve">(dále jen </w:t>
      </w:r>
      <w:r w:rsidRPr="001818F6">
        <w:rPr>
          <w:rFonts w:ascii="Arial" w:eastAsia="Times New Roman" w:hAnsi="Arial" w:cs="Arial"/>
        </w:rPr>
        <w:t>„</w:t>
      </w:r>
      <w:r w:rsidRPr="001818F6">
        <w:rPr>
          <w:rFonts w:ascii="Arial" w:eastAsia="Times New Roman" w:hAnsi="Arial" w:cs="Arial"/>
          <w:lang w:eastAsia="cs-CZ"/>
        </w:rPr>
        <w:t>objednatel”)</w:t>
      </w:r>
    </w:p>
    <w:p w:rsidR="001818F6" w:rsidRPr="001818F6" w:rsidRDefault="001818F6" w:rsidP="001818F6">
      <w:pPr>
        <w:spacing w:before="100" w:beforeAutospacing="1" w:after="100" w:afterAutospacing="1" w:line="240" w:lineRule="auto"/>
        <w:rPr>
          <w:rFonts w:ascii="Arial" w:eastAsia="Times New Roman" w:hAnsi="Arial" w:cs="Arial"/>
          <w:lang w:eastAsia="cs-CZ"/>
        </w:rPr>
      </w:pPr>
      <w:r w:rsidRPr="001818F6">
        <w:rPr>
          <w:rFonts w:ascii="Arial" w:eastAsia="Times New Roman" w:hAnsi="Arial" w:cs="Arial"/>
          <w:lang w:eastAsia="cs-CZ"/>
        </w:rPr>
        <w:t>a</w:t>
      </w:r>
    </w:p>
    <w:p w:rsidR="001818F6" w:rsidRPr="001818F6" w:rsidRDefault="001818F6" w:rsidP="001818F6">
      <w:pPr>
        <w:spacing w:before="100" w:beforeAutospacing="1" w:after="100" w:afterAutospacing="1" w:line="240" w:lineRule="auto"/>
        <w:rPr>
          <w:rFonts w:ascii="Arial" w:eastAsia="Times New Roman" w:hAnsi="Arial" w:cs="Arial"/>
          <w:b/>
          <w:lang w:eastAsia="cs-CZ"/>
        </w:rPr>
      </w:pPr>
      <w:r w:rsidRPr="001818F6">
        <w:rPr>
          <w:rFonts w:ascii="Arial" w:eastAsia="Times New Roman" w:hAnsi="Arial" w:cs="Arial"/>
          <w:b/>
          <w:lang w:eastAsia="cs-CZ"/>
        </w:rPr>
        <w:t>1.2</w:t>
      </w:r>
      <w:r w:rsidRPr="00B3712C">
        <w:rPr>
          <w:rFonts w:ascii="Arial" w:eastAsia="Times New Roman" w:hAnsi="Arial" w:cs="Arial"/>
          <w:b/>
          <w:bCs/>
          <w:lang w:eastAsia="cs-CZ"/>
        </w:rPr>
        <w:t xml:space="preserve"> Zhotovitel</w:t>
      </w:r>
    </w:p>
    <w:p w:rsidR="001818F6" w:rsidRPr="001818F6" w:rsidRDefault="001818F6" w:rsidP="001818F6">
      <w:pPr>
        <w:spacing w:after="0" w:line="240" w:lineRule="auto"/>
        <w:rPr>
          <w:rFonts w:ascii="Arial" w:eastAsia="Times New Roman" w:hAnsi="Arial" w:cs="Arial"/>
          <w:highlight w:val="yellow"/>
          <w:lang w:eastAsia="cs-CZ"/>
        </w:rPr>
      </w:pPr>
      <w:r w:rsidRPr="00B3712C">
        <w:rPr>
          <w:rFonts w:ascii="Arial" w:eastAsia="Times New Roman" w:hAnsi="Arial" w:cs="Arial"/>
          <w:b/>
          <w:bCs/>
          <w:highlight w:val="yellow"/>
          <w:lang w:eastAsia="cs-CZ"/>
        </w:rPr>
        <w:t>XXX</w:t>
      </w:r>
    </w:p>
    <w:p w:rsidR="001818F6" w:rsidRPr="00B3712C" w:rsidRDefault="001818F6" w:rsidP="001818F6">
      <w:pPr>
        <w:spacing w:after="0" w:line="240" w:lineRule="auto"/>
        <w:rPr>
          <w:rFonts w:ascii="Arial" w:eastAsia="Times New Roman" w:hAnsi="Arial" w:cs="Arial"/>
          <w:highlight w:val="yellow"/>
          <w:lang w:eastAsia="cs-CZ"/>
        </w:rPr>
      </w:pPr>
      <w:proofErr w:type="gramStart"/>
      <w:r w:rsidRPr="001818F6">
        <w:rPr>
          <w:rFonts w:ascii="Arial" w:eastAsia="Times New Roman" w:hAnsi="Arial" w:cs="Arial"/>
          <w:highlight w:val="yellow"/>
          <w:lang w:eastAsia="cs-CZ"/>
        </w:rPr>
        <w:t>Sídlo: ,</w:t>
      </w:r>
      <w:proofErr w:type="gramEnd"/>
      <w:r w:rsidRPr="001818F6">
        <w:rPr>
          <w:rFonts w:ascii="Arial" w:eastAsia="Times New Roman" w:hAnsi="Arial" w:cs="Arial"/>
          <w:highlight w:val="yellow"/>
          <w:lang w:eastAsia="cs-CZ"/>
        </w:rPr>
        <w:t xml:space="preserve"> </w:t>
      </w:r>
    </w:p>
    <w:p w:rsidR="001818F6" w:rsidRPr="00B3712C" w:rsidRDefault="001818F6" w:rsidP="001818F6">
      <w:pPr>
        <w:spacing w:after="0" w:line="240" w:lineRule="auto"/>
        <w:rPr>
          <w:rFonts w:ascii="Arial" w:eastAsia="Times New Roman" w:hAnsi="Arial" w:cs="Arial"/>
          <w:highlight w:val="yellow"/>
          <w:lang w:eastAsia="cs-CZ"/>
        </w:rPr>
      </w:pPr>
      <w:r w:rsidRPr="001818F6">
        <w:rPr>
          <w:rFonts w:ascii="Arial" w:eastAsia="Times New Roman" w:hAnsi="Arial" w:cs="Arial"/>
          <w:highlight w:val="yellow"/>
          <w:lang w:eastAsia="cs-CZ"/>
        </w:rPr>
        <w:t xml:space="preserve">Zastoupený: </w:t>
      </w:r>
    </w:p>
    <w:p w:rsidR="001818F6" w:rsidRPr="001818F6" w:rsidRDefault="001818F6" w:rsidP="001818F6">
      <w:pPr>
        <w:spacing w:after="0" w:line="240" w:lineRule="auto"/>
        <w:rPr>
          <w:rFonts w:ascii="Arial" w:eastAsia="Times New Roman" w:hAnsi="Arial" w:cs="Arial"/>
          <w:highlight w:val="yellow"/>
          <w:lang w:eastAsia="cs-CZ"/>
        </w:rPr>
      </w:pPr>
      <w:r w:rsidRPr="001818F6">
        <w:rPr>
          <w:rFonts w:ascii="Arial" w:eastAsia="Times New Roman" w:hAnsi="Arial" w:cs="Arial"/>
          <w:highlight w:val="yellow"/>
          <w:lang w:eastAsia="cs-CZ"/>
        </w:rPr>
        <w:t xml:space="preserve">Bankovní </w:t>
      </w:r>
      <w:proofErr w:type="gramStart"/>
      <w:r w:rsidRPr="001818F6">
        <w:rPr>
          <w:rFonts w:ascii="Arial" w:eastAsia="Times New Roman" w:hAnsi="Arial" w:cs="Arial"/>
          <w:highlight w:val="yellow"/>
          <w:lang w:eastAsia="cs-CZ"/>
        </w:rPr>
        <w:t xml:space="preserve">spojení: </w:t>
      </w:r>
      <w:r w:rsidRPr="00B3712C">
        <w:rPr>
          <w:rFonts w:ascii="Arial" w:eastAsia="Times New Roman" w:hAnsi="Arial" w:cs="Arial"/>
          <w:highlight w:val="yellow"/>
          <w:lang w:eastAsia="cs-CZ"/>
        </w:rPr>
        <w:t xml:space="preserve">       </w:t>
      </w:r>
      <w:r w:rsidRPr="001818F6">
        <w:rPr>
          <w:rFonts w:ascii="Arial" w:eastAsia="Times New Roman" w:hAnsi="Arial" w:cs="Arial"/>
          <w:highlight w:val="yellow"/>
          <w:lang w:eastAsia="cs-CZ"/>
        </w:rPr>
        <w:t>, Číslo</w:t>
      </w:r>
      <w:proofErr w:type="gramEnd"/>
      <w:r w:rsidRPr="001818F6">
        <w:rPr>
          <w:rFonts w:ascii="Arial" w:eastAsia="Times New Roman" w:hAnsi="Arial" w:cs="Arial"/>
          <w:highlight w:val="yellow"/>
          <w:lang w:eastAsia="cs-CZ"/>
        </w:rPr>
        <w:t xml:space="preserve"> účtu: </w:t>
      </w:r>
      <w:r w:rsidRPr="001818F6">
        <w:rPr>
          <w:rFonts w:ascii="Arial" w:eastAsia="Times New Roman" w:hAnsi="Arial" w:cs="Arial"/>
          <w:highlight w:val="yellow"/>
          <w:lang w:eastAsia="cs-CZ"/>
        </w:rPr>
        <w:br/>
        <w:t xml:space="preserve">IČO: </w:t>
      </w:r>
    </w:p>
    <w:p w:rsidR="001818F6" w:rsidRPr="001818F6" w:rsidRDefault="001818F6" w:rsidP="001818F6">
      <w:pPr>
        <w:spacing w:after="0" w:line="240" w:lineRule="auto"/>
        <w:rPr>
          <w:rFonts w:ascii="Arial" w:eastAsia="Times New Roman" w:hAnsi="Arial" w:cs="Arial"/>
          <w:lang w:eastAsia="cs-CZ"/>
        </w:rPr>
      </w:pPr>
      <w:r w:rsidRPr="001818F6">
        <w:rPr>
          <w:rFonts w:ascii="Arial" w:eastAsia="Times New Roman" w:hAnsi="Arial" w:cs="Arial"/>
          <w:highlight w:val="yellow"/>
          <w:lang w:eastAsia="cs-CZ"/>
        </w:rPr>
        <w:t xml:space="preserve">(dále jen </w:t>
      </w:r>
      <w:r w:rsidRPr="001818F6">
        <w:rPr>
          <w:rFonts w:ascii="Arial" w:eastAsia="Times New Roman" w:hAnsi="Arial" w:cs="Arial"/>
          <w:highlight w:val="yellow"/>
        </w:rPr>
        <w:t>„</w:t>
      </w:r>
      <w:r w:rsidRPr="001818F6">
        <w:rPr>
          <w:rFonts w:ascii="Arial" w:eastAsia="Times New Roman" w:hAnsi="Arial" w:cs="Arial"/>
          <w:highlight w:val="yellow"/>
          <w:lang w:eastAsia="cs-CZ"/>
        </w:rPr>
        <w:t>zhotovitel”)</w:t>
      </w:r>
      <w:r w:rsidRPr="001818F6">
        <w:rPr>
          <w:rFonts w:ascii="Arial" w:eastAsia="Times New Roman" w:hAnsi="Arial" w:cs="Arial"/>
          <w:lang w:eastAsia="cs-CZ"/>
        </w:rPr>
        <w:t xml:space="preserve"> </w:t>
      </w:r>
    </w:p>
    <w:p w:rsidR="001818F6" w:rsidRPr="001818F6" w:rsidRDefault="001818F6" w:rsidP="001818F6">
      <w:pPr>
        <w:spacing w:before="240" w:after="240" w:line="240" w:lineRule="auto"/>
        <w:jc w:val="center"/>
        <w:rPr>
          <w:rFonts w:ascii="Arial" w:eastAsia="Times New Roman" w:hAnsi="Arial" w:cs="Arial"/>
          <w:lang w:eastAsia="cs-CZ"/>
        </w:rPr>
      </w:pPr>
      <w:r w:rsidRPr="00B3712C">
        <w:rPr>
          <w:rFonts w:ascii="Arial" w:eastAsia="Times New Roman" w:hAnsi="Arial" w:cs="Arial"/>
          <w:b/>
          <w:bCs/>
          <w:lang w:eastAsia="cs-CZ"/>
        </w:rPr>
        <w:t>II. Předmět smlouvy</w:t>
      </w:r>
    </w:p>
    <w:p w:rsidR="001818F6" w:rsidRPr="001818F6" w:rsidRDefault="001818F6" w:rsidP="001818F6">
      <w:pPr>
        <w:keepLines/>
        <w:spacing w:before="120" w:after="120" w:line="240" w:lineRule="auto"/>
        <w:ind w:left="340" w:hanging="340"/>
        <w:jc w:val="both"/>
        <w:rPr>
          <w:rFonts w:ascii="Arial" w:eastAsia="Times New Roman" w:hAnsi="Arial" w:cs="Arial"/>
          <w:lang w:eastAsia="cs-CZ"/>
        </w:rPr>
      </w:pPr>
      <w:r w:rsidRPr="001818F6">
        <w:rPr>
          <w:rFonts w:ascii="Arial" w:eastAsia="Times New Roman" w:hAnsi="Arial" w:cs="Arial"/>
          <w:lang w:eastAsia="cs-CZ"/>
        </w:rPr>
        <w:t xml:space="preserve">2.1 </w:t>
      </w:r>
      <w:r w:rsidRPr="001818F6">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B3539B" w:rsidRPr="00B3539B" w:rsidRDefault="001818F6" w:rsidP="00B3539B">
      <w:pPr>
        <w:spacing w:after="120" w:line="240" w:lineRule="auto"/>
        <w:jc w:val="both"/>
        <w:rPr>
          <w:rFonts w:ascii="Arial" w:hAnsi="Arial" w:cs="Arial"/>
        </w:rPr>
      </w:pPr>
      <w:r w:rsidRPr="00B3539B">
        <w:rPr>
          <w:rFonts w:ascii="Arial" w:eastAsia="Times New Roman" w:hAnsi="Arial" w:cs="Arial"/>
          <w:lang w:eastAsia="cs-CZ"/>
        </w:rPr>
        <w:t xml:space="preserve">2.2 Dílem se rozumí: </w:t>
      </w:r>
      <w:r w:rsidR="00B3539B" w:rsidRPr="00B3539B">
        <w:rPr>
          <w:rFonts w:ascii="Arial" w:hAnsi="Arial" w:cs="Arial"/>
        </w:rPr>
        <w:t>Provedení opatření na přímou podporu předmětu ochrany EVL Raná-Hrádek - kriticky ohroženého sysla obecného úpravou stanovištních podmínek na pěti plochách dle zákresů nad ortofotomapami, které jsou v příloze této smlouvy:</w:t>
      </w:r>
    </w:p>
    <w:p w:rsidR="00B3539B" w:rsidRPr="00B3539B" w:rsidRDefault="00B3539B" w:rsidP="00B3539B">
      <w:pPr>
        <w:spacing w:after="0" w:line="240" w:lineRule="auto"/>
        <w:jc w:val="both"/>
        <w:rPr>
          <w:rFonts w:ascii="Arial" w:hAnsi="Arial" w:cs="Arial"/>
        </w:rPr>
      </w:pPr>
      <w:r w:rsidRPr="00B3539B">
        <w:rPr>
          <w:rFonts w:ascii="Arial" w:hAnsi="Arial" w:cs="Arial"/>
        </w:rPr>
        <w:t>Plocha č. 1</w:t>
      </w:r>
    </w:p>
    <w:p w:rsidR="00B3539B" w:rsidRPr="00B3539B" w:rsidRDefault="00B3539B" w:rsidP="00B3539B">
      <w:pPr>
        <w:spacing w:after="0" w:line="240" w:lineRule="auto"/>
        <w:jc w:val="both"/>
        <w:rPr>
          <w:rFonts w:ascii="Arial" w:hAnsi="Arial" w:cs="Arial"/>
        </w:rPr>
      </w:pPr>
      <w:r w:rsidRPr="00B3539B">
        <w:rPr>
          <w:rFonts w:ascii="Arial" w:hAnsi="Arial" w:cs="Arial"/>
        </w:rPr>
        <w:t xml:space="preserve">4x mulčování (mechanizované kosení, včetně sběru a odklizení hmoty) průhonu mezi vrchem Raná a letištěm na částech p. p. č. 292/1, 292/2, 292/4, 295, 297, 322, 1196 k. ú. Raná u Loun o výměře 1,2124 ha. Při čtyřnásobném opakování bude celková ošetřená plocha činit 4,8496 ha. </w:t>
      </w:r>
    </w:p>
    <w:p w:rsidR="00B3539B" w:rsidRPr="00B3539B" w:rsidRDefault="00B3539B" w:rsidP="00B3539B">
      <w:pPr>
        <w:spacing w:after="0" w:line="240" w:lineRule="auto"/>
        <w:jc w:val="both"/>
        <w:rPr>
          <w:rFonts w:ascii="Arial" w:hAnsi="Arial" w:cs="Arial"/>
          <w:sz w:val="12"/>
          <w:szCs w:val="12"/>
        </w:rPr>
      </w:pPr>
    </w:p>
    <w:p w:rsidR="00B3539B" w:rsidRPr="00B3539B" w:rsidRDefault="00B3539B" w:rsidP="00B3539B">
      <w:pPr>
        <w:spacing w:after="0" w:line="240" w:lineRule="auto"/>
        <w:jc w:val="both"/>
        <w:rPr>
          <w:rFonts w:ascii="Arial" w:hAnsi="Arial" w:cs="Arial"/>
        </w:rPr>
      </w:pPr>
      <w:r w:rsidRPr="00B3539B">
        <w:rPr>
          <w:rFonts w:ascii="Arial" w:hAnsi="Arial" w:cs="Arial"/>
        </w:rPr>
        <w:t>Plocha č. 2</w:t>
      </w:r>
    </w:p>
    <w:p w:rsidR="00B3539B" w:rsidRPr="00B3539B" w:rsidRDefault="00B3539B" w:rsidP="00B3539B">
      <w:pPr>
        <w:spacing w:after="0" w:line="240" w:lineRule="auto"/>
        <w:jc w:val="both"/>
        <w:rPr>
          <w:rFonts w:ascii="Arial" w:hAnsi="Arial" w:cs="Arial"/>
        </w:rPr>
      </w:pPr>
      <w:r w:rsidRPr="00B3539B">
        <w:rPr>
          <w:rFonts w:ascii="Arial" w:hAnsi="Arial" w:cs="Arial"/>
        </w:rPr>
        <w:t xml:space="preserve">1x mulčování (mechanizované kosení, včetně sběru a odklizení hmoty) části zadní dopadové plochy na částech p. p. č 292/2, 292/4, 292/5, 302, 303/1, 303/2, 304, 313, 315/2, 315/8 k. ú. Raná u Loun o výměře pozemků 1,5161 ha.  </w:t>
      </w:r>
    </w:p>
    <w:p w:rsidR="00B3539B" w:rsidRPr="00B3539B" w:rsidRDefault="00B3539B" w:rsidP="00B3539B">
      <w:pPr>
        <w:spacing w:after="0" w:line="240" w:lineRule="auto"/>
        <w:jc w:val="both"/>
        <w:rPr>
          <w:rFonts w:ascii="Arial" w:hAnsi="Arial" w:cs="Arial"/>
          <w:sz w:val="12"/>
          <w:szCs w:val="12"/>
        </w:rPr>
      </w:pPr>
    </w:p>
    <w:p w:rsidR="00B3539B" w:rsidRPr="00B3539B" w:rsidRDefault="00B3539B" w:rsidP="00B3539B">
      <w:pPr>
        <w:spacing w:after="0" w:line="240" w:lineRule="auto"/>
        <w:jc w:val="both"/>
        <w:rPr>
          <w:rFonts w:ascii="Arial" w:hAnsi="Arial" w:cs="Arial"/>
        </w:rPr>
      </w:pPr>
      <w:r w:rsidRPr="00B3539B">
        <w:rPr>
          <w:rFonts w:ascii="Arial" w:hAnsi="Arial" w:cs="Arial"/>
        </w:rPr>
        <w:lastRenderedPageBreak/>
        <w:t>Plocha č. 3</w:t>
      </w:r>
    </w:p>
    <w:p w:rsidR="00B3539B" w:rsidRPr="00B3539B" w:rsidRDefault="00B3539B" w:rsidP="00B3539B">
      <w:pPr>
        <w:spacing w:after="0" w:line="240" w:lineRule="auto"/>
        <w:jc w:val="both"/>
        <w:rPr>
          <w:rFonts w:ascii="Arial" w:hAnsi="Arial" w:cs="Arial"/>
        </w:rPr>
      </w:pPr>
      <w:r w:rsidRPr="00B3539B">
        <w:rPr>
          <w:rFonts w:ascii="Arial" w:hAnsi="Arial" w:cs="Arial"/>
        </w:rPr>
        <w:t>1x mulčování (mechanizované kosení, včetně sběru a odklizení hmoty) části přední dopadové plochy na část</w:t>
      </w:r>
      <w:r w:rsidR="00E15773">
        <w:rPr>
          <w:rFonts w:ascii="Arial" w:hAnsi="Arial" w:cs="Arial"/>
        </w:rPr>
        <w:t>i</w:t>
      </w:r>
      <w:r w:rsidRPr="00B3539B">
        <w:rPr>
          <w:rFonts w:ascii="Arial" w:hAnsi="Arial" w:cs="Arial"/>
        </w:rPr>
        <w:t xml:space="preserve"> p. p. č 248 k. ú. Raná u Loun o výměře 2,3716 ha. </w:t>
      </w:r>
    </w:p>
    <w:p w:rsidR="00B3539B" w:rsidRPr="00B3539B" w:rsidRDefault="00B3539B" w:rsidP="00B3539B">
      <w:pPr>
        <w:spacing w:after="0" w:line="240" w:lineRule="auto"/>
        <w:jc w:val="both"/>
        <w:rPr>
          <w:rFonts w:ascii="Arial" w:hAnsi="Arial" w:cs="Arial"/>
          <w:sz w:val="12"/>
          <w:szCs w:val="12"/>
        </w:rPr>
      </w:pPr>
    </w:p>
    <w:p w:rsidR="00B3539B" w:rsidRPr="00B3539B" w:rsidRDefault="00B3539B" w:rsidP="00B3539B">
      <w:pPr>
        <w:spacing w:after="0" w:line="240" w:lineRule="auto"/>
        <w:jc w:val="both"/>
        <w:rPr>
          <w:rFonts w:ascii="Arial" w:hAnsi="Arial" w:cs="Arial"/>
        </w:rPr>
      </w:pPr>
      <w:r w:rsidRPr="00B3539B">
        <w:rPr>
          <w:rFonts w:ascii="Arial" w:hAnsi="Arial" w:cs="Arial"/>
        </w:rPr>
        <w:t>Plocha č. 4</w:t>
      </w:r>
    </w:p>
    <w:p w:rsidR="00B3539B" w:rsidRPr="00B3539B" w:rsidRDefault="00B3539B" w:rsidP="00B3539B">
      <w:pPr>
        <w:spacing w:after="0" w:line="240" w:lineRule="auto"/>
        <w:jc w:val="both"/>
        <w:rPr>
          <w:rFonts w:ascii="Arial" w:hAnsi="Arial" w:cs="Arial"/>
        </w:rPr>
      </w:pPr>
      <w:r w:rsidRPr="00B3539B">
        <w:rPr>
          <w:rFonts w:ascii="Arial" w:hAnsi="Arial" w:cs="Arial"/>
        </w:rPr>
        <w:t xml:space="preserve">1x mulčování (mechanizované kosení, včetně sběru a odklizení hmoty) části „Velkého kempu“ na p. p. č 256/2 k. ú. Raná u Loun o výměře 0,3712 ha. </w:t>
      </w:r>
    </w:p>
    <w:p w:rsidR="00B3539B" w:rsidRPr="00B3539B" w:rsidRDefault="00B3539B" w:rsidP="00B3539B">
      <w:pPr>
        <w:spacing w:after="0" w:line="240" w:lineRule="auto"/>
        <w:jc w:val="both"/>
        <w:rPr>
          <w:rFonts w:ascii="Arial" w:hAnsi="Arial" w:cs="Arial"/>
          <w:sz w:val="12"/>
          <w:szCs w:val="12"/>
        </w:rPr>
      </w:pPr>
    </w:p>
    <w:p w:rsidR="00B3539B" w:rsidRPr="00B3539B" w:rsidRDefault="00B3539B" w:rsidP="00B3539B">
      <w:pPr>
        <w:spacing w:after="0" w:line="240" w:lineRule="auto"/>
        <w:jc w:val="both"/>
        <w:rPr>
          <w:rFonts w:ascii="Arial" w:hAnsi="Arial" w:cs="Arial"/>
        </w:rPr>
      </w:pPr>
      <w:r w:rsidRPr="00B3539B">
        <w:rPr>
          <w:rFonts w:ascii="Arial" w:hAnsi="Arial" w:cs="Arial"/>
        </w:rPr>
        <w:t>Plocha č. 5</w:t>
      </w:r>
    </w:p>
    <w:p w:rsidR="00B3539B" w:rsidRPr="00B3539B" w:rsidRDefault="00B3539B" w:rsidP="00B3539B">
      <w:pPr>
        <w:spacing w:after="0" w:line="240" w:lineRule="auto"/>
        <w:jc w:val="both"/>
        <w:rPr>
          <w:rFonts w:ascii="Arial" w:hAnsi="Arial" w:cs="Arial"/>
        </w:rPr>
      </w:pPr>
      <w:r w:rsidRPr="00B3539B">
        <w:rPr>
          <w:rFonts w:ascii="Arial" w:hAnsi="Arial" w:cs="Arial"/>
        </w:rPr>
        <w:t xml:space="preserve">1x mulčování (mechanizované kosení, včetně sběru a odklizení hmoty) části pozemku poblíž „velkého kempu“ na p. p. č 256/1 k. ú. Raná u Loun o výměře pozemků 0,0496 ha. </w:t>
      </w:r>
    </w:p>
    <w:p w:rsidR="00B3539B" w:rsidRPr="00B3539B" w:rsidRDefault="00B3539B" w:rsidP="00B3539B">
      <w:pPr>
        <w:spacing w:after="0" w:line="240" w:lineRule="auto"/>
        <w:jc w:val="both"/>
        <w:rPr>
          <w:rFonts w:ascii="Arial" w:hAnsi="Arial" w:cs="Arial"/>
          <w:sz w:val="12"/>
          <w:szCs w:val="12"/>
        </w:rPr>
      </w:pPr>
    </w:p>
    <w:p w:rsidR="00B3539B" w:rsidRPr="00B3539B" w:rsidRDefault="00B3539B" w:rsidP="00B3539B">
      <w:pPr>
        <w:spacing w:after="0" w:line="240" w:lineRule="auto"/>
        <w:jc w:val="both"/>
        <w:rPr>
          <w:rFonts w:ascii="Arial" w:hAnsi="Arial" w:cs="Arial"/>
        </w:rPr>
      </w:pPr>
      <w:r w:rsidRPr="00B3539B">
        <w:rPr>
          <w:rFonts w:ascii="Arial" w:hAnsi="Arial" w:cs="Arial"/>
        </w:rPr>
        <w:t xml:space="preserve">První mulčování (mechanizované kosení, včetně sběru a odklizení hmoty) plochy č. 1 bude provedeno v polovině května. Přesný termín sdělí pracovníci AOPK ČR, Správa CHKO České středohoří dle aktuálního stavu vegetace. Mulčování (mechanizované kosení, včetně sběru a odklizení hmoty) všech ploch bude </w:t>
      </w:r>
      <w:r>
        <w:rPr>
          <w:rFonts w:ascii="Arial" w:hAnsi="Arial" w:cs="Arial"/>
        </w:rPr>
        <w:t xml:space="preserve">provedeno </w:t>
      </w:r>
      <w:r w:rsidRPr="00B3539B">
        <w:rPr>
          <w:rFonts w:ascii="Arial" w:hAnsi="Arial" w:cs="Arial"/>
        </w:rPr>
        <w:t>v termínu 25. -</w:t>
      </w:r>
      <w:r>
        <w:rPr>
          <w:rFonts w:ascii="Arial" w:hAnsi="Arial" w:cs="Arial"/>
        </w:rPr>
        <w:t xml:space="preserve"> </w:t>
      </w:r>
      <w:r w:rsidRPr="00B3539B">
        <w:rPr>
          <w:rFonts w:ascii="Arial" w:hAnsi="Arial" w:cs="Arial"/>
        </w:rPr>
        <w:t xml:space="preserve">28. 5. 2017. Termíny zbylých zásahů u plochy č. 1 budou určeny pracovníky AOPK ČR, Správa CHKO České středohoří tak, aby výška travního porostu nepřesáhla 15 cm. Zhotovitel je povinný do čtyř dnů od výzvy provést opatření. </w:t>
      </w:r>
    </w:p>
    <w:p w:rsidR="00B3539B" w:rsidRPr="00B3539B" w:rsidRDefault="00B3539B" w:rsidP="00B3539B">
      <w:pPr>
        <w:spacing w:after="0" w:line="240" w:lineRule="auto"/>
        <w:jc w:val="both"/>
        <w:rPr>
          <w:rFonts w:ascii="Arial" w:hAnsi="Arial" w:cs="Arial"/>
          <w:sz w:val="12"/>
          <w:szCs w:val="12"/>
        </w:rPr>
      </w:pPr>
    </w:p>
    <w:p w:rsidR="00B3539B" w:rsidRPr="00B3539B" w:rsidRDefault="00B3539B" w:rsidP="00B3539B">
      <w:pPr>
        <w:spacing w:after="0" w:line="240" w:lineRule="auto"/>
        <w:jc w:val="both"/>
        <w:rPr>
          <w:rFonts w:ascii="Arial" w:hAnsi="Arial" w:cs="Arial"/>
        </w:rPr>
      </w:pPr>
      <w:r w:rsidRPr="00B3539B">
        <w:rPr>
          <w:rFonts w:ascii="Arial" w:hAnsi="Arial" w:cs="Arial"/>
        </w:rPr>
        <w:t xml:space="preserve">Opatření není prováděno v souladu se standardem SPPK D02 004:2017 Sečení - je povoleno mulčování ploch a to z následujících důvodů - výška ošetřovaného porostu nedosahuje 15 cm a sběr pokosené hmoty by zde byl obtížný, po zásahu zůstává vzhledem k typu vegetace a klimatickým podmínkám velmi málo biomasy - mulčování porostů bylo prováděno v minulých letech a vzhledem k jeho realizaci 1x-2x ročně (vyjma zatravněné orné půdy na ploše č. 1, která je úživnější a mulčování je zde častější) nedochází k zásadním změnám ve složení vegetace.   </w:t>
      </w:r>
    </w:p>
    <w:p w:rsidR="001818F6" w:rsidRPr="00B3539B" w:rsidRDefault="00B3539B" w:rsidP="00B3539B">
      <w:pPr>
        <w:keepLines/>
        <w:spacing w:before="120" w:after="120" w:line="240" w:lineRule="auto"/>
        <w:ind w:left="340" w:hanging="340"/>
        <w:jc w:val="both"/>
        <w:rPr>
          <w:rFonts w:ascii="Arial" w:eastAsia="Times New Roman" w:hAnsi="Arial" w:cs="Arial"/>
          <w:lang w:eastAsia="cs-CZ"/>
        </w:rPr>
      </w:pPr>
      <w:r w:rsidRPr="00B3539B">
        <w:rPr>
          <w:rFonts w:ascii="Arial" w:eastAsia="Times New Roman" w:hAnsi="Arial" w:cs="Arial"/>
          <w:lang w:eastAsia="cs-CZ"/>
        </w:rPr>
        <w:t xml:space="preserve"> </w:t>
      </w:r>
      <w:r w:rsidR="001818F6" w:rsidRPr="00B3539B">
        <w:rPr>
          <w:rFonts w:ascii="Arial" w:eastAsia="Times New Roman" w:hAnsi="Arial" w:cs="Arial"/>
          <w:lang w:eastAsia="cs-CZ"/>
        </w:rPr>
        <w:t>(dále jen „dílo“)</w:t>
      </w:r>
    </w:p>
    <w:p w:rsidR="001818F6" w:rsidRPr="001818F6" w:rsidRDefault="001818F6" w:rsidP="001818F6">
      <w:pPr>
        <w:keepLines/>
        <w:spacing w:before="120" w:after="120" w:line="240" w:lineRule="auto"/>
        <w:ind w:left="340" w:hanging="340"/>
        <w:jc w:val="both"/>
        <w:rPr>
          <w:rFonts w:ascii="Arial" w:eastAsia="Times New Roman" w:hAnsi="Arial" w:cs="Arial"/>
          <w:lang w:eastAsia="cs-CZ"/>
        </w:rPr>
      </w:pPr>
      <w:r w:rsidRPr="001818F6">
        <w:rPr>
          <w:rFonts w:ascii="Arial" w:eastAsia="Times New Roman" w:hAnsi="Arial" w:cs="Arial"/>
          <w:lang w:eastAsia="cs-CZ"/>
        </w:rPr>
        <w:t>2.3 Při provádění díla je zhotovitel vázán pokyny objednatele.</w:t>
      </w:r>
    </w:p>
    <w:p w:rsidR="001818F6" w:rsidRPr="001818F6" w:rsidRDefault="001818F6" w:rsidP="001818F6">
      <w:pPr>
        <w:keepLines/>
        <w:spacing w:before="120" w:after="120" w:line="240" w:lineRule="auto"/>
        <w:ind w:left="340" w:hanging="340"/>
        <w:jc w:val="both"/>
        <w:rPr>
          <w:rFonts w:ascii="Arial" w:eastAsia="Times New Roman" w:hAnsi="Arial" w:cs="Arial"/>
          <w:lang w:eastAsia="cs-CZ"/>
        </w:rPr>
      </w:pPr>
      <w:r w:rsidRPr="001818F6">
        <w:rPr>
          <w:rFonts w:ascii="Arial" w:eastAsia="Times New Roman" w:hAnsi="Arial" w:cs="Arial"/>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1818F6" w:rsidRPr="001818F6" w:rsidRDefault="001818F6" w:rsidP="001818F6">
      <w:pPr>
        <w:spacing w:before="240" w:after="240" w:line="240" w:lineRule="auto"/>
        <w:jc w:val="center"/>
        <w:rPr>
          <w:rFonts w:ascii="Arial" w:eastAsia="Times New Roman" w:hAnsi="Arial" w:cs="Arial"/>
          <w:lang w:eastAsia="cs-CZ"/>
        </w:rPr>
      </w:pPr>
      <w:r w:rsidRPr="00B3712C">
        <w:rPr>
          <w:rFonts w:ascii="Arial" w:eastAsia="Times New Roman" w:hAnsi="Arial" w:cs="Arial"/>
          <w:b/>
          <w:bCs/>
          <w:lang w:eastAsia="cs-CZ"/>
        </w:rPr>
        <w:t>III. Cena díla a platební podmínky</w:t>
      </w:r>
    </w:p>
    <w:p w:rsidR="001818F6" w:rsidRPr="00EE6A40" w:rsidRDefault="001818F6" w:rsidP="00410036">
      <w:pPr>
        <w:spacing w:after="0" w:line="240" w:lineRule="auto"/>
        <w:ind w:left="426" w:hanging="426"/>
        <w:jc w:val="both"/>
        <w:rPr>
          <w:rFonts w:ascii="Arial" w:eastAsia="Times New Roman" w:hAnsi="Arial" w:cs="Arial"/>
          <w:highlight w:val="yellow"/>
          <w:lang w:eastAsia="cs-CZ"/>
        </w:rPr>
      </w:pPr>
      <w:r w:rsidRPr="00EE6A40">
        <w:rPr>
          <w:rFonts w:ascii="Arial" w:eastAsia="Times New Roman" w:hAnsi="Arial" w:cs="Arial"/>
          <w:highlight w:val="yellow"/>
          <w:lang w:eastAsia="cs-CZ"/>
        </w:rPr>
        <w:t xml:space="preserve">3.1 Cena díla je stanovena v souladu s právními předpisy </w:t>
      </w:r>
      <w:r w:rsidRPr="00EE6A40">
        <w:rPr>
          <w:rFonts w:ascii="Arial" w:hAnsi="Arial" w:cs="Arial"/>
          <w:highlight w:val="yellow"/>
        </w:rPr>
        <w:t xml:space="preserve">a je výsledkem řízení o veřejné zakázce č. </w:t>
      </w:r>
      <w:r w:rsidR="00EE6A40" w:rsidRPr="00EE6A40">
        <w:rPr>
          <w:rFonts w:ascii="Arial" w:hAnsi="Arial" w:cs="Arial"/>
          <w:highlight w:val="yellow"/>
        </w:rPr>
        <w:t>T002/17/V00052326</w:t>
      </w:r>
      <w:r w:rsidRPr="00EE6A40">
        <w:rPr>
          <w:rFonts w:ascii="Arial" w:hAnsi="Arial" w:cs="Arial"/>
          <w:highlight w:val="yellow"/>
        </w:rPr>
        <w:t xml:space="preserve"> v el. </w:t>
      </w:r>
      <w:proofErr w:type="gramStart"/>
      <w:r w:rsidRPr="00EE6A40">
        <w:rPr>
          <w:rFonts w:ascii="Arial" w:hAnsi="Arial" w:cs="Arial"/>
          <w:highlight w:val="yellow"/>
        </w:rPr>
        <w:t>tržišti</w:t>
      </w:r>
      <w:proofErr w:type="gramEnd"/>
      <w:r w:rsidRPr="00EE6A40">
        <w:rPr>
          <w:rFonts w:ascii="Arial" w:hAnsi="Arial" w:cs="Arial"/>
          <w:highlight w:val="yellow"/>
        </w:rPr>
        <w:t xml:space="preserve"> GEMIN:</w:t>
      </w:r>
      <w:r w:rsidRPr="00EE6A40">
        <w:rPr>
          <w:rFonts w:ascii="Arial" w:eastAsia="Times New Roman" w:hAnsi="Arial" w:cs="Arial"/>
          <w:highlight w:val="yellow"/>
          <w:lang w:eastAsia="cs-CZ"/>
        </w:rPr>
        <w:t>:</w:t>
      </w:r>
    </w:p>
    <w:p w:rsidR="001818F6" w:rsidRPr="00410036" w:rsidRDefault="001818F6" w:rsidP="001818F6">
      <w:pPr>
        <w:spacing w:before="120" w:after="120" w:line="240" w:lineRule="auto"/>
        <w:ind w:left="340"/>
        <w:jc w:val="both"/>
        <w:rPr>
          <w:rFonts w:ascii="Arial" w:eastAsia="Times New Roman" w:hAnsi="Arial" w:cs="Arial"/>
          <w:highlight w:val="yellow"/>
          <w:lang w:eastAsia="cs-CZ"/>
        </w:rPr>
      </w:pPr>
      <w:r w:rsidRPr="00410036">
        <w:rPr>
          <w:rFonts w:ascii="Arial" w:eastAsia="Times New Roman" w:hAnsi="Arial" w:cs="Arial"/>
          <w:highlight w:val="yellow"/>
          <w:lang w:eastAsia="cs-CZ"/>
        </w:rPr>
        <w:t>Cena bez DPH: 0,-Kč</w:t>
      </w:r>
    </w:p>
    <w:p w:rsidR="001818F6" w:rsidRPr="001818F6" w:rsidRDefault="001818F6" w:rsidP="001818F6">
      <w:pPr>
        <w:spacing w:before="120" w:after="120" w:line="240" w:lineRule="auto"/>
        <w:ind w:left="340"/>
        <w:jc w:val="both"/>
        <w:rPr>
          <w:rFonts w:ascii="Arial" w:eastAsia="Times New Roman" w:hAnsi="Arial" w:cs="Arial"/>
          <w:highlight w:val="yellow"/>
          <w:lang w:eastAsia="cs-CZ"/>
        </w:rPr>
      </w:pPr>
      <w:r w:rsidRPr="001818F6">
        <w:rPr>
          <w:rFonts w:ascii="Arial" w:eastAsia="Times New Roman" w:hAnsi="Arial" w:cs="Arial"/>
          <w:highlight w:val="yellow"/>
          <w:lang w:eastAsia="cs-CZ"/>
        </w:rPr>
        <w:t>DPH 21%: 0,-Kč</w:t>
      </w:r>
    </w:p>
    <w:p w:rsidR="001818F6" w:rsidRPr="001818F6" w:rsidRDefault="001818F6" w:rsidP="001818F6">
      <w:pPr>
        <w:spacing w:before="120" w:after="120" w:line="240" w:lineRule="auto"/>
        <w:ind w:left="340"/>
        <w:jc w:val="both"/>
        <w:rPr>
          <w:rFonts w:ascii="Arial" w:eastAsia="Times New Roman" w:hAnsi="Arial" w:cs="Arial"/>
          <w:highlight w:val="yellow"/>
          <w:lang w:eastAsia="cs-CZ"/>
        </w:rPr>
      </w:pPr>
      <w:r w:rsidRPr="001818F6">
        <w:rPr>
          <w:rFonts w:ascii="Arial" w:eastAsia="Times New Roman" w:hAnsi="Arial" w:cs="Arial"/>
          <w:highlight w:val="yellow"/>
          <w:lang w:eastAsia="cs-CZ"/>
        </w:rPr>
        <w:t>Cena včetně DPH:0,- Kč, (slovy XXXX).</w:t>
      </w:r>
    </w:p>
    <w:p w:rsidR="001818F6" w:rsidRPr="001818F6" w:rsidRDefault="001818F6" w:rsidP="001818F6">
      <w:pPr>
        <w:spacing w:before="120" w:after="120" w:line="240" w:lineRule="auto"/>
        <w:ind w:left="340"/>
        <w:jc w:val="both"/>
        <w:rPr>
          <w:rFonts w:ascii="Arial" w:eastAsia="Times New Roman" w:hAnsi="Arial" w:cs="Arial"/>
          <w:lang w:eastAsia="cs-CZ"/>
        </w:rPr>
      </w:pPr>
      <w:r w:rsidRPr="001818F6">
        <w:rPr>
          <w:rFonts w:ascii="Arial" w:eastAsia="Times New Roman" w:hAnsi="Arial" w:cs="Arial"/>
          <w:highlight w:val="yellow"/>
          <w:lang w:eastAsia="cs-CZ"/>
        </w:rPr>
        <w:t>Zhotovitel je</w:t>
      </w:r>
      <w:r w:rsidRPr="00B3712C">
        <w:rPr>
          <w:rFonts w:ascii="Arial" w:eastAsia="Times New Roman" w:hAnsi="Arial" w:cs="Arial"/>
          <w:highlight w:val="yellow"/>
          <w:lang w:eastAsia="cs-CZ"/>
        </w:rPr>
        <w:t>/není</w:t>
      </w:r>
      <w:r w:rsidRPr="001818F6">
        <w:rPr>
          <w:rFonts w:ascii="Arial" w:eastAsia="Times New Roman" w:hAnsi="Arial" w:cs="Arial"/>
          <w:highlight w:val="yellow"/>
          <w:lang w:eastAsia="cs-CZ"/>
        </w:rPr>
        <w:t xml:space="preserve"> plátce DPH.</w:t>
      </w:r>
    </w:p>
    <w:p w:rsidR="001818F6" w:rsidRPr="001818F6" w:rsidRDefault="001818F6" w:rsidP="001818F6">
      <w:pPr>
        <w:keepLines/>
        <w:spacing w:before="120" w:after="120" w:line="240" w:lineRule="auto"/>
        <w:ind w:left="340" w:hanging="340"/>
        <w:jc w:val="both"/>
        <w:rPr>
          <w:rFonts w:ascii="Arial" w:eastAsia="Times New Roman" w:hAnsi="Arial" w:cs="Arial"/>
          <w:lang w:eastAsia="cs-CZ"/>
        </w:rPr>
      </w:pPr>
      <w:r w:rsidRPr="001818F6">
        <w:rPr>
          <w:rFonts w:ascii="Arial" w:eastAsia="Times New Roman" w:hAnsi="Arial" w:cs="Arial"/>
          <w:lang w:eastAsia="cs-CZ"/>
        </w:rPr>
        <w:t>3.2 Dohodnutá cena je stanovena jako nejvýše přípustná. Ke změně může dojít pouze při změně zákonných sazeb DPH.</w:t>
      </w:r>
    </w:p>
    <w:p w:rsidR="001818F6" w:rsidRPr="001818F6" w:rsidRDefault="001818F6" w:rsidP="001818F6">
      <w:pPr>
        <w:keepLines/>
        <w:spacing w:before="120" w:after="120" w:line="240" w:lineRule="auto"/>
        <w:ind w:left="340" w:hanging="340"/>
        <w:jc w:val="both"/>
        <w:rPr>
          <w:rFonts w:ascii="Arial" w:eastAsia="Times New Roman" w:hAnsi="Arial" w:cs="Arial"/>
          <w:lang w:eastAsia="cs-CZ"/>
        </w:rPr>
      </w:pPr>
      <w:r w:rsidRPr="001818F6">
        <w:rPr>
          <w:rFonts w:ascii="Arial" w:eastAsia="Times New Roman" w:hAnsi="Arial" w:cs="Arial"/>
          <w:lang w:eastAsia="cs-CZ"/>
        </w:rPr>
        <w:t xml:space="preserve">3.3 Veškeré náklady vzniklé zhotoviteli v souvislosti s prováděním díla jsou zahrnuty v ceně díla. </w:t>
      </w:r>
    </w:p>
    <w:p w:rsidR="001818F6" w:rsidRPr="001818F6" w:rsidRDefault="001818F6" w:rsidP="001818F6">
      <w:pPr>
        <w:keepLines/>
        <w:spacing w:before="120" w:after="120" w:line="240" w:lineRule="auto"/>
        <w:ind w:left="340" w:hanging="340"/>
        <w:jc w:val="both"/>
        <w:rPr>
          <w:rFonts w:ascii="Arial" w:eastAsia="Times New Roman" w:hAnsi="Arial" w:cs="Arial"/>
          <w:lang w:eastAsia="cs-CZ"/>
        </w:rPr>
      </w:pPr>
      <w:r w:rsidRPr="001818F6">
        <w:rPr>
          <w:rFonts w:ascii="Arial" w:eastAsia="Times New Roman" w:hAnsi="Arial" w:cs="Arial"/>
          <w:lang w:eastAsia="cs-CZ"/>
        </w:rPr>
        <w:t>3.4 Cena za dílo bude vyúčtována po provedení díla. Zhotovitel je povinen daňový doklad (fakturu) vystavit a doručit objednateli nejpozději do 15 pracovních dnů po předání a převzetí díla (v žádném případě však ne později než do 11.</w:t>
      </w:r>
      <w:r w:rsidRPr="00B3712C">
        <w:rPr>
          <w:rFonts w:ascii="Arial" w:eastAsia="Times New Roman" w:hAnsi="Arial" w:cs="Arial"/>
          <w:lang w:eastAsia="cs-CZ"/>
        </w:rPr>
        <w:t xml:space="preserve"> </w:t>
      </w:r>
      <w:r w:rsidRPr="001818F6">
        <w:rPr>
          <w:rFonts w:ascii="Arial" w:eastAsia="Times New Roman" w:hAnsi="Arial" w:cs="Arial"/>
          <w:lang w:eastAsia="cs-CZ"/>
        </w:rPr>
        <w:t>11. kalendářního roku) na základě předávacího protokolu na adresu: Regionální pracoviště Ústecko, Michalská 260/14, 412 01 Litoměřice.</w:t>
      </w:r>
    </w:p>
    <w:p w:rsidR="001818F6" w:rsidRPr="001818F6" w:rsidRDefault="001818F6" w:rsidP="001818F6">
      <w:pPr>
        <w:keepLines/>
        <w:spacing w:before="120" w:after="120" w:line="240" w:lineRule="auto"/>
        <w:ind w:left="340" w:hanging="340"/>
        <w:jc w:val="both"/>
        <w:rPr>
          <w:rFonts w:ascii="Arial" w:eastAsia="Times New Roman" w:hAnsi="Arial" w:cs="Arial"/>
          <w:lang w:eastAsia="cs-CZ"/>
        </w:rPr>
      </w:pPr>
      <w:r w:rsidRPr="001818F6">
        <w:rPr>
          <w:rFonts w:ascii="Arial" w:eastAsia="Times New Roman" w:hAnsi="Arial" w:cs="Arial"/>
          <w:lang w:eastAsia="cs-CZ"/>
        </w:rPr>
        <w:lastRenderedPageBreak/>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B3712C" w:rsidRPr="00B3712C" w:rsidRDefault="001818F6" w:rsidP="001818F6">
      <w:pPr>
        <w:keepLines/>
        <w:spacing w:before="120" w:after="120" w:line="240" w:lineRule="auto"/>
        <w:ind w:left="340" w:hanging="340"/>
        <w:jc w:val="both"/>
        <w:rPr>
          <w:rFonts w:ascii="Arial" w:eastAsia="Times New Roman" w:hAnsi="Arial" w:cs="Arial"/>
          <w:lang w:eastAsia="cs-CZ"/>
        </w:rPr>
      </w:pPr>
      <w:r w:rsidRPr="001818F6">
        <w:rPr>
          <w:rFonts w:ascii="Arial" w:eastAsia="Times New Roman" w:hAnsi="Arial" w:cs="Arial"/>
          <w:lang w:eastAsia="cs-CZ"/>
        </w:rPr>
        <w:t xml:space="preserve">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w:t>
      </w:r>
    </w:p>
    <w:p w:rsidR="001818F6" w:rsidRPr="001818F6" w:rsidRDefault="001818F6" w:rsidP="001818F6">
      <w:pPr>
        <w:keepLines/>
        <w:spacing w:before="120" w:after="120" w:line="240" w:lineRule="auto"/>
        <w:ind w:left="340" w:hanging="340"/>
        <w:jc w:val="both"/>
        <w:rPr>
          <w:rFonts w:ascii="Arial" w:eastAsia="Times New Roman" w:hAnsi="Arial" w:cs="Arial"/>
          <w:lang w:eastAsia="cs-CZ"/>
        </w:rPr>
      </w:pPr>
      <w:r w:rsidRPr="001818F6">
        <w:rPr>
          <w:rFonts w:ascii="Arial" w:eastAsia="Times New Roman" w:hAnsi="Arial" w:cs="Arial"/>
          <w:lang w:eastAsia="cs-CZ"/>
        </w:rPr>
        <w:t xml:space="preserve">3.7 Smluvní strany se dohodly, že objednatel nebude poskytovat zálohové platby. </w:t>
      </w:r>
    </w:p>
    <w:p w:rsidR="001818F6" w:rsidRPr="001818F6" w:rsidRDefault="001818F6" w:rsidP="001818F6">
      <w:pPr>
        <w:spacing w:before="240" w:after="240" w:line="240" w:lineRule="auto"/>
        <w:jc w:val="center"/>
        <w:rPr>
          <w:rFonts w:ascii="Arial" w:eastAsia="Times New Roman" w:hAnsi="Arial" w:cs="Arial"/>
          <w:lang w:eastAsia="cs-CZ"/>
        </w:rPr>
      </w:pPr>
      <w:r w:rsidRPr="00B3712C">
        <w:rPr>
          <w:rFonts w:ascii="Arial" w:eastAsia="Times New Roman" w:hAnsi="Arial" w:cs="Arial"/>
          <w:b/>
          <w:bCs/>
          <w:lang w:eastAsia="cs-CZ"/>
        </w:rPr>
        <w:t>IV.</w:t>
      </w:r>
      <w:r w:rsidRPr="001818F6">
        <w:rPr>
          <w:rFonts w:ascii="Arial" w:eastAsia="Times New Roman" w:hAnsi="Arial" w:cs="Arial"/>
          <w:lang w:eastAsia="cs-CZ"/>
        </w:rPr>
        <w:t xml:space="preserve"> </w:t>
      </w:r>
      <w:r w:rsidRPr="00B3712C">
        <w:rPr>
          <w:rFonts w:ascii="Arial" w:eastAsia="Times New Roman" w:hAnsi="Arial" w:cs="Arial"/>
          <w:b/>
          <w:bCs/>
          <w:lang w:eastAsia="cs-CZ"/>
        </w:rPr>
        <w:t>Doba a místo plnění</w:t>
      </w:r>
    </w:p>
    <w:p w:rsidR="001818F6" w:rsidRPr="001818F6" w:rsidRDefault="001818F6" w:rsidP="001818F6">
      <w:pPr>
        <w:keepLines/>
        <w:spacing w:before="120" w:after="120" w:line="240" w:lineRule="auto"/>
        <w:ind w:left="340" w:hanging="340"/>
        <w:jc w:val="both"/>
        <w:rPr>
          <w:rFonts w:ascii="Arial" w:eastAsia="Times New Roman" w:hAnsi="Arial" w:cs="Arial"/>
          <w:lang w:eastAsia="cs-CZ"/>
        </w:rPr>
      </w:pPr>
      <w:r w:rsidRPr="001818F6">
        <w:rPr>
          <w:rFonts w:ascii="Arial" w:eastAsia="Times New Roman" w:hAnsi="Arial" w:cs="Arial"/>
          <w:lang w:eastAsia="cs-CZ"/>
        </w:rPr>
        <w:t xml:space="preserve">4.1 Zhotovitel se zavazuje provést dílo a předat jej objednateli nejpozději </w:t>
      </w:r>
      <w:proofErr w:type="gramStart"/>
      <w:r w:rsidRPr="001818F6">
        <w:rPr>
          <w:rFonts w:ascii="Arial" w:eastAsia="Times New Roman" w:hAnsi="Arial" w:cs="Arial"/>
          <w:lang w:eastAsia="cs-CZ"/>
        </w:rPr>
        <w:t>do</w:t>
      </w:r>
      <w:proofErr w:type="gramEnd"/>
      <w:r w:rsidRPr="001818F6">
        <w:rPr>
          <w:rFonts w:ascii="Arial" w:eastAsia="Times New Roman" w:hAnsi="Arial" w:cs="Arial"/>
          <w:lang w:eastAsia="cs-CZ"/>
        </w:rPr>
        <w:t xml:space="preserve">: </w:t>
      </w:r>
      <w:r w:rsidR="00B3539B">
        <w:rPr>
          <w:rFonts w:ascii="Arial" w:eastAsia="Times New Roman" w:hAnsi="Arial" w:cs="Arial"/>
          <w:lang w:eastAsia="cs-CZ"/>
        </w:rPr>
        <w:t>20</w:t>
      </w:r>
      <w:r w:rsidRPr="001818F6">
        <w:rPr>
          <w:rFonts w:ascii="Arial" w:eastAsia="Times New Roman" w:hAnsi="Arial" w:cs="Arial"/>
          <w:lang w:eastAsia="cs-CZ"/>
        </w:rPr>
        <w:t>.</w:t>
      </w:r>
      <w:r w:rsidRPr="00B3712C">
        <w:rPr>
          <w:rFonts w:ascii="Arial" w:eastAsia="Times New Roman" w:hAnsi="Arial" w:cs="Arial"/>
          <w:lang w:eastAsia="cs-CZ"/>
        </w:rPr>
        <w:t xml:space="preserve"> </w:t>
      </w:r>
      <w:r w:rsidR="00B3539B">
        <w:rPr>
          <w:rFonts w:ascii="Arial" w:eastAsia="Times New Roman" w:hAnsi="Arial" w:cs="Arial"/>
          <w:lang w:eastAsia="cs-CZ"/>
        </w:rPr>
        <w:t>8</w:t>
      </w:r>
      <w:r w:rsidRPr="001818F6">
        <w:rPr>
          <w:rFonts w:ascii="Arial" w:eastAsia="Times New Roman" w:hAnsi="Arial" w:cs="Arial"/>
          <w:lang w:eastAsia="cs-CZ"/>
        </w:rPr>
        <w:t>.</w:t>
      </w:r>
      <w:r w:rsidRPr="00B3712C">
        <w:rPr>
          <w:rFonts w:ascii="Arial" w:eastAsia="Times New Roman" w:hAnsi="Arial" w:cs="Arial"/>
          <w:lang w:eastAsia="cs-CZ"/>
        </w:rPr>
        <w:t xml:space="preserve"> </w:t>
      </w:r>
      <w:r w:rsidRPr="001818F6">
        <w:rPr>
          <w:rFonts w:ascii="Arial" w:eastAsia="Times New Roman" w:hAnsi="Arial" w:cs="Arial"/>
          <w:lang w:eastAsia="cs-CZ"/>
        </w:rPr>
        <w:t>2017.</w:t>
      </w:r>
    </w:p>
    <w:p w:rsidR="001818F6" w:rsidRPr="001818F6" w:rsidRDefault="001818F6" w:rsidP="001818F6">
      <w:pPr>
        <w:keepLines/>
        <w:spacing w:before="120" w:after="120" w:line="240" w:lineRule="auto"/>
        <w:ind w:left="340" w:hanging="340"/>
        <w:jc w:val="both"/>
        <w:rPr>
          <w:rFonts w:ascii="Arial" w:eastAsia="Times New Roman" w:hAnsi="Arial" w:cs="Arial"/>
          <w:lang w:eastAsia="cs-CZ"/>
        </w:rPr>
      </w:pPr>
      <w:r w:rsidRPr="001818F6">
        <w:rPr>
          <w:rFonts w:ascii="Arial" w:eastAsia="Times New Roman" w:hAnsi="Arial" w:cs="Arial"/>
          <w:lang w:eastAsia="cs-CZ"/>
        </w:rPr>
        <w:t>4.2 Pokud zhotovitel dokončí dílo před dohodnutým termínem, zavazuje se objednatel, že převezme dílo i v dřívějším nabídnutém termínu, pokud bude bez vad a nedodělků.</w:t>
      </w:r>
    </w:p>
    <w:p w:rsidR="001818F6" w:rsidRPr="001818F6" w:rsidRDefault="001818F6" w:rsidP="001818F6">
      <w:pPr>
        <w:keepLines/>
        <w:spacing w:before="120" w:after="120" w:line="240" w:lineRule="auto"/>
        <w:ind w:left="340" w:hanging="340"/>
        <w:jc w:val="both"/>
        <w:rPr>
          <w:rFonts w:ascii="Arial" w:eastAsia="Times New Roman" w:hAnsi="Arial" w:cs="Arial"/>
          <w:lang w:eastAsia="cs-CZ"/>
        </w:rPr>
      </w:pPr>
      <w:r w:rsidRPr="001818F6">
        <w:rPr>
          <w:rFonts w:ascii="Arial" w:eastAsia="Times New Roman" w:hAnsi="Arial" w:cs="Arial"/>
          <w:lang w:eastAsia="cs-CZ"/>
        </w:rPr>
        <w:t>4.3 Místem plnění j</w:t>
      </w:r>
      <w:r w:rsidR="00B3539B">
        <w:rPr>
          <w:rFonts w:ascii="Arial" w:eastAsia="Times New Roman" w:hAnsi="Arial" w:cs="Arial"/>
          <w:lang w:eastAsia="cs-CZ"/>
        </w:rPr>
        <w:t>sou č</w:t>
      </w:r>
      <w:r w:rsidR="00B3539B" w:rsidRPr="00B3539B">
        <w:rPr>
          <w:rFonts w:ascii="Arial" w:eastAsia="Times New Roman" w:hAnsi="Arial" w:cs="Arial"/>
          <w:lang w:eastAsia="cs-CZ"/>
        </w:rPr>
        <w:t>ásti p. p. č. 248, 256/1, 256/2, 292/1, 292/2, 292/4, 292/5, 295, 297, 302, 303/1, 303/2, 304, 313, 315/2, 315/8, 322, 1196 k. ú. Raná u Loun</w:t>
      </w:r>
    </w:p>
    <w:p w:rsidR="001818F6" w:rsidRPr="001818F6" w:rsidRDefault="001818F6" w:rsidP="001818F6">
      <w:pPr>
        <w:spacing w:before="240" w:after="240" w:line="240" w:lineRule="auto"/>
        <w:jc w:val="center"/>
        <w:rPr>
          <w:rFonts w:ascii="Arial" w:eastAsia="Times New Roman" w:hAnsi="Arial" w:cs="Arial"/>
          <w:lang w:eastAsia="cs-CZ"/>
        </w:rPr>
      </w:pPr>
      <w:r w:rsidRPr="00B3712C">
        <w:rPr>
          <w:rFonts w:ascii="Arial" w:eastAsia="Times New Roman" w:hAnsi="Arial" w:cs="Arial"/>
          <w:b/>
          <w:bCs/>
          <w:lang w:eastAsia="cs-CZ"/>
        </w:rPr>
        <w:t>V. Další ujednání</w:t>
      </w:r>
    </w:p>
    <w:p w:rsidR="001818F6" w:rsidRPr="001818F6" w:rsidRDefault="001818F6" w:rsidP="001818F6">
      <w:pPr>
        <w:keepLines/>
        <w:spacing w:before="120" w:after="120" w:line="240" w:lineRule="auto"/>
        <w:ind w:left="340" w:hanging="340"/>
        <w:jc w:val="both"/>
        <w:rPr>
          <w:rFonts w:ascii="Arial" w:eastAsia="Times New Roman" w:hAnsi="Arial" w:cs="Arial"/>
          <w:lang w:eastAsia="cs-CZ"/>
        </w:rPr>
      </w:pPr>
      <w:r w:rsidRPr="001818F6">
        <w:rPr>
          <w:rFonts w:ascii="Arial" w:eastAsia="Times New Roman" w:hAnsi="Arial" w:cs="Arial"/>
          <w:lang w:eastAsia="cs-CZ"/>
        </w:rPr>
        <w:t>5.1 Zhotovitel je povinen provést dílo v kvalitě, formě a obsahu, které vyžaduje tato smlouva a která je obvyklá pro díla obdobného typu. Zhotovitel je povinen po celou dobu provádění díla dbát pokynů objednatele.</w:t>
      </w:r>
    </w:p>
    <w:p w:rsidR="001818F6" w:rsidRPr="001818F6" w:rsidRDefault="001818F6" w:rsidP="001818F6">
      <w:pPr>
        <w:keepLines/>
        <w:spacing w:before="120" w:after="120" w:line="240" w:lineRule="auto"/>
        <w:ind w:left="340" w:hanging="340"/>
        <w:jc w:val="both"/>
        <w:rPr>
          <w:rFonts w:ascii="Arial" w:eastAsia="Times New Roman" w:hAnsi="Arial" w:cs="Arial"/>
          <w:lang w:eastAsia="cs-CZ"/>
        </w:rPr>
      </w:pPr>
      <w:r w:rsidRPr="001818F6">
        <w:rPr>
          <w:rFonts w:ascii="Arial" w:eastAsia="Times New Roman" w:hAnsi="Arial" w:cs="Arial"/>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1818F6" w:rsidRPr="001818F6" w:rsidRDefault="001818F6" w:rsidP="001818F6">
      <w:pPr>
        <w:spacing w:before="240" w:after="240" w:line="240" w:lineRule="auto"/>
        <w:jc w:val="center"/>
        <w:rPr>
          <w:rFonts w:ascii="Arial" w:eastAsia="Times New Roman" w:hAnsi="Arial" w:cs="Arial"/>
          <w:lang w:eastAsia="cs-CZ"/>
        </w:rPr>
      </w:pPr>
      <w:r w:rsidRPr="00B3712C">
        <w:rPr>
          <w:rFonts w:ascii="Arial" w:eastAsia="Times New Roman" w:hAnsi="Arial" w:cs="Arial"/>
          <w:b/>
          <w:bCs/>
          <w:lang w:eastAsia="cs-CZ"/>
        </w:rPr>
        <w:t>VI. Předání a převzetí díla</w:t>
      </w:r>
    </w:p>
    <w:p w:rsidR="001818F6" w:rsidRPr="001818F6" w:rsidRDefault="001818F6" w:rsidP="001818F6">
      <w:pPr>
        <w:keepLines/>
        <w:spacing w:before="120" w:after="120" w:line="240" w:lineRule="auto"/>
        <w:ind w:left="340" w:hanging="340"/>
        <w:jc w:val="both"/>
        <w:rPr>
          <w:rFonts w:ascii="Arial" w:eastAsia="Times New Roman" w:hAnsi="Arial" w:cs="Arial"/>
          <w:lang w:eastAsia="cs-CZ"/>
        </w:rPr>
      </w:pPr>
      <w:r w:rsidRPr="001818F6">
        <w:rPr>
          <w:rFonts w:ascii="Arial" w:eastAsia="Times New Roman" w:hAnsi="Arial" w:cs="Arial"/>
          <w:lang w:eastAsia="cs-CZ"/>
        </w:rPr>
        <w:t>6.1 O předání díla vyhotoví smluvní strany předávací protokol podepsaný oběma smluvními stranami. Objednatel není povinen převzít dílo vykazující byť drobné vady či nedodělky.</w:t>
      </w:r>
    </w:p>
    <w:p w:rsidR="001818F6" w:rsidRPr="001818F6" w:rsidRDefault="001818F6" w:rsidP="001818F6">
      <w:pPr>
        <w:keepLines/>
        <w:spacing w:before="120" w:after="120" w:line="240" w:lineRule="auto"/>
        <w:ind w:left="340" w:hanging="340"/>
        <w:jc w:val="both"/>
        <w:rPr>
          <w:rFonts w:ascii="Arial" w:eastAsia="Times New Roman" w:hAnsi="Arial" w:cs="Arial"/>
          <w:lang w:eastAsia="cs-CZ"/>
        </w:rPr>
      </w:pPr>
      <w:r w:rsidRPr="001818F6">
        <w:rPr>
          <w:rFonts w:ascii="Arial" w:eastAsia="Times New Roman" w:hAnsi="Arial" w:cs="Arial"/>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1818F6" w:rsidRPr="001818F6" w:rsidRDefault="001818F6" w:rsidP="001818F6">
      <w:pPr>
        <w:keepLines/>
        <w:spacing w:before="120" w:after="120" w:line="240" w:lineRule="auto"/>
        <w:ind w:left="340" w:hanging="340"/>
        <w:jc w:val="both"/>
        <w:rPr>
          <w:rFonts w:ascii="Arial" w:eastAsia="Times New Roman" w:hAnsi="Arial" w:cs="Arial"/>
          <w:lang w:eastAsia="cs-CZ"/>
        </w:rPr>
      </w:pPr>
      <w:r w:rsidRPr="001818F6">
        <w:rPr>
          <w:rFonts w:ascii="Arial" w:eastAsia="Times New Roman" w:hAnsi="Arial" w:cs="Arial"/>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1818F6" w:rsidRPr="001818F6" w:rsidRDefault="001818F6" w:rsidP="001818F6">
      <w:pPr>
        <w:keepLines/>
        <w:spacing w:before="240" w:after="240" w:line="240" w:lineRule="auto"/>
        <w:ind w:left="340" w:hanging="340"/>
        <w:jc w:val="center"/>
        <w:rPr>
          <w:rFonts w:ascii="Arial" w:eastAsia="Times New Roman" w:hAnsi="Arial" w:cs="Arial"/>
          <w:lang w:eastAsia="cs-CZ"/>
        </w:rPr>
      </w:pPr>
      <w:r w:rsidRPr="00B3712C">
        <w:rPr>
          <w:rFonts w:ascii="Arial" w:eastAsia="Times New Roman" w:hAnsi="Arial" w:cs="Arial"/>
          <w:b/>
          <w:bCs/>
          <w:lang w:eastAsia="cs-CZ"/>
        </w:rPr>
        <w:t>VII. Odpovědnost za vady</w:t>
      </w:r>
    </w:p>
    <w:p w:rsidR="001818F6" w:rsidRPr="001818F6" w:rsidRDefault="001818F6" w:rsidP="001818F6">
      <w:pPr>
        <w:keepLines/>
        <w:spacing w:before="120" w:after="120" w:line="240" w:lineRule="auto"/>
        <w:ind w:left="340" w:hanging="340"/>
        <w:jc w:val="both"/>
        <w:rPr>
          <w:rFonts w:ascii="Arial" w:eastAsia="Times New Roman" w:hAnsi="Arial" w:cs="Arial"/>
          <w:lang w:eastAsia="cs-CZ"/>
        </w:rPr>
      </w:pPr>
      <w:r w:rsidRPr="001818F6">
        <w:rPr>
          <w:rFonts w:ascii="Arial" w:eastAsia="Times New Roman" w:hAnsi="Arial" w:cs="Arial"/>
          <w:lang w:eastAsia="cs-CZ"/>
        </w:rPr>
        <w:t>7.1 Zhotovitel odpovídá za vady, jež má dílo v době jeho předání objednateli, byť se vady projeví až později.</w:t>
      </w:r>
    </w:p>
    <w:p w:rsidR="001818F6" w:rsidRPr="001818F6" w:rsidRDefault="001818F6" w:rsidP="001818F6">
      <w:pPr>
        <w:keepLines/>
        <w:spacing w:before="120" w:after="120" w:line="240" w:lineRule="auto"/>
        <w:ind w:left="340" w:hanging="340"/>
        <w:jc w:val="both"/>
        <w:rPr>
          <w:rFonts w:ascii="Arial" w:eastAsia="Times New Roman" w:hAnsi="Arial" w:cs="Arial"/>
          <w:lang w:eastAsia="cs-CZ"/>
        </w:rPr>
      </w:pPr>
      <w:r w:rsidRPr="001818F6">
        <w:rPr>
          <w:rFonts w:ascii="Arial" w:eastAsia="Times New Roman" w:hAnsi="Arial" w:cs="Arial"/>
          <w:lang w:eastAsia="cs-CZ"/>
        </w:rPr>
        <w:lastRenderedPageBreak/>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1818F6" w:rsidRPr="001818F6" w:rsidRDefault="001818F6" w:rsidP="001818F6">
      <w:pPr>
        <w:keepLines/>
        <w:spacing w:before="120" w:after="120" w:line="240" w:lineRule="auto"/>
        <w:ind w:left="340" w:hanging="340"/>
        <w:jc w:val="both"/>
        <w:rPr>
          <w:rFonts w:ascii="Arial" w:eastAsia="Times New Roman" w:hAnsi="Arial" w:cs="Arial"/>
          <w:lang w:eastAsia="cs-CZ"/>
        </w:rPr>
      </w:pPr>
      <w:r w:rsidRPr="001818F6">
        <w:rPr>
          <w:rFonts w:ascii="Arial" w:eastAsia="Times New Roman" w:hAnsi="Arial" w:cs="Arial"/>
          <w:lang w:eastAsia="cs-CZ"/>
        </w:rPr>
        <w:t xml:space="preserve">7.3 Objednatel je oprávněn požadovat odstranění vady opravou, poskytnutím náhradního plnění nebo slevu ze sjednané ceny. Výběr způsobu nápravy náleží objednateli. </w:t>
      </w:r>
    </w:p>
    <w:p w:rsidR="001818F6" w:rsidRPr="001818F6" w:rsidRDefault="001818F6" w:rsidP="001818F6">
      <w:pPr>
        <w:keepLines/>
        <w:spacing w:before="120" w:after="120" w:line="240" w:lineRule="auto"/>
        <w:ind w:left="340" w:hanging="340"/>
        <w:jc w:val="both"/>
        <w:rPr>
          <w:rFonts w:ascii="Arial" w:eastAsia="Times New Roman" w:hAnsi="Arial" w:cs="Arial"/>
          <w:lang w:eastAsia="cs-CZ"/>
        </w:rPr>
      </w:pPr>
      <w:r w:rsidRPr="001818F6">
        <w:rPr>
          <w:rFonts w:ascii="Arial" w:eastAsia="Times New Roman" w:hAnsi="Arial" w:cs="Arial"/>
          <w:lang w:eastAsia="cs-CZ"/>
        </w:rPr>
        <w:t>7.4 Zhotovitel poskytuje na dílo záruku v délce 0 měsíců. V případě, že délka záruky činí 0 měsíců, ustanovení článků 7.5 až 7.7 pozbývají platnosti.</w:t>
      </w:r>
    </w:p>
    <w:p w:rsidR="001818F6" w:rsidRPr="001818F6" w:rsidRDefault="001818F6" w:rsidP="001818F6">
      <w:pPr>
        <w:keepLines/>
        <w:spacing w:before="120" w:after="120" w:line="240" w:lineRule="auto"/>
        <w:ind w:left="340" w:hanging="340"/>
        <w:jc w:val="both"/>
        <w:rPr>
          <w:rFonts w:ascii="Arial" w:eastAsia="Times New Roman" w:hAnsi="Arial" w:cs="Arial"/>
          <w:lang w:eastAsia="cs-CZ"/>
        </w:rPr>
      </w:pPr>
      <w:r w:rsidRPr="001818F6">
        <w:rPr>
          <w:rFonts w:ascii="Arial" w:eastAsia="Times New Roman" w:hAnsi="Arial" w:cs="Arial"/>
          <w:lang w:eastAsia="cs-CZ"/>
        </w:rPr>
        <w:t>7.5 Záruční doba počíná běžet dnem předání kompletního a bezvadného díla, popř. dnem odstranění poslední vady a nedodělku uvedeného v předávacím protokolu.</w:t>
      </w:r>
    </w:p>
    <w:p w:rsidR="001818F6" w:rsidRPr="001818F6" w:rsidRDefault="001818F6" w:rsidP="001818F6">
      <w:pPr>
        <w:keepLines/>
        <w:spacing w:before="120" w:after="120" w:line="240" w:lineRule="auto"/>
        <w:ind w:left="340" w:hanging="340"/>
        <w:jc w:val="both"/>
        <w:rPr>
          <w:rFonts w:ascii="Arial" w:eastAsia="Times New Roman" w:hAnsi="Arial" w:cs="Arial"/>
          <w:lang w:eastAsia="cs-CZ"/>
        </w:rPr>
      </w:pPr>
      <w:r w:rsidRPr="001818F6">
        <w:rPr>
          <w:rFonts w:ascii="Arial" w:eastAsia="Times New Roman" w:hAnsi="Arial" w:cs="Arial"/>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1818F6" w:rsidRPr="001818F6" w:rsidRDefault="001818F6" w:rsidP="001818F6">
      <w:pPr>
        <w:keepLines/>
        <w:spacing w:before="120" w:after="120" w:line="240" w:lineRule="auto"/>
        <w:ind w:left="340" w:hanging="340"/>
        <w:jc w:val="both"/>
        <w:rPr>
          <w:rFonts w:ascii="Arial" w:eastAsia="Times New Roman" w:hAnsi="Arial" w:cs="Arial"/>
          <w:lang w:eastAsia="cs-CZ"/>
        </w:rPr>
      </w:pPr>
      <w:r w:rsidRPr="001818F6">
        <w:rPr>
          <w:rFonts w:ascii="Arial" w:eastAsia="Times New Roman" w:hAnsi="Arial" w:cs="Arial"/>
          <w:lang w:eastAsia="cs-CZ"/>
        </w:rPr>
        <w:t>7.7 Objednatel je oprávněn požadovat odstranění vady, na kterou se vztahuje záruka, opravou, poskytnutím náhradního plnění nebo slevu ze sjednané ceny. Výběr způsobu nápravy náleží objednateli.</w:t>
      </w:r>
    </w:p>
    <w:p w:rsidR="001818F6" w:rsidRPr="001818F6" w:rsidRDefault="001818F6" w:rsidP="001818F6">
      <w:pPr>
        <w:keepLines/>
        <w:spacing w:before="240" w:after="240" w:line="240" w:lineRule="auto"/>
        <w:ind w:left="340" w:hanging="340"/>
        <w:jc w:val="center"/>
        <w:rPr>
          <w:rFonts w:ascii="Arial" w:eastAsia="Times New Roman" w:hAnsi="Arial" w:cs="Arial"/>
          <w:lang w:eastAsia="cs-CZ"/>
        </w:rPr>
      </w:pPr>
      <w:r w:rsidRPr="00B3712C">
        <w:rPr>
          <w:rFonts w:ascii="Arial" w:eastAsia="Times New Roman" w:hAnsi="Arial" w:cs="Arial"/>
          <w:b/>
          <w:bCs/>
          <w:lang w:eastAsia="cs-CZ"/>
        </w:rPr>
        <w:t>VIII. Sankce</w:t>
      </w:r>
    </w:p>
    <w:p w:rsidR="001818F6" w:rsidRPr="001818F6" w:rsidRDefault="001818F6" w:rsidP="001818F6">
      <w:pPr>
        <w:keepLines/>
        <w:spacing w:before="120" w:after="120" w:line="240" w:lineRule="auto"/>
        <w:ind w:left="340" w:hanging="340"/>
        <w:jc w:val="both"/>
        <w:rPr>
          <w:rFonts w:ascii="Arial" w:eastAsia="Times New Roman" w:hAnsi="Arial" w:cs="Arial"/>
          <w:lang w:eastAsia="cs-CZ"/>
        </w:rPr>
      </w:pPr>
      <w:r w:rsidRPr="001818F6">
        <w:rPr>
          <w:rFonts w:ascii="Arial" w:eastAsia="Times New Roman" w:hAnsi="Arial" w:cs="Arial"/>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1818F6" w:rsidRPr="001818F6" w:rsidRDefault="001818F6" w:rsidP="001818F6">
      <w:pPr>
        <w:keepLines/>
        <w:spacing w:before="120" w:after="120" w:line="240" w:lineRule="auto"/>
        <w:ind w:left="340" w:hanging="340"/>
        <w:jc w:val="both"/>
        <w:rPr>
          <w:rFonts w:ascii="Arial" w:eastAsia="Times New Roman" w:hAnsi="Arial" w:cs="Arial"/>
          <w:lang w:eastAsia="cs-CZ"/>
        </w:rPr>
      </w:pPr>
      <w:r w:rsidRPr="001818F6">
        <w:rPr>
          <w:rFonts w:ascii="Arial" w:eastAsia="Times New Roman" w:hAnsi="Arial" w:cs="Arial"/>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1818F6" w:rsidRPr="001818F6" w:rsidRDefault="001818F6" w:rsidP="001818F6">
      <w:pPr>
        <w:keepLines/>
        <w:spacing w:before="120" w:after="120" w:line="240" w:lineRule="auto"/>
        <w:ind w:left="340" w:hanging="340"/>
        <w:jc w:val="both"/>
        <w:rPr>
          <w:rFonts w:ascii="Arial" w:eastAsia="Times New Roman" w:hAnsi="Arial" w:cs="Arial"/>
          <w:lang w:eastAsia="cs-CZ"/>
        </w:rPr>
      </w:pPr>
      <w:r w:rsidRPr="001818F6">
        <w:rPr>
          <w:rFonts w:ascii="Arial" w:eastAsia="Times New Roman" w:hAnsi="Arial" w:cs="Arial"/>
          <w:lang w:eastAsia="cs-CZ"/>
        </w:rPr>
        <w:t>8.3 Ustanoveními o smluvní pokutě není dotčen nárok oprávněné smluvní strany požadovat náhradu škody v plném rozsahu.</w:t>
      </w:r>
    </w:p>
    <w:p w:rsidR="001818F6" w:rsidRPr="001818F6" w:rsidRDefault="001818F6" w:rsidP="001818F6">
      <w:pPr>
        <w:keepLines/>
        <w:spacing w:before="240" w:after="240" w:line="240" w:lineRule="auto"/>
        <w:ind w:left="340" w:hanging="340"/>
        <w:jc w:val="center"/>
        <w:rPr>
          <w:rFonts w:ascii="Arial" w:eastAsia="Times New Roman" w:hAnsi="Arial" w:cs="Arial"/>
          <w:lang w:eastAsia="cs-CZ"/>
        </w:rPr>
      </w:pPr>
      <w:r w:rsidRPr="00B3712C">
        <w:rPr>
          <w:rFonts w:ascii="Arial" w:eastAsia="Times New Roman" w:hAnsi="Arial" w:cs="Arial"/>
          <w:b/>
          <w:bCs/>
          <w:lang w:eastAsia="cs-CZ"/>
        </w:rPr>
        <w:t>IX. Závěrečná ustanovení</w:t>
      </w:r>
    </w:p>
    <w:p w:rsidR="001818F6" w:rsidRPr="001818F6" w:rsidRDefault="001818F6" w:rsidP="001818F6">
      <w:pPr>
        <w:keepLines/>
        <w:spacing w:before="120" w:after="120" w:line="240" w:lineRule="auto"/>
        <w:ind w:left="340" w:hanging="340"/>
        <w:jc w:val="both"/>
        <w:rPr>
          <w:rFonts w:ascii="Arial" w:eastAsia="Times New Roman" w:hAnsi="Arial" w:cs="Arial"/>
          <w:lang w:eastAsia="cs-CZ"/>
        </w:rPr>
      </w:pPr>
      <w:r w:rsidRPr="001818F6">
        <w:rPr>
          <w:rFonts w:ascii="Arial" w:eastAsia="Times New Roman" w:hAnsi="Arial" w:cs="Arial"/>
          <w:lang w:eastAsia="cs-CZ"/>
        </w:rPr>
        <w:t xml:space="preserve">9.1 Tato smlouva může být měněna a doplňována pouze písemnými a očíslovanými dodatky podepsanými oprávněnými zástupci smluvních stran, není-li v této smlouvě uvedeno jinak. </w:t>
      </w:r>
    </w:p>
    <w:p w:rsidR="001818F6" w:rsidRPr="001818F6" w:rsidRDefault="001818F6" w:rsidP="001818F6">
      <w:pPr>
        <w:keepLines/>
        <w:spacing w:before="120" w:after="120" w:line="240" w:lineRule="auto"/>
        <w:ind w:left="340" w:hanging="340"/>
        <w:jc w:val="both"/>
        <w:rPr>
          <w:rFonts w:ascii="Arial" w:eastAsia="Times New Roman" w:hAnsi="Arial" w:cs="Arial"/>
          <w:lang w:eastAsia="cs-CZ"/>
        </w:rPr>
      </w:pPr>
      <w:r w:rsidRPr="001818F6">
        <w:rPr>
          <w:rFonts w:ascii="Arial" w:eastAsia="Times New Roman" w:hAnsi="Arial" w:cs="Arial"/>
          <w:lang w:eastAsia="cs-CZ"/>
        </w:rPr>
        <w:t xml:space="preserve">9.2 Ve věcech touto smlouvou neupravených se řídí práva a povinnosti smluvních stran příslušnými ustanoveními zákona č. 89/2012 Sb., občanského zákoníku. </w:t>
      </w:r>
    </w:p>
    <w:p w:rsidR="001818F6" w:rsidRPr="001818F6" w:rsidRDefault="001818F6" w:rsidP="001818F6">
      <w:pPr>
        <w:keepLines/>
        <w:spacing w:before="120" w:after="120" w:line="240" w:lineRule="auto"/>
        <w:ind w:left="340" w:hanging="340"/>
        <w:jc w:val="both"/>
        <w:rPr>
          <w:rFonts w:ascii="Arial" w:eastAsia="Times New Roman" w:hAnsi="Arial" w:cs="Arial"/>
          <w:lang w:eastAsia="cs-CZ"/>
        </w:rPr>
      </w:pPr>
      <w:r w:rsidRPr="001818F6">
        <w:rPr>
          <w:rFonts w:ascii="Arial" w:eastAsia="Times New Roman" w:hAnsi="Arial" w:cs="Arial"/>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1818F6" w:rsidRPr="001818F6" w:rsidRDefault="001818F6" w:rsidP="001818F6">
      <w:pPr>
        <w:keepLines/>
        <w:spacing w:before="120" w:after="120" w:line="240" w:lineRule="auto"/>
        <w:ind w:left="340" w:hanging="340"/>
        <w:jc w:val="both"/>
        <w:rPr>
          <w:rFonts w:ascii="Arial" w:eastAsia="Times New Roman" w:hAnsi="Arial" w:cs="Arial"/>
          <w:lang w:eastAsia="cs-CZ"/>
        </w:rPr>
      </w:pPr>
      <w:r w:rsidRPr="001818F6">
        <w:rPr>
          <w:rFonts w:ascii="Arial" w:eastAsia="Times New Roman" w:hAnsi="Arial" w:cs="Arial"/>
          <w:lang w:eastAsia="cs-CZ"/>
        </w:rPr>
        <w:t xml:space="preserve">9.4 Tato smlouva je vyhotovena v třech stejnopisech, z nichž každý má platnost originálu. Dva stejnopisy obdrží objednatel, jeden stejnopis obdrží zhotovitel. </w:t>
      </w:r>
    </w:p>
    <w:p w:rsidR="001818F6" w:rsidRPr="001818F6" w:rsidRDefault="001818F6" w:rsidP="001818F6">
      <w:pPr>
        <w:keepLines/>
        <w:spacing w:before="120" w:after="120" w:line="240" w:lineRule="auto"/>
        <w:ind w:left="340" w:hanging="340"/>
        <w:jc w:val="both"/>
        <w:rPr>
          <w:rFonts w:ascii="Arial" w:eastAsia="Times New Roman" w:hAnsi="Arial" w:cs="Arial"/>
          <w:lang w:eastAsia="cs-CZ"/>
        </w:rPr>
      </w:pPr>
      <w:r w:rsidRPr="001818F6">
        <w:rPr>
          <w:rFonts w:ascii="Arial" w:eastAsia="Times New Roman" w:hAnsi="Arial" w:cs="Arial"/>
          <w:lang w:eastAsia="cs-CZ"/>
        </w:rPr>
        <w:t xml:space="preserve">9.5 </w:t>
      </w:r>
      <w:r w:rsidRPr="001818F6">
        <w:rPr>
          <w:rFonts w:ascii="Arial" w:eastAsia="Times New Roman" w:hAnsi="Arial" w:cs="Arial"/>
          <w:bCs/>
          <w:lang w:eastAsia="cs-CZ"/>
        </w:rPr>
        <w:t>Smlouva nabývá platnosti a účinnosti dnem jejího podpisu oprávněným zástupcem poslední smluvní strany.</w:t>
      </w:r>
    </w:p>
    <w:p w:rsidR="001818F6" w:rsidRPr="001818F6" w:rsidRDefault="001818F6" w:rsidP="001818F6">
      <w:pPr>
        <w:keepLines/>
        <w:spacing w:before="120" w:after="120" w:line="240" w:lineRule="auto"/>
        <w:ind w:left="340" w:hanging="340"/>
        <w:jc w:val="both"/>
        <w:rPr>
          <w:rFonts w:ascii="Arial" w:eastAsia="Times New Roman" w:hAnsi="Arial" w:cs="Arial"/>
          <w:lang w:eastAsia="cs-CZ"/>
        </w:rPr>
      </w:pPr>
      <w:r w:rsidRPr="001818F6">
        <w:rPr>
          <w:rFonts w:ascii="Arial" w:eastAsia="Times New Roman" w:hAnsi="Arial" w:cs="Arial"/>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1818F6" w:rsidRPr="001818F6" w:rsidRDefault="001818F6" w:rsidP="001818F6">
      <w:pPr>
        <w:keepLines/>
        <w:spacing w:before="120" w:after="120" w:line="240" w:lineRule="auto"/>
        <w:ind w:left="340" w:hanging="340"/>
        <w:jc w:val="both"/>
        <w:rPr>
          <w:rFonts w:ascii="Arial" w:eastAsia="Times New Roman" w:hAnsi="Arial" w:cs="Arial"/>
          <w:lang w:eastAsia="cs-CZ"/>
        </w:rPr>
      </w:pPr>
      <w:r w:rsidRPr="001818F6">
        <w:rPr>
          <w:rFonts w:ascii="Arial" w:eastAsia="Times New Roman" w:hAnsi="Arial" w:cs="Arial"/>
          <w:lang w:eastAsia="cs-CZ"/>
        </w:rPr>
        <w:lastRenderedPageBreak/>
        <w:t>9.7 Nedílnou součástí smlouvy jsou tyto přílohy:</w:t>
      </w:r>
    </w:p>
    <w:p w:rsidR="001818F6" w:rsidRPr="001818F6" w:rsidRDefault="001818F6" w:rsidP="001818F6">
      <w:pPr>
        <w:keepLines/>
        <w:spacing w:before="120" w:after="120" w:line="240" w:lineRule="auto"/>
        <w:ind w:left="340"/>
        <w:jc w:val="both"/>
        <w:rPr>
          <w:rFonts w:ascii="Arial" w:eastAsia="Times New Roman" w:hAnsi="Arial" w:cs="Arial"/>
          <w:lang w:eastAsia="cs-CZ"/>
        </w:rPr>
      </w:pPr>
      <w:r w:rsidRPr="001818F6">
        <w:rPr>
          <w:rFonts w:ascii="Arial" w:eastAsia="Times New Roman" w:hAnsi="Arial" w:cs="Arial"/>
          <w:lang w:eastAsia="cs-CZ"/>
        </w:rPr>
        <w:t xml:space="preserve">Příloha č. 1 </w:t>
      </w:r>
      <w:r w:rsidR="00B642EA" w:rsidRPr="00B3712C">
        <w:rPr>
          <w:rFonts w:ascii="Arial" w:eastAsia="Times New Roman" w:hAnsi="Arial" w:cs="Arial"/>
          <w:lang w:eastAsia="cs-CZ"/>
        </w:rPr>
        <w:t>-</w:t>
      </w:r>
      <w:r w:rsidRPr="001818F6">
        <w:rPr>
          <w:rFonts w:ascii="Arial" w:eastAsia="Times New Roman" w:hAnsi="Arial" w:cs="Arial"/>
          <w:lang w:eastAsia="cs-CZ"/>
        </w:rPr>
        <w:t xml:space="preserve"> položkový rozpočet</w:t>
      </w:r>
    </w:p>
    <w:p w:rsidR="001818F6" w:rsidRPr="001818F6" w:rsidRDefault="001818F6" w:rsidP="001818F6">
      <w:pPr>
        <w:keepLines/>
        <w:spacing w:before="120" w:after="120" w:line="240" w:lineRule="auto"/>
        <w:ind w:left="340"/>
        <w:jc w:val="both"/>
        <w:rPr>
          <w:rFonts w:ascii="Arial" w:eastAsia="Times New Roman" w:hAnsi="Arial" w:cs="Arial"/>
          <w:lang w:eastAsia="cs-CZ"/>
        </w:rPr>
      </w:pPr>
      <w:r w:rsidRPr="001818F6">
        <w:rPr>
          <w:rFonts w:ascii="Arial" w:eastAsia="Times New Roman" w:hAnsi="Arial" w:cs="Arial"/>
          <w:lang w:eastAsia="cs-CZ"/>
        </w:rPr>
        <w:t xml:space="preserve">Příloha č. 2 </w:t>
      </w:r>
      <w:r w:rsidR="00B642EA" w:rsidRPr="00B3712C">
        <w:rPr>
          <w:rFonts w:ascii="Arial" w:eastAsia="Times New Roman" w:hAnsi="Arial" w:cs="Arial"/>
          <w:lang w:eastAsia="cs-CZ"/>
        </w:rPr>
        <w:t>-</w:t>
      </w:r>
      <w:r w:rsidRPr="001818F6">
        <w:rPr>
          <w:rFonts w:ascii="Arial" w:eastAsia="Times New Roman" w:hAnsi="Arial" w:cs="Arial"/>
          <w:lang w:eastAsia="cs-CZ"/>
        </w:rPr>
        <w:t xml:space="preserve"> mapový zákres</w:t>
      </w:r>
    </w:p>
    <w:p w:rsidR="001818F6" w:rsidRPr="001818F6" w:rsidRDefault="001818F6" w:rsidP="001818F6">
      <w:pPr>
        <w:keepLines/>
        <w:spacing w:before="120" w:after="120" w:line="240" w:lineRule="auto"/>
        <w:ind w:left="340"/>
        <w:jc w:val="both"/>
        <w:rPr>
          <w:rFonts w:ascii="Arial" w:eastAsia="Times New Roman" w:hAnsi="Arial" w:cs="Arial"/>
          <w:lang w:eastAsia="cs-CZ"/>
        </w:rPr>
      </w:pPr>
      <w:r w:rsidRPr="001818F6">
        <w:rPr>
          <w:rFonts w:ascii="Arial" w:eastAsia="Times New Roman" w:hAnsi="Arial" w:cs="Arial"/>
          <w:lang w:eastAsia="cs-CZ"/>
        </w:rPr>
        <w:t xml:space="preserve">Příloha č. 3 </w:t>
      </w:r>
      <w:r w:rsidR="00B642EA" w:rsidRPr="00B3712C">
        <w:rPr>
          <w:rFonts w:ascii="Arial" w:eastAsia="Times New Roman" w:hAnsi="Arial" w:cs="Arial"/>
          <w:lang w:eastAsia="cs-CZ"/>
        </w:rPr>
        <w:t>-</w:t>
      </w:r>
      <w:r w:rsidRPr="001818F6">
        <w:rPr>
          <w:rFonts w:ascii="Arial" w:eastAsia="Times New Roman" w:hAnsi="Arial" w:cs="Arial"/>
          <w:lang w:eastAsia="cs-CZ"/>
        </w:rPr>
        <w:t xml:space="preserve"> doklad o právní subjektivitě zhotovitele (aktuální kopie výpisu z živnostenského rejstříku, kopie registračního listu, kopie výpisu z obchodního rejstříku)</w:t>
      </w:r>
    </w:p>
    <w:p w:rsidR="001818F6" w:rsidRPr="001818F6" w:rsidRDefault="001818F6" w:rsidP="001818F6">
      <w:pPr>
        <w:spacing w:after="0" w:line="240" w:lineRule="auto"/>
        <w:jc w:val="both"/>
        <w:rPr>
          <w:rFonts w:ascii="Times New Roman" w:eastAsia="Times New Roman" w:hAnsi="Times New Roman" w:cs="Times New Roman"/>
          <w:sz w:val="24"/>
          <w:szCs w:val="24"/>
          <w:lang w:eastAsia="cs-CZ"/>
        </w:rPr>
      </w:pPr>
      <w:r w:rsidRPr="001818F6">
        <w:rPr>
          <w:rFonts w:ascii="Times New Roman" w:eastAsia="Times New Roman" w:hAnsi="Times New Roman" w:cs="Times New Roman"/>
          <w:sz w:val="24"/>
          <w:szCs w:val="24"/>
          <w:lang w:eastAsia="cs-CZ"/>
        </w:rPr>
        <w:t> </w:t>
      </w:r>
    </w:p>
    <w:tbl>
      <w:tblPr>
        <w:tblW w:w="0" w:type="auto"/>
        <w:jc w:val="center"/>
        <w:tblCellMar>
          <w:left w:w="0" w:type="dxa"/>
          <w:right w:w="0" w:type="dxa"/>
        </w:tblCellMar>
        <w:tblLook w:val="04A0"/>
      </w:tblPr>
      <w:tblGrid>
        <w:gridCol w:w="861"/>
        <w:gridCol w:w="832"/>
        <w:gridCol w:w="379"/>
        <w:gridCol w:w="60"/>
        <w:gridCol w:w="1690"/>
        <w:gridCol w:w="253"/>
        <w:gridCol w:w="875"/>
        <w:gridCol w:w="1741"/>
        <w:gridCol w:w="378"/>
        <w:gridCol w:w="485"/>
        <w:gridCol w:w="1434"/>
      </w:tblGrid>
      <w:tr w:rsidR="001818F6" w:rsidRPr="001818F6" w:rsidTr="001818F6">
        <w:trPr>
          <w:trHeight w:val="915"/>
          <w:jc w:val="center"/>
        </w:trPr>
        <w:tc>
          <w:tcPr>
            <w:tcW w:w="1693" w:type="dxa"/>
            <w:gridSpan w:val="2"/>
            <w:tcBorders>
              <w:top w:val="nil"/>
              <w:left w:val="nil"/>
              <w:bottom w:val="nil"/>
              <w:right w:val="nil"/>
            </w:tcBorders>
            <w:shd w:val="clear" w:color="auto" w:fill="auto"/>
            <w:vAlign w:val="center"/>
            <w:hideMark/>
          </w:tcPr>
          <w:p w:rsidR="001818F6" w:rsidRPr="001818F6" w:rsidRDefault="001818F6" w:rsidP="001818F6">
            <w:pPr>
              <w:spacing w:after="0" w:line="240" w:lineRule="auto"/>
              <w:jc w:val="center"/>
              <w:rPr>
                <w:rFonts w:ascii="Times New Roman" w:eastAsia="Times New Roman" w:hAnsi="Times New Roman" w:cs="Times New Roman"/>
                <w:sz w:val="24"/>
                <w:szCs w:val="24"/>
                <w:lang w:eastAsia="cs-CZ"/>
              </w:rPr>
            </w:pPr>
            <w:r w:rsidRPr="001818F6">
              <w:rPr>
                <w:rFonts w:ascii="Times New Roman" w:eastAsia="Times New Roman" w:hAnsi="Times New Roman" w:cs="Times New Roman"/>
                <w:sz w:val="24"/>
                <w:szCs w:val="24"/>
                <w:lang w:eastAsia="cs-CZ"/>
              </w:rPr>
              <w:t> </w:t>
            </w:r>
            <w:r w:rsidRPr="001818F6">
              <w:rPr>
                <w:rFonts w:ascii="Arial" w:eastAsia="Times New Roman" w:hAnsi="Arial" w:cs="Arial"/>
                <w:szCs w:val="24"/>
                <w:lang w:eastAsia="cs-CZ"/>
              </w:rPr>
              <w:t xml:space="preserve">V </w:t>
            </w:r>
            <w:r>
              <w:rPr>
                <w:rFonts w:ascii="Arial" w:eastAsia="Times New Roman" w:hAnsi="Arial" w:cs="Arial"/>
                <w:szCs w:val="24"/>
                <w:lang w:eastAsia="cs-CZ"/>
              </w:rPr>
              <w:t>Litoměřicích</w:t>
            </w:r>
          </w:p>
        </w:tc>
        <w:tc>
          <w:tcPr>
            <w:tcW w:w="379" w:type="dxa"/>
            <w:tcBorders>
              <w:top w:val="nil"/>
              <w:left w:val="nil"/>
              <w:bottom w:val="nil"/>
              <w:right w:val="nil"/>
            </w:tcBorders>
            <w:shd w:val="clear" w:color="auto" w:fill="auto"/>
            <w:vAlign w:val="center"/>
            <w:hideMark/>
          </w:tcPr>
          <w:p w:rsidR="001818F6" w:rsidRPr="001818F6" w:rsidRDefault="001818F6" w:rsidP="001818F6">
            <w:pPr>
              <w:spacing w:after="0" w:line="240" w:lineRule="auto"/>
              <w:rPr>
                <w:rFonts w:ascii="Times New Roman" w:eastAsia="Times New Roman" w:hAnsi="Times New Roman" w:cs="Times New Roman"/>
                <w:sz w:val="24"/>
                <w:szCs w:val="24"/>
                <w:lang w:eastAsia="cs-CZ"/>
              </w:rPr>
            </w:pPr>
            <w:r w:rsidRPr="001818F6">
              <w:rPr>
                <w:rFonts w:ascii="Times New Roman" w:eastAsia="Times New Roman" w:hAnsi="Times New Roman" w:cs="Times New Roman"/>
                <w:sz w:val="24"/>
                <w:szCs w:val="24"/>
                <w:lang w:eastAsia="cs-CZ"/>
              </w:rPr>
              <w:t> </w:t>
            </w:r>
          </w:p>
        </w:tc>
        <w:tc>
          <w:tcPr>
            <w:tcW w:w="2003" w:type="dxa"/>
            <w:gridSpan w:val="3"/>
            <w:tcBorders>
              <w:top w:val="nil"/>
              <w:left w:val="nil"/>
              <w:bottom w:val="nil"/>
              <w:right w:val="nil"/>
            </w:tcBorders>
            <w:shd w:val="clear" w:color="auto" w:fill="auto"/>
            <w:vAlign w:val="center"/>
            <w:hideMark/>
          </w:tcPr>
          <w:p w:rsidR="001818F6" w:rsidRPr="001818F6" w:rsidRDefault="001818F6" w:rsidP="001818F6">
            <w:pPr>
              <w:spacing w:after="0" w:line="240" w:lineRule="auto"/>
              <w:rPr>
                <w:rFonts w:ascii="Times New Roman" w:eastAsia="Times New Roman" w:hAnsi="Times New Roman" w:cs="Times New Roman"/>
                <w:sz w:val="24"/>
                <w:szCs w:val="24"/>
                <w:lang w:eastAsia="cs-CZ"/>
              </w:rPr>
            </w:pPr>
            <w:proofErr w:type="gramStart"/>
            <w:r w:rsidRPr="001818F6">
              <w:rPr>
                <w:rFonts w:ascii="Arial" w:eastAsia="Times New Roman" w:hAnsi="Arial" w:cs="Arial"/>
                <w:szCs w:val="24"/>
                <w:lang w:eastAsia="cs-CZ"/>
              </w:rPr>
              <w:t>dne ...................</w:t>
            </w:r>
            <w:proofErr w:type="gramEnd"/>
          </w:p>
        </w:tc>
        <w:tc>
          <w:tcPr>
            <w:tcW w:w="875" w:type="dxa"/>
            <w:tcBorders>
              <w:top w:val="nil"/>
              <w:left w:val="nil"/>
              <w:bottom w:val="nil"/>
              <w:right w:val="nil"/>
            </w:tcBorders>
            <w:shd w:val="clear" w:color="auto" w:fill="auto"/>
            <w:vAlign w:val="center"/>
            <w:hideMark/>
          </w:tcPr>
          <w:p w:rsidR="001818F6" w:rsidRPr="001818F6" w:rsidRDefault="001818F6" w:rsidP="001818F6">
            <w:pPr>
              <w:spacing w:after="0" w:line="240" w:lineRule="auto"/>
              <w:rPr>
                <w:rFonts w:ascii="Times New Roman" w:eastAsia="Times New Roman" w:hAnsi="Times New Roman" w:cs="Times New Roman"/>
                <w:sz w:val="24"/>
                <w:szCs w:val="24"/>
                <w:lang w:eastAsia="cs-CZ"/>
              </w:rPr>
            </w:pPr>
            <w:r w:rsidRPr="001818F6">
              <w:rPr>
                <w:rFonts w:ascii="Times New Roman" w:eastAsia="Times New Roman" w:hAnsi="Times New Roman" w:cs="Times New Roman"/>
                <w:sz w:val="24"/>
                <w:szCs w:val="24"/>
                <w:lang w:eastAsia="cs-CZ"/>
              </w:rPr>
              <w:t> </w:t>
            </w:r>
          </w:p>
        </w:tc>
        <w:tc>
          <w:tcPr>
            <w:tcW w:w="1741" w:type="dxa"/>
            <w:tcBorders>
              <w:top w:val="nil"/>
              <w:left w:val="nil"/>
              <w:bottom w:val="nil"/>
              <w:right w:val="nil"/>
            </w:tcBorders>
            <w:shd w:val="clear" w:color="auto" w:fill="auto"/>
            <w:tcMar>
              <w:top w:w="0" w:type="dxa"/>
              <w:left w:w="15" w:type="dxa"/>
              <w:bottom w:w="0" w:type="dxa"/>
              <w:right w:w="15" w:type="dxa"/>
            </w:tcMar>
            <w:vAlign w:val="center"/>
            <w:hideMark/>
          </w:tcPr>
          <w:p w:rsidR="001818F6" w:rsidRPr="001818F6" w:rsidRDefault="001818F6" w:rsidP="001818F6">
            <w:pPr>
              <w:spacing w:after="0" w:line="240" w:lineRule="auto"/>
              <w:jc w:val="center"/>
              <w:rPr>
                <w:rFonts w:ascii="Times New Roman" w:eastAsia="Times New Roman" w:hAnsi="Times New Roman" w:cs="Times New Roman"/>
                <w:sz w:val="24"/>
                <w:szCs w:val="24"/>
                <w:highlight w:val="yellow"/>
                <w:lang w:eastAsia="cs-CZ"/>
              </w:rPr>
            </w:pPr>
            <w:proofErr w:type="gramStart"/>
            <w:r w:rsidRPr="001818F6">
              <w:rPr>
                <w:rFonts w:ascii="Arial" w:eastAsia="Times New Roman" w:hAnsi="Arial" w:cs="Arial"/>
                <w:szCs w:val="24"/>
                <w:highlight w:val="yellow"/>
                <w:lang w:eastAsia="cs-CZ"/>
              </w:rPr>
              <w:t>V ...................</w:t>
            </w:r>
            <w:proofErr w:type="gramEnd"/>
          </w:p>
        </w:tc>
        <w:tc>
          <w:tcPr>
            <w:tcW w:w="378" w:type="dxa"/>
            <w:tcBorders>
              <w:top w:val="nil"/>
              <w:left w:val="nil"/>
              <w:bottom w:val="nil"/>
              <w:right w:val="nil"/>
            </w:tcBorders>
            <w:shd w:val="clear" w:color="auto" w:fill="auto"/>
            <w:vAlign w:val="center"/>
            <w:hideMark/>
          </w:tcPr>
          <w:p w:rsidR="001818F6" w:rsidRPr="001818F6" w:rsidRDefault="001818F6" w:rsidP="001818F6">
            <w:pPr>
              <w:spacing w:after="0" w:line="240" w:lineRule="auto"/>
              <w:rPr>
                <w:rFonts w:ascii="Times New Roman" w:eastAsia="Times New Roman" w:hAnsi="Times New Roman" w:cs="Times New Roman"/>
                <w:sz w:val="24"/>
                <w:szCs w:val="24"/>
                <w:highlight w:val="yellow"/>
                <w:lang w:eastAsia="cs-CZ"/>
              </w:rPr>
            </w:pPr>
            <w:r w:rsidRPr="001818F6">
              <w:rPr>
                <w:rFonts w:ascii="Times New Roman" w:eastAsia="Times New Roman" w:hAnsi="Times New Roman" w:cs="Times New Roman"/>
                <w:sz w:val="24"/>
                <w:szCs w:val="24"/>
                <w:highlight w:val="yellow"/>
                <w:lang w:eastAsia="cs-CZ"/>
              </w:rPr>
              <w:t> </w:t>
            </w:r>
          </w:p>
        </w:tc>
        <w:tc>
          <w:tcPr>
            <w:tcW w:w="1919" w:type="dxa"/>
            <w:gridSpan w:val="2"/>
            <w:tcBorders>
              <w:top w:val="nil"/>
              <w:left w:val="nil"/>
              <w:bottom w:val="nil"/>
              <w:right w:val="nil"/>
            </w:tcBorders>
            <w:shd w:val="clear" w:color="auto" w:fill="auto"/>
            <w:vAlign w:val="center"/>
            <w:hideMark/>
          </w:tcPr>
          <w:p w:rsidR="001818F6" w:rsidRPr="001818F6" w:rsidRDefault="001818F6" w:rsidP="001818F6">
            <w:pPr>
              <w:spacing w:after="0" w:line="240" w:lineRule="auto"/>
              <w:rPr>
                <w:rFonts w:ascii="Times New Roman" w:eastAsia="Times New Roman" w:hAnsi="Times New Roman" w:cs="Times New Roman"/>
                <w:sz w:val="24"/>
                <w:szCs w:val="24"/>
                <w:highlight w:val="yellow"/>
                <w:lang w:eastAsia="cs-CZ"/>
              </w:rPr>
            </w:pPr>
            <w:proofErr w:type="gramStart"/>
            <w:r w:rsidRPr="001818F6">
              <w:rPr>
                <w:rFonts w:ascii="Arial" w:eastAsia="Times New Roman" w:hAnsi="Arial" w:cs="Arial"/>
                <w:szCs w:val="24"/>
                <w:highlight w:val="yellow"/>
                <w:lang w:eastAsia="cs-CZ"/>
              </w:rPr>
              <w:t>dne ...................</w:t>
            </w:r>
            <w:proofErr w:type="gramEnd"/>
          </w:p>
        </w:tc>
      </w:tr>
      <w:tr w:rsidR="001818F6" w:rsidRPr="001818F6" w:rsidTr="001818F6">
        <w:trPr>
          <w:trHeight w:val="186"/>
          <w:jc w:val="center"/>
        </w:trPr>
        <w:tc>
          <w:tcPr>
            <w:tcW w:w="3822" w:type="dxa"/>
            <w:gridSpan w:val="5"/>
            <w:tcBorders>
              <w:top w:val="nil"/>
              <w:left w:val="nil"/>
              <w:bottom w:val="nil"/>
              <w:right w:val="nil"/>
            </w:tcBorders>
            <w:shd w:val="clear" w:color="auto" w:fill="auto"/>
            <w:vAlign w:val="center"/>
            <w:hideMark/>
          </w:tcPr>
          <w:p w:rsidR="001818F6" w:rsidRPr="001818F6" w:rsidRDefault="001818F6" w:rsidP="001818F6">
            <w:pPr>
              <w:spacing w:after="0" w:line="186" w:lineRule="atLeast"/>
              <w:rPr>
                <w:rFonts w:ascii="Times New Roman" w:eastAsia="Times New Roman" w:hAnsi="Times New Roman" w:cs="Times New Roman"/>
                <w:sz w:val="24"/>
                <w:szCs w:val="24"/>
                <w:lang w:eastAsia="cs-CZ"/>
              </w:rPr>
            </w:pPr>
            <w:r w:rsidRPr="001818F6">
              <w:rPr>
                <w:rFonts w:ascii="Times New Roman" w:eastAsia="Times New Roman" w:hAnsi="Times New Roman" w:cs="Times New Roman"/>
                <w:sz w:val="24"/>
                <w:szCs w:val="24"/>
                <w:lang w:eastAsia="cs-CZ"/>
              </w:rPr>
              <w:t> </w:t>
            </w:r>
          </w:p>
        </w:tc>
        <w:tc>
          <w:tcPr>
            <w:tcW w:w="1128"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1818F6" w:rsidRPr="001818F6" w:rsidRDefault="001818F6" w:rsidP="001818F6">
            <w:pPr>
              <w:spacing w:after="0" w:line="186" w:lineRule="atLeast"/>
              <w:rPr>
                <w:rFonts w:ascii="Times New Roman" w:eastAsia="Times New Roman" w:hAnsi="Times New Roman" w:cs="Times New Roman"/>
                <w:sz w:val="24"/>
                <w:szCs w:val="24"/>
                <w:lang w:eastAsia="cs-CZ"/>
              </w:rPr>
            </w:pPr>
            <w:r w:rsidRPr="001818F6">
              <w:rPr>
                <w:rFonts w:ascii="Times New Roman" w:eastAsia="Times New Roman" w:hAnsi="Times New Roman" w:cs="Times New Roman"/>
                <w:sz w:val="24"/>
                <w:szCs w:val="24"/>
                <w:lang w:eastAsia="cs-CZ"/>
              </w:rPr>
              <w:t> </w:t>
            </w:r>
          </w:p>
        </w:tc>
        <w:tc>
          <w:tcPr>
            <w:tcW w:w="4038"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1818F6" w:rsidRPr="001818F6" w:rsidRDefault="001818F6" w:rsidP="001818F6">
            <w:pPr>
              <w:spacing w:after="0" w:line="186" w:lineRule="atLeast"/>
              <w:rPr>
                <w:rFonts w:ascii="Times New Roman" w:eastAsia="Times New Roman" w:hAnsi="Times New Roman" w:cs="Times New Roman"/>
                <w:sz w:val="24"/>
                <w:szCs w:val="24"/>
                <w:lang w:eastAsia="cs-CZ"/>
              </w:rPr>
            </w:pPr>
            <w:r w:rsidRPr="001818F6">
              <w:rPr>
                <w:rFonts w:ascii="Times New Roman" w:eastAsia="Times New Roman" w:hAnsi="Times New Roman" w:cs="Times New Roman"/>
                <w:sz w:val="24"/>
                <w:szCs w:val="24"/>
                <w:lang w:eastAsia="cs-CZ"/>
              </w:rPr>
              <w:t> </w:t>
            </w:r>
          </w:p>
        </w:tc>
      </w:tr>
      <w:tr w:rsidR="001818F6" w:rsidRPr="001818F6" w:rsidTr="001818F6">
        <w:trPr>
          <w:jc w:val="center"/>
        </w:trPr>
        <w:tc>
          <w:tcPr>
            <w:tcW w:w="3822" w:type="dxa"/>
            <w:gridSpan w:val="5"/>
            <w:tcBorders>
              <w:top w:val="nil"/>
              <w:left w:val="nil"/>
              <w:bottom w:val="nil"/>
              <w:right w:val="nil"/>
            </w:tcBorders>
            <w:shd w:val="clear" w:color="auto" w:fill="auto"/>
            <w:vAlign w:val="center"/>
            <w:hideMark/>
          </w:tcPr>
          <w:p w:rsidR="001818F6" w:rsidRPr="001818F6" w:rsidRDefault="001818F6" w:rsidP="001818F6">
            <w:pPr>
              <w:spacing w:after="0" w:line="240" w:lineRule="auto"/>
              <w:jc w:val="center"/>
              <w:rPr>
                <w:rFonts w:ascii="Times New Roman" w:eastAsia="Times New Roman" w:hAnsi="Times New Roman" w:cs="Times New Roman"/>
                <w:sz w:val="24"/>
                <w:szCs w:val="24"/>
                <w:lang w:eastAsia="cs-CZ"/>
              </w:rPr>
            </w:pPr>
            <w:r w:rsidRPr="001818F6">
              <w:rPr>
                <w:rFonts w:ascii="Arial" w:eastAsia="Times New Roman" w:hAnsi="Arial" w:cs="Arial"/>
                <w:szCs w:val="24"/>
                <w:lang w:eastAsia="cs-CZ"/>
              </w:rPr>
              <w:t>Objednatel</w:t>
            </w:r>
          </w:p>
        </w:tc>
        <w:tc>
          <w:tcPr>
            <w:tcW w:w="1128"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1818F6" w:rsidRPr="001818F6" w:rsidRDefault="001818F6" w:rsidP="001818F6">
            <w:pPr>
              <w:spacing w:after="0" w:line="240" w:lineRule="auto"/>
              <w:jc w:val="center"/>
              <w:rPr>
                <w:rFonts w:ascii="Times New Roman" w:eastAsia="Times New Roman" w:hAnsi="Times New Roman" w:cs="Times New Roman"/>
                <w:sz w:val="24"/>
                <w:szCs w:val="24"/>
                <w:lang w:eastAsia="cs-CZ"/>
              </w:rPr>
            </w:pPr>
          </w:p>
        </w:tc>
        <w:tc>
          <w:tcPr>
            <w:tcW w:w="4038"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1818F6" w:rsidRPr="001818F6" w:rsidRDefault="001818F6" w:rsidP="001818F6">
            <w:pPr>
              <w:spacing w:after="0" w:line="240" w:lineRule="auto"/>
              <w:jc w:val="center"/>
              <w:rPr>
                <w:rFonts w:ascii="Times New Roman" w:eastAsia="Times New Roman" w:hAnsi="Times New Roman" w:cs="Times New Roman"/>
                <w:sz w:val="24"/>
                <w:szCs w:val="24"/>
                <w:lang w:eastAsia="cs-CZ"/>
              </w:rPr>
            </w:pPr>
            <w:r w:rsidRPr="001818F6">
              <w:rPr>
                <w:rFonts w:ascii="Arial" w:eastAsia="Times New Roman" w:hAnsi="Arial" w:cs="Arial"/>
                <w:szCs w:val="24"/>
                <w:lang w:eastAsia="cs-CZ"/>
              </w:rPr>
              <w:t>Zhotovitel</w:t>
            </w:r>
          </w:p>
        </w:tc>
      </w:tr>
      <w:tr w:rsidR="001818F6" w:rsidRPr="001818F6" w:rsidTr="001818F6">
        <w:trPr>
          <w:trHeight w:val="236"/>
          <w:jc w:val="center"/>
        </w:trPr>
        <w:tc>
          <w:tcPr>
            <w:tcW w:w="861" w:type="dxa"/>
            <w:tcBorders>
              <w:top w:val="nil"/>
              <w:left w:val="nil"/>
              <w:bottom w:val="nil"/>
              <w:right w:val="nil"/>
            </w:tcBorders>
            <w:shd w:val="clear" w:color="auto" w:fill="auto"/>
            <w:vAlign w:val="center"/>
            <w:hideMark/>
          </w:tcPr>
          <w:p w:rsidR="001818F6" w:rsidRPr="001818F6" w:rsidRDefault="001818F6" w:rsidP="001818F6">
            <w:pPr>
              <w:spacing w:after="0" w:line="240" w:lineRule="auto"/>
              <w:rPr>
                <w:rFonts w:ascii="Times New Roman" w:eastAsia="Times New Roman" w:hAnsi="Times New Roman" w:cs="Times New Roman"/>
                <w:sz w:val="24"/>
                <w:szCs w:val="24"/>
                <w:lang w:eastAsia="cs-CZ"/>
              </w:rPr>
            </w:pPr>
            <w:r w:rsidRPr="001818F6">
              <w:rPr>
                <w:rFonts w:ascii="Times New Roman" w:eastAsia="Times New Roman" w:hAnsi="Times New Roman" w:cs="Times New Roman"/>
                <w:sz w:val="24"/>
                <w:szCs w:val="24"/>
                <w:lang w:eastAsia="cs-CZ"/>
              </w:rPr>
              <w:t> </w:t>
            </w:r>
          </w:p>
        </w:tc>
        <w:tc>
          <w:tcPr>
            <w:tcW w:w="1211" w:type="dxa"/>
            <w:gridSpan w:val="2"/>
            <w:tcBorders>
              <w:top w:val="nil"/>
              <w:left w:val="nil"/>
              <w:bottom w:val="nil"/>
              <w:right w:val="nil"/>
            </w:tcBorders>
            <w:shd w:val="clear" w:color="auto" w:fill="auto"/>
            <w:vAlign w:val="center"/>
            <w:hideMark/>
          </w:tcPr>
          <w:p w:rsidR="001818F6" w:rsidRPr="001818F6" w:rsidRDefault="001818F6" w:rsidP="001818F6">
            <w:pPr>
              <w:spacing w:after="0" w:line="240" w:lineRule="auto"/>
              <w:rPr>
                <w:rFonts w:ascii="Times New Roman" w:eastAsia="Times New Roman" w:hAnsi="Times New Roman" w:cs="Times New Roman"/>
                <w:sz w:val="24"/>
                <w:szCs w:val="24"/>
                <w:lang w:eastAsia="cs-CZ"/>
              </w:rPr>
            </w:pPr>
            <w:r w:rsidRPr="001818F6">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1818F6" w:rsidRPr="001818F6" w:rsidRDefault="001818F6" w:rsidP="001818F6">
            <w:pPr>
              <w:spacing w:after="0" w:line="240" w:lineRule="auto"/>
              <w:rPr>
                <w:rFonts w:ascii="Times New Roman" w:eastAsia="Times New Roman" w:hAnsi="Times New Roman" w:cs="Times New Roman"/>
                <w:sz w:val="24"/>
                <w:szCs w:val="24"/>
                <w:lang w:eastAsia="cs-CZ"/>
              </w:rPr>
            </w:pPr>
            <w:r w:rsidRPr="001818F6">
              <w:rPr>
                <w:rFonts w:ascii="Times New Roman" w:eastAsia="Times New Roman" w:hAnsi="Times New Roman" w:cs="Times New Roman"/>
                <w:sz w:val="24"/>
                <w:szCs w:val="24"/>
                <w:lang w:eastAsia="cs-CZ"/>
              </w:rPr>
              <w:t> </w:t>
            </w:r>
          </w:p>
        </w:tc>
        <w:tc>
          <w:tcPr>
            <w:tcW w:w="1690" w:type="dxa"/>
            <w:tcBorders>
              <w:top w:val="nil"/>
              <w:left w:val="nil"/>
              <w:bottom w:val="nil"/>
              <w:right w:val="nil"/>
            </w:tcBorders>
            <w:shd w:val="clear" w:color="auto" w:fill="auto"/>
            <w:vAlign w:val="center"/>
            <w:hideMark/>
          </w:tcPr>
          <w:p w:rsidR="001818F6" w:rsidRPr="001818F6" w:rsidRDefault="001818F6" w:rsidP="001818F6">
            <w:pPr>
              <w:spacing w:after="0" w:line="240" w:lineRule="auto"/>
              <w:rPr>
                <w:rFonts w:ascii="Times New Roman" w:eastAsia="Times New Roman" w:hAnsi="Times New Roman" w:cs="Times New Roman"/>
                <w:sz w:val="24"/>
                <w:szCs w:val="24"/>
                <w:lang w:eastAsia="cs-CZ"/>
              </w:rPr>
            </w:pPr>
            <w:r w:rsidRPr="001818F6">
              <w:rPr>
                <w:rFonts w:ascii="Times New Roman" w:eastAsia="Times New Roman" w:hAnsi="Times New Roman" w:cs="Times New Roman"/>
                <w:sz w:val="24"/>
                <w:szCs w:val="24"/>
                <w:lang w:eastAsia="cs-CZ"/>
              </w:rPr>
              <w:t> </w:t>
            </w:r>
          </w:p>
        </w:tc>
        <w:tc>
          <w:tcPr>
            <w:tcW w:w="1128" w:type="dxa"/>
            <w:gridSpan w:val="2"/>
            <w:tcBorders>
              <w:top w:val="nil"/>
              <w:left w:val="nil"/>
              <w:bottom w:val="nil"/>
              <w:right w:val="nil"/>
            </w:tcBorders>
            <w:shd w:val="clear" w:color="auto" w:fill="auto"/>
            <w:vAlign w:val="center"/>
            <w:hideMark/>
          </w:tcPr>
          <w:p w:rsidR="001818F6" w:rsidRPr="001818F6" w:rsidRDefault="001818F6" w:rsidP="001818F6">
            <w:pPr>
              <w:spacing w:after="0" w:line="240" w:lineRule="auto"/>
              <w:rPr>
                <w:rFonts w:ascii="Times New Roman" w:eastAsia="Times New Roman" w:hAnsi="Times New Roman" w:cs="Times New Roman"/>
                <w:sz w:val="24"/>
                <w:szCs w:val="24"/>
                <w:lang w:eastAsia="cs-CZ"/>
              </w:rPr>
            </w:pPr>
            <w:r w:rsidRPr="001818F6">
              <w:rPr>
                <w:rFonts w:ascii="Times New Roman" w:eastAsia="Times New Roman" w:hAnsi="Times New Roman" w:cs="Times New Roman"/>
                <w:sz w:val="24"/>
                <w:szCs w:val="24"/>
                <w:lang w:eastAsia="cs-CZ"/>
              </w:rPr>
              <w:t> </w:t>
            </w:r>
          </w:p>
        </w:tc>
        <w:tc>
          <w:tcPr>
            <w:tcW w:w="1741" w:type="dxa"/>
            <w:tcBorders>
              <w:top w:val="nil"/>
              <w:left w:val="nil"/>
              <w:bottom w:val="nil"/>
              <w:right w:val="nil"/>
            </w:tcBorders>
            <w:shd w:val="clear" w:color="auto" w:fill="auto"/>
            <w:vAlign w:val="center"/>
            <w:hideMark/>
          </w:tcPr>
          <w:p w:rsidR="001818F6" w:rsidRPr="001818F6" w:rsidRDefault="001818F6" w:rsidP="001818F6">
            <w:pPr>
              <w:spacing w:after="0" w:line="240" w:lineRule="auto"/>
              <w:rPr>
                <w:rFonts w:ascii="Times New Roman" w:eastAsia="Times New Roman" w:hAnsi="Times New Roman" w:cs="Times New Roman"/>
                <w:sz w:val="24"/>
                <w:szCs w:val="24"/>
                <w:lang w:eastAsia="cs-CZ"/>
              </w:rPr>
            </w:pPr>
            <w:r w:rsidRPr="001818F6">
              <w:rPr>
                <w:rFonts w:ascii="Times New Roman" w:eastAsia="Times New Roman" w:hAnsi="Times New Roman" w:cs="Times New Roman"/>
                <w:sz w:val="24"/>
                <w:szCs w:val="24"/>
                <w:lang w:eastAsia="cs-CZ"/>
              </w:rPr>
              <w:t> </w:t>
            </w:r>
          </w:p>
        </w:tc>
        <w:tc>
          <w:tcPr>
            <w:tcW w:w="378" w:type="dxa"/>
            <w:tcBorders>
              <w:top w:val="nil"/>
              <w:left w:val="nil"/>
              <w:bottom w:val="nil"/>
              <w:right w:val="nil"/>
            </w:tcBorders>
            <w:shd w:val="clear" w:color="auto" w:fill="auto"/>
            <w:vAlign w:val="center"/>
            <w:hideMark/>
          </w:tcPr>
          <w:p w:rsidR="001818F6" w:rsidRPr="001818F6" w:rsidRDefault="001818F6" w:rsidP="001818F6">
            <w:pPr>
              <w:spacing w:after="0" w:line="240" w:lineRule="auto"/>
              <w:rPr>
                <w:rFonts w:ascii="Times New Roman" w:eastAsia="Times New Roman" w:hAnsi="Times New Roman" w:cs="Times New Roman"/>
                <w:sz w:val="24"/>
                <w:szCs w:val="24"/>
                <w:lang w:eastAsia="cs-CZ"/>
              </w:rPr>
            </w:pPr>
            <w:r w:rsidRPr="001818F6">
              <w:rPr>
                <w:rFonts w:ascii="Times New Roman" w:eastAsia="Times New Roman" w:hAnsi="Times New Roman" w:cs="Times New Roman"/>
                <w:sz w:val="24"/>
                <w:szCs w:val="24"/>
                <w:lang w:eastAsia="cs-CZ"/>
              </w:rPr>
              <w:t> </w:t>
            </w:r>
          </w:p>
        </w:tc>
        <w:tc>
          <w:tcPr>
            <w:tcW w:w="485" w:type="dxa"/>
            <w:tcBorders>
              <w:top w:val="nil"/>
              <w:left w:val="nil"/>
              <w:bottom w:val="nil"/>
              <w:right w:val="nil"/>
            </w:tcBorders>
            <w:shd w:val="clear" w:color="auto" w:fill="auto"/>
            <w:tcMar>
              <w:top w:w="0" w:type="dxa"/>
              <w:left w:w="15" w:type="dxa"/>
              <w:bottom w:w="0" w:type="dxa"/>
              <w:right w:w="15" w:type="dxa"/>
            </w:tcMar>
            <w:vAlign w:val="center"/>
            <w:hideMark/>
          </w:tcPr>
          <w:p w:rsidR="001818F6" w:rsidRPr="001818F6" w:rsidRDefault="001818F6" w:rsidP="001818F6">
            <w:pPr>
              <w:spacing w:after="0" w:line="240" w:lineRule="auto"/>
              <w:rPr>
                <w:rFonts w:ascii="Times New Roman" w:eastAsia="Times New Roman" w:hAnsi="Times New Roman" w:cs="Times New Roman"/>
                <w:sz w:val="24"/>
                <w:szCs w:val="24"/>
                <w:lang w:eastAsia="cs-CZ"/>
              </w:rPr>
            </w:pPr>
            <w:r w:rsidRPr="001818F6">
              <w:rPr>
                <w:rFonts w:ascii="Times New Roman" w:eastAsia="Times New Roman" w:hAnsi="Times New Roman" w:cs="Times New Roman"/>
                <w:sz w:val="24"/>
                <w:szCs w:val="24"/>
                <w:lang w:eastAsia="cs-CZ"/>
              </w:rPr>
              <w:t> </w:t>
            </w:r>
          </w:p>
        </w:tc>
        <w:tc>
          <w:tcPr>
            <w:tcW w:w="1434" w:type="dxa"/>
            <w:tcBorders>
              <w:top w:val="nil"/>
              <w:left w:val="nil"/>
              <w:bottom w:val="nil"/>
              <w:right w:val="nil"/>
            </w:tcBorders>
            <w:shd w:val="clear" w:color="auto" w:fill="auto"/>
            <w:tcMar>
              <w:top w:w="0" w:type="dxa"/>
              <w:left w:w="15" w:type="dxa"/>
              <w:bottom w:w="0" w:type="dxa"/>
              <w:right w:w="15" w:type="dxa"/>
            </w:tcMar>
            <w:vAlign w:val="center"/>
            <w:hideMark/>
          </w:tcPr>
          <w:p w:rsidR="001818F6" w:rsidRPr="001818F6" w:rsidRDefault="001818F6" w:rsidP="001818F6">
            <w:pPr>
              <w:spacing w:after="0" w:line="240" w:lineRule="auto"/>
              <w:rPr>
                <w:rFonts w:ascii="Times New Roman" w:eastAsia="Times New Roman" w:hAnsi="Times New Roman" w:cs="Times New Roman"/>
                <w:sz w:val="24"/>
                <w:szCs w:val="24"/>
                <w:lang w:eastAsia="cs-CZ"/>
              </w:rPr>
            </w:pPr>
            <w:r w:rsidRPr="001818F6">
              <w:rPr>
                <w:rFonts w:ascii="Times New Roman" w:eastAsia="Times New Roman" w:hAnsi="Times New Roman" w:cs="Times New Roman"/>
                <w:sz w:val="24"/>
                <w:szCs w:val="24"/>
                <w:lang w:eastAsia="cs-CZ"/>
              </w:rPr>
              <w:t> </w:t>
            </w:r>
          </w:p>
        </w:tc>
      </w:tr>
      <w:tr w:rsidR="001818F6" w:rsidRPr="001818F6" w:rsidTr="001818F6">
        <w:trPr>
          <w:trHeight w:val="537"/>
          <w:jc w:val="center"/>
        </w:trPr>
        <w:tc>
          <w:tcPr>
            <w:tcW w:w="861" w:type="dxa"/>
            <w:tcBorders>
              <w:top w:val="nil"/>
              <w:left w:val="nil"/>
              <w:bottom w:val="nil"/>
              <w:right w:val="nil"/>
            </w:tcBorders>
            <w:shd w:val="clear" w:color="auto" w:fill="auto"/>
            <w:vAlign w:val="center"/>
            <w:hideMark/>
          </w:tcPr>
          <w:p w:rsidR="001818F6" w:rsidRPr="001818F6" w:rsidRDefault="001818F6" w:rsidP="001818F6">
            <w:pPr>
              <w:spacing w:after="0" w:line="240" w:lineRule="auto"/>
              <w:rPr>
                <w:rFonts w:ascii="Times New Roman" w:eastAsia="Times New Roman" w:hAnsi="Times New Roman" w:cs="Times New Roman"/>
                <w:sz w:val="24"/>
                <w:szCs w:val="24"/>
                <w:lang w:eastAsia="cs-CZ"/>
              </w:rPr>
            </w:pPr>
            <w:r w:rsidRPr="001818F6">
              <w:rPr>
                <w:rFonts w:ascii="Times New Roman" w:eastAsia="Times New Roman" w:hAnsi="Times New Roman" w:cs="Times New Roman"/>
                <w:sz w:val="24"/>
                <w:szCs w:val="24"/>
                <w:lang w:eastAsia="cs-CZ"/>
              </w:rPr>
              <w:t> </w:t>
            </w:r>
          </w:p>
        </w:tc>
        <w:tc>
          <w:tcPr>
            <w:tcW w:w="1211" w:type="dxa"/>
            <w:gridSpan w:val="2"/>
            <w:tcBorders>
              <w:top w:val="nil"/>
              <w:left w:val="nil"/>
              <w:bottom w:val="nil"/>
              <w:right w:val="nil"/>
            </w:tcBorders>
            <w:shd w:val="clear" w:color="auto" w:fill="auto"/>
            <w:vAlign w:val="center"/>
            <w:hideMark/>
          </w:tcPr>
          <w:p w:rsidR="001818F6" w:rsidRPr="001818F6" w:rsidRDefault="001818F6" w:rsidP="001818F6">
            <w:pPr>
              <w:spacing w:after="0" w:line="240" w:lineRule="auto"/>
              <w:rPr>
                <w:rFonts w:ascii="Times New Roman" w:eastAsia="Times New Roman" w:hAnsi="Times New Roman" w:cs="Times New Roman"/>
                <w:sz w:val="24"/>
                <w:szCs w:val="24"/>
                <w:lang w:eastAsia="cs-CZ"/>
              </w:rPr>
            </w:pPr>
            <w:r w:rsidRPr="001818F6">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1818F6" w:rsidRPr="001818F6" w:rsidRDefault="001818F6" w:rsidP="001818F6">
            <w:pPr>
              <w:spacing w:after="0" w:line="240" w:lineRule="auto"/>
              <w:rPr>
                <w:rFonts w:ascii="Times New Roman" w:eastAsia="Times New Roman" w:hAnsi="Times New Roman" w:cs="Times New Roman"/>
                <w:sz w:val="24"/>
                <w:szCs w:val="24"/>
                <w:lang w:eastAsia="cs-CZ"/>
              </w:rPr>
            </w:pPr>
            <w:r w:rsidRPr="001818F6">
              <w:rPr>
                <w:rFonts w:ascii="Times New Roman" w:eastAsia="Times New Roman" w:hAnsi="Times New Roman" w:cs="Times New Roman"/>
                <w:sz w:val="24"/>
                <w:szCs w:val="24"/>
                <w:lang w:eastAsia="cs-CZ"/>
              </w:rPr>
              <w:t> </w:t>
            </w:r>
          </w:p>
        </w:tc>
        <w:tc>
          <w:tcPr>
            <w:tcW w:w="1690" w:type="dxa"/>
            <w:tcBorders>
              <w:top w:val="nil"/>
              <w:left w:val="nil"/>
              <w:bottom w:val="nil"/>
              <w:right w:val="nil"/>
            </w:tcBorders>
            <w:shd w:val="clear" w:color="auto" w:fill="auto"/>
            <w:vAlign w:val="center"/>
            <w:hideMark/>
          </w:tcPr>
          <w:p w:rsidR="001818F6" w:rsidRPr="001818F6" w:rsidRDefault="001818F6" w:rsidP="001818F6">
            <w:pPr>
              <w:spacing w:after="0" w:line="240" w:lineRule="auto"/>
              <w:rPr>
                <w:rFonts w:ascii="Times New Roman" w:eastAsia="Times New Roman" w:hAnsi="Times New Roman" w:cs="Times New Roman"/>
                <w:sz w:val="24"/>
                <w:szCs w:val="24"/>
                <w:lang w:eastAsia="cs-CZ"/>
              </w:rPr>
            </w:pPr>
            <w:r w:rsidRPr="001818F6">
              <w:rPr>
                <w:rFonts w:ascii="Times New Roman" w:eastAsia="Times New Roman" w:hAnsi="Times New Roman" w:cs="Times New Roman"/>
                <w:sz w:val="24"/>
                <w:szCs w:val="24"/>
                <w:lang w:eastAsia="cs-CZ"/>
              </w:rPr>
              <w:t> </w:t>
            </w:r>
          </w:p>
        </w:tc>
        <w:tc>
          <w:tcPr>
            <w:tcW w:w="1128" w:type="dxa"/>
            <w:gridSpan w:val="2"/>
            <w:tcBorders>
              <w:top w:val="nil"/>
              <w:left w:val="nil"/>
              <w:bottom w:val="nil"/>
              <w:right w:val="nil"/>
            </w:tcBorders>
            <w:shd w:val="clear" w:color="auto" w:fill="auto"/>
            <w:vAlign w:val="center"/>
            <w:hideMark/>
          </w:tcPr>
          <w:p w:rsidR="001818F6" w:rsidRPr="001818F6" w:rsidRDefault="001818F6" w:rsidP="001818F6">
            <w:pPr>
              <w:spacing w:after="0" w:line="240" w:lineRule="auto"/>
              <w:rPr>
                <w:rFonts w:ascii="Times New Roman" w:eastAsia="Times New Roman" w:hAnsi="Times New Roman" w:cs="Times New Roman"/>
                <w:sz w:val="24"/>
                <w:szCs w:val="24"/>
                <w:lang w:eastAsia="cs-CZ"/>
              </w:rPr>
            </w:pPr>
            <w:r w:rsidRPr="001818F6">
              <w:rPr>
                <w:rFonts w:ascii="Times New Roman" w:eastAsia="Times New Roman" w:hAnsi="Times New Roman" w:cs="Times New Roman"/>
                <w:sz w:val="24"/>
                <w:szCs w:val="24"/>
                <w:lang w:eastAsia="cs-CZ"/>
              </w:rPr>
              <w:t> </w:t>
            </w:r>
          </w:p>
        </w:tc>
        <w:tc>
          <w:tcPr>
            <w:tcW w:w="1741" w:type="dxa"/>
            <w:tcBorders>
              <w:top w:val="nil"/>
              <w:left w:val="nil"/>
              <w:bottom w:val="nil"/>
              <w:right w:val="nil"/>
            </w:tcBorders>
            <w:shd w:val="clear" w:color="auto" w:fill="auto"/>
            <w:vAlign w:val="center"/>
            <w:hideMark/>
          </w:tcPr>
          <w:p w:rsidR="001818F6" w:rsidRPr="001818F6" w:rsidRDefault="001818F6" w:rsidP="001818F6">
            <w:pPr>
              <w:spacing w:after="0" w:line="240" w:lineRule="auto"/>
              <w:rPr>
                <w:rFonts w:ascii="Times New Roman" w:eastAsia="Times New Roman" w:hAnsi="Times New Roman" w:cs="Times New Roman"/>
                <w:sz w:val="24"/>
                <w:szCs w:val="24"/>
                <w:lang w:eastAsia="cs-CZ"/>
              </w:rPr>
            </w:pPr>
            <w:r w:rsidRPr="001818F6">
              <w:rPr>
                <w:rFonts w:ascii="Times New Roman" w:eastAsia="Times New Roman" w:hAnsi="Times New Roman" w:cs="Times New Roman"/>
                <w:sz w:val="24"/>
                <w:szCs w:val="24"/>
                <w:lang w:eastAsia="cs-CZ"/>
              </w:rPr>
              <w:t> </w:t>
            </w:r>
          </w:p>
        </w:tc>
        <w:tc>
          <w:tcPr>
            <w:tcW w:w="378" w:type="dxa"/>
            <w:tcBorders>
              <w:top w:val="nil"/>
              <w:left w:val="nil"/>
              <w:bottom w:val="nil"/>
              <w:right w:val="nil"/>
            </w:tcBorders>
            <w:shd w:val="clear" w:color="auto" w:fill="auto"/>
            <w:vAlign w:val="center"/>
            <w:hideMark/>
          </w:tcPr>
          <w:p w:rsidR="001818F6" w:rsidRPr="001818F6" w:rsidRDefault="001818F6" w:rsidP="001818F6">
            <w:pPr>
              <w:spacing w:after="0" w:line="240" w:lineRule="auto"/>
              <w:rPr>
                <w:rFonts w:ascii="Times New Roman" w:eastAsia="Times New Roman" w:hAnsi="Times New Roman" w:cs="Times New Roman"/>
                <w:sz w:val="24"/>
                <w:szCs w:val="24"/>
                <w:lang w:eastAsia="cs-CZ"/>
              </w:rPr>
            </w:pPr>
            <w:r w:rsidRPr="001818F6">
              <w:rPr>
                <w:rFonts w:ascii="Times New Roman" w:eastAsia="Times New Roman" w:hAnsi="Times New Roman" w:cs="Times New Roman"/>
                <w:sz w:val="24"/>
                <w:szCs w:val="24"/>
                <w:lang w:eastAsia="cs-CZ"/>
              </w:rPr>
              <w:t> </w:t>
            </w:r>
          </w:p>
        </w:tc>
        <w:tc>
          <w:tcPr>
            <w:tcW w:w="485" w:type="dxa"/>
            <w:tcBorders>
              <w:top w:val="nil"/>
              <w:left w:val="nil"/>
              <w:bottom w:val="nil"/>
              <w:right w:val="nil"/>
            </w:tcBorders>
            <w:shd w:val="clear" w:color="auto" w:fill="auto"/>
            <w:tcMar>
              <w:top w:w="0" w:type="dxa"/>
              <w:left w:w="15" w:type="dxa"/>
              <w:bottom w:w="0" w:type="dxa"/>
              <w:right w:w="15" w:type="dxa"/>
            </w:tcMar>
            <w:vAlign w:val="center"/>
            <w:hideMark/>
          </w:tcPr>
          <w:p w:rsidR="001818F6" w:rsidRPr="001818F6" w:rsidRDefault="001818F6" w:rsidP="001818F6">
            <w:pPr>
              <w:spacing w:after="0" w:line="240" w:lineRule="auto"/>
              <w:rPr>
                <w:rFonts w:ascii="Times New Roman" w:eastAsia="Times New Roman" w:hAnsi="Times New Roman" w:cs="Times New Roman"/>
                <w:sz w:val="24"/>
                <w:szCs w:val="24"/>
                <w:lang w:eastAsia="cs-CZ"/>
              </w:rPr>
            </w:pPr>
            <w:r w:rsidRPr="001818F6">
              <w:rPr>
                <w:rFonts w:ascii="Times New Roman" w:eastAsia="Times New Roman" w:hAnsi="Times New Roman" w:cs="Times New Roman"/>
                <w:sz w:val="24"/>
                <w:szCs w:val="24"/>
                <w:lang w:eastAsia="cs-CZ"/>
              </w:rPr>
              <w:t> </w:t>
            </w:r>
          </w:p>
        </w:tc>
        <w:tc>
          <w:tcPr>
            <w:tcW w:w="1434" w:type="dxa"/>
            <w:tcBorders>
              <w:top w:val="nil"/>
              <w:left w:val="nil"/>
              <w:bottom w:val="nil"/>
              <w:right w:val="nil"/>
            </w:tcBorders>
            <w:shd w:val="clear" w:color="auto" w:fill="auto"/>
            <w:tcMar>
              <w:top w:w="0" w:type="dxa"/>
              <w:left w:w="15" w:type="dxa"/>
              <w:bottom w:w="0" w:type="dxa"/>
              <w:right w:w="15" w:type="dxa"/>
            </w:tcMar>
            <w:vAlign w:val="center"/>
            <w:hideMark/>
          </w:tcPr>
          <w:p w:rsidR="001818F6" w:rsidRPr="001818F6" w:rsidRDefault="001818F6" w:rsidP="001818F6">
            <w:pPr>
              <w:spacing w:after="0" w:line="240" w:lineRule="auto"/>
              <w:rPr>
                <w:rFonts w:ascii="Times New Roman" w:eastAsia="Times New Roman" w:hAnsi="Times New Roman" w:cs="Times New Roman"/>
                <w:sz w:val="24"/>
                <w:szCs w:val="24"/>
                <w:lang w:eastAsia="cs-CZ"/>
              </w:rPr>
            </w:pPr>
            <w:r w:rsidRPr="001818F6">
              <w:rPr>
                <w:rFonts w:ascii="Times New Roman" w:eastAsia="Times New Roman" w:hAnsi="Times New Roman" w:cs="Times New Roman"/>
                <w:sz w:val="24"/>
                <w:szCs w:val="24"/>
                <w:lang w:eastAsia="cs-CZ"/>
              </w:rPr>
              <w:t> </w:t>
            </w:r>
          </w:p>
        </w:tc>
      </w:tr>
      <w:tr w:rsidR="001818F6" w:rsidRPr="001818F6" w:rsidTr="001818F6">
        <w:trPr>
          <w:jc w:val="center"/>
        </w:trPr>
        <w:tc>
          <w:tcPr>
            <w:tcW w:w="3822" w:type="dxa"/>
            <w:gridSpan w:val="5"/>
            <w:tcBorders>
              <w:top w:val="nil"/>
              <w:left w:val="nil"/>
              <w:bottom w:val="nil"/>
              <w:right w:val="nil"/>
            </w:tcBorders>
            <w:shd w:val="clear" w:color="auto" w:fill="auto"/>
            <w:vAlign w:val="center"/>
            <w:hideMark/>
          </w:tcPr>
          <w:p w:rsidR="001818F6" w:rsidRPr="001818F6" w:rsidRDefault="001818F6" w:rsidP="001818F6">
            <w:pPr>
              <w:spacing w:after="0" w:line="240" w:lineRule="auto"/>
              <w:jc w:val="center"/>
              <w:rPr>
                <w:rFonts w:ascii="Times New Roman" w:eastAsia="Times New Roman" w:hAnsi="Times New Roman" w:cs="Times New Roman"/>
                <w:sz w:val="24"/>
                <w:szCs w:val="24"/>
                <w:lang w:eastAsia="cs-CZ"/>
              </w:rPr>
            </w:pPr>
            <w:r w:rsidRPr="001818F6">
              <w:rPr>
                <w:rFonts w:ascii="Arial" w:eastAsia="Times New Roman" w:hAnsi="Arial" w:cs="Arial"/>
                <w:b/>
                <w:bCs/>
                <w:szCs w:val="24"/>
                <w:lang w:eastAsia="cs-CZ"/>
              </w:rPr>
              <w:t>RNDr. Jana Ptáčková Ph.D.</w:t>
            </w:r>
            <w:r w:rsidRPr="001818F6">
              <w:rPr>
                <w:rFonts w:ascii="Arial" w:eastAsia="Times New Roman" w:hAnsi="Arial" w:cs="Arial"/>
                <w:b/>
                <w:bCs/>
                <w:szCs w:val="24"/>
                <w:lang w:eastAsia="cs-CZ"/>
              </w:rPr>
              <w:br/>
              <w:t>vedoucí oddělení SCHKO České středohoří - RP Ústecko</w:t>
            </w:r>
          </w:p>
        </w:tc>
        <w:tc>
          <w:tcPr>
            <w:tcW w:w="1128"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1818F6" w:rsidRPr="001818F6" w:rsidRDefault="001818F6" w:rsidP="001818F6">
            <w:pPr>
              <w:spacing w:after="0" w:line="240" w:lineRule="auto"/>
              <w:rPr>
                <w:rFonts w:ascii="Times New Roman" w:eastAsia="Times New Roman" w:hAnsi="Times New Roman" w:cs="Times New Roman"/>
                <w:sz w:val="24"/>
                <w:szCs w:val="24"/>
                <w:lang w:eastAsia="cs-CZ"/>
              </w:rPr>
            </w:pPr>
            <w:r w:rsidRPr="001818F6">
              <w:rPr>
                <w:rFonts w:ascii="Times New Roman" w:eastAsia="Times New Roman" w:hAnsi="Times New Roman" w:cs="Times New Roman"/>
                <w:sz w:val="24"/>
                <w:szCs w:val="24"/>
                <w:lang w:eastAsia="cs-CZ"/>
              </w:rPr>
              <w:t> </w:t>
            </w:r>
          </w:p>
        </w:tc>
        <w:tc>
          <w:tcPr>
            <w:tcW w:w="4038" w:type="dxa"/>
            <w:gridSpan w:val="4"/>
            <w:tcBorders>
              <w:top w:val="nil"/>
              <w:left w:val="nil"/>
              <w:bottom w:val="nil"/>
              <w:right w:val="nil"/>
            </w:tcBorders>
            <w:shd w:val="clear" w:color="auto" w:fill="auto"/>
            <w:tcMar>
              <w:top w:w="0" w:type="dxa"/>
              <w:left w:w="15" w:type="dxa"/>
              <w:bottom w:w="0" w:type="dxa"/>
              <w:right w:w="15" w:type="dxa"/>
            </w:tcMar>
            <w:hideMark/>
          </w:tcPr>
          <w:p w:rsidR="001818F6" w:rsidRPr="001818F6" w:rsidRDefault="001818F6" w:rsidP="001818F6">
            <w:pPr>
              <w:spacing w:after="0" w:line="240" w:lineRule="auto"/>
              <w:jc w:val="center"/>
              <w:rPr>
                <w:rFonts w:ascii="Times New Roman" w:eastAsia="Times New Roman" w:hAnsi="Times New Roman" w:cs="Times New Roman"/>
                <w:sz w:val="24"/>
                <w:szCs w:val="24"/>
                <w:lang w:eastAsia="cs-CZ"/>
              </w:rPr>
            </w:pPr>
            <w:r w:rsidRPr="001818F6">
              <w:rPr>
                <w:rFonts w:ascii="Arial" w:eastAsia="Times New Roman" w:hAnsi="Arial" w:cs="Arial"/>
                <w:b/>
                <w:bCs/>
                <w:szCs w:val="24"/>
                <w:highlight w:val="yellow"/>
                <w:lang w:eastAsia="cs-CZ"/>
              </w:rPr>
              <w:t>Zhotovitel</w:t>
            </w:r>
          </w:p>
        </w:tc>
      </w:tr>
    </w:tbl>
    <w:p w:rsidR="001818F6" w:rsidRDefault="001818F6" w:rsidP="001818F6">
      <w:pPr>
        <w:spacing w:before="100" w:beforeAutospacing="1" w:after="240" w:line="240" w:lineRule="auto"/>
        <w:rPr>
          <w:rFonts w:ascii="Times New Roman" w:eastAsia="Times New Roman" w:hAnsi="Times New Roman" w:cs="Times New Roman"/>
          <w:sz w:val="24"/>
          <w:szCs w:val="24"/>
          <w:lang w:eastAsia="cs-CZ"/>
        </w:rPr>
      </w:pPr>
    </w:p>
    <w:p w:rsidR="001818F6" w:rsidRDefault="001818F6" w:rsidP="001818F6">
      <w:pPr>
        <w:spacing w:before="100" w:beforeAutospacing="1" w:after="240" w:line="240" w:lineRule="auto"/>
        <w:rPr>
          <w:rFonts w:ascii="Times New Roman" w:eastAsia="Times New Roman" w:hAnsi="Times New Roman" w:cs="Times New Roman"/>
          <w:sz w:val="24"/>
          <w:szCs w:val="24"/>
          <w:lang w:eastAsia="cs-CZ"/>
        </w:rPr>
      </w:pPr>
    </w:p>
    <w:p w:rsidR="001818F6" w:rsidRPr="001818F6" w:rsidRDefault="001818F6" w:rsidP="001818F6">
      <w:pPr>
        <w:spacing w:before="100" w:beforeAutospacing="1" w:after="240" w:line="240" w:lineRule="auto"/>
        <w:rPr>
          <w:rFonts w:ascii="Times New Roman" w:eastAsia="Times New Roman" w:hAnsi="Times New Roman" w:cs="Times New Roman"/>
          <w:sz w:val="24"/>
          <w:szCs w:val="24"/>
          <w:lang w:eastAsia="cs-CZ"/>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08"/>
        <w:gridCol w:w="1980"/>
        <w:gridCol w:w="1800"/>
        <w:gridCol w:w="1080"/>
      </w:tblGrid>
      <w:tr w:rsidR="001818F6" w:rsidRPr="001818F6" w:rsidTr="001818F6">
        <w:trPr>
          <w:jc w:val="center"/>
        </w:trPr>
        <w:tc>
          <w:tcPr>
            <w:tcW w:w="676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1818F6" w:rsidRPr="001818F6" w:rsidRDefault="001818F6" w:rsidP="001818F6">
            <w:pPr>
              <w:spacing w:before="120" w:after="100" w:afterAutospacing="1" w:line="240" w:lineRule="atLeast"/>
              <w:rPr>
                <w:rFonts w:ascii="Times New Roman" w:eastAsia="Times New Roman" w:hAnsi="Times New Roman" w:cs="Times New Roman"/>
                <w:sz w:val="24"/>
                <w:szCs w:val="24"/>
                <w:lang w:eastAsia="cs-CZ"/>
              </w:rPr>
            </w:pPr>
            <w:r w:rsidRPr="001818F6">
              <w:rPr>
                <w:rFonts w:ascii="Arial" w:eastAsia="Times New Roman" w:hAnsi="Arial" w:cs="Arial"/>
                <w:lang w:eastAsia="cs-CZ"/>
              </w:rPr>
              <w:t>Předběžná kontrola před vznikem závazku dle zák. č. 320/01 Sb.</w:t>
            </w:r>
          </w:p>
        </w:tc>
      </w:tr>
      <w:tr w:rsidR="001818F6" w:rsidRPr="001818F6" w:rsidTr="001818F6">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1818F6" w:rsidRPr="001818F6" w:rsidRDefault="001818F6" w:rsidP="001818F6">
            <w:pPr>
              <w:spacing w:before="120" w:after="100" w:afterAutospacing="1" w:line="240" w:lineRule="atLeast"/>
              <w:rPr>
                <w:rFonts w:ascii="Times New Roman" w:eastAsia="Times New Roman" w:hAnsi="Times New Roman" w:cs="Times New Roman"/>
                <w:sz w:val="24"/>
                <w:szCs w:val="24"/>
                <w:lang w:eastAsia="cs-CZ"/>
              </w:rPr>
            </w:pPr>
            <w:r w:rsidRPr="001818F6">
              <w:rPr>
                <w:rFonts w:ascii="Arial" w:eastAsia="Times New Roman" w:hAnsi="Arial" w:cs="Arial"/>
                <w:sz w:val="18"/>
                <w:szCs w:val="18"/>
                <w:lang w:eastAsia="cs-CZ"/>
              </w:rPr>
              <w:t xml:space="preserve">Příkazce operace: (datum, jméno, podpis) </w:t>
            </w:r>
          </w:p>
        </w:tc>
      </w:tr>
      <w:tr w:rsidR="001818F6" w:rsidRPr="001818F6" w:rsidTr="001818F6">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1818F6" w:rsidRPr="001818F6" w:rsidRDefault="001818F6" w:rsidP="001818F6">
            <w:pPr>
              <w:spacing w:before="120" w:after="0" w:line="240" w:lineRule="atLeast"/>
              <w:ind w:right="2901"/>
              <w:rPr>
                <w:rFonts w:ascii="Times New Roman" w:eastAsia="Times New Roman" w:hAnsi="Times New Roman" w:cs="Times New Roman"/>
                <w:sz w:val="24"/>
                <w:szCs w:val="24"/>
                <w:lang w:eastAsia="cs-CZ"/>
              </w:rPr>
            </w:pPr>
            <w:r w:rsidRPr="001818F6">
              <w:rPr>
                <w:rFonts w:ascii="Arial" w:eastAsia="Times New Roman" w:hAnsi="Arial" w:cs="Arial"/>
                <w:sz w:val="18"/>
                <w:szCs w:val="18"/>
                <w:lang w:eastAsia="cs-CZ"/>
              </w:rPr>
              <w:t>Správce rozpočtu: (datum, jméno, podpis)</w:t>
            </w:r>
          </w:p>
        </w:tc>
      </w:tr>
      <w:tr w:rsidR="001818F6" w:rsidRPr="001818F6" w:rsidTr="001818F6">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1818F6" w:rsidRPr="001818F6" w:rsidRDefault="001818F6" w:rsidP="001818F6">
            <w:pPr>
              <w:spacing w:before="120" w:after="100" w:afterAutospacing="1" w:line="240" w:lineRule="auto"/>
              <w:jc w:val="center"/>
              <w:rPr>
                <w:rFonts w:ascii="Times New Roman" w:eastAsia="Times New Roman" w:hAnsi="Times New Roman" w:cs="Times New Roman"/>
                <w:sz w:val="24"/>
                <w:szCs w:val="24"/>
                <w:lang w:eastAsia="cs-CZ"/>
              </w:rPr>
            </w:pPr>
            <w:r w:rsidRPr="001818F6">
              <w:rPr>
                <w:rFonts w:ascii="Arial" w:eastAsia="Times New Roman" w:hAnsi="Arial" w:cs="Arial"/>
                <w:color w:val="000000"/>
                <w:sz w:val="18"/>
                <w:szCs w:val="18"/>
                <w:lang w:eastAsia="cs-CZ"/>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818F6" w:rsidRPr="001818F6" w:rsidRDefault="001818F6" w:rsidP="001818F6">
            <w:pPr>
              <w:spacing w:before="120" w:after="100" w:afterAutospacing="1" w:line="240" w:lineRule="auto"/>
              <w:jc w:val="center"/>
              <w:rPr>
                <w:rFonts w:ascii="Times New Roman" w:eastAsia="Times New Roman" w:hAnsi="Times New Roman" w:cs="Times New Roman"/>
                <w:sz w:val="24"/>
                <w:szCs w:val="24"/>
                <w:lang w:eastAsia="cs-CZ"/>
              </w:rPr>
            </w:pPr>
            <w:r w:rsidRPr="001818F6">
              <w:rPr>
                <w:rFonts w:ascii="Arial" w:eastAsia="Times New Roman" w:hAnsi="Arial" w:cs="Arial"/>
                <w:color w:val="000000"/>
                <w:sz w:val="18"/>
                <w:szCs w:val="18"/>
                <w:lang w:eastAsia="cs-CZ"/>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818F6" w:rsidRPr="001818F6" w:rsidRDefault="001818F6" w:rsidP="001818F6">
            <w:pPr>
              <w:spacing w:before="120" w:after="100" w:afterAutospacing="1" w:line="240" w:lineRule="auto"/>
              <w:jc w:val="center"/>
              <w:rPr>
                <w:rFonts w:ascii="Times New Roman" w:eastAsia="Times New Roman" w:hAnsi="Times New Roman" w:cs="Times New Roman"/>
                <w:sz w:val="24"/>
                <w:szCs w:val="24"/>
                <w:lang w:eastAsia="cs-CZ"/>
              </w:rPr>
            </w:pPr>
            <w:r w:rsidRPr="001818F6">
              <w:rPr>
                <w:rFonts w:ascii="Arial" w:eastAsia="Times New Roman" w:hAnsi="Arial" w:cs="Arial"/>
                <w:color w:val="000000"/>
                <w:sz w:val="18"/>
                <w:szCs w:val="18"/>
                <w:lang w:eastAsia="cs-CZ"/>
              </w:rPr>
              <w:t>Tok</w:t>
            </w:r>
          </w:p>
        </w:tc>
        <w:tc>
          <w:tcPr>
            <w:tcW w:w="1080" w:type="dxa"/>
            <w:tcBorders>
              <w:top w:val="nil"/>
              <w:left w:val="nil"/>
              <w:bottom w:val="nil"/>
              <w:right w:val="single" w:sz="8" w:space="0" w:color="auto"/>
            </w:tcBorders>
            <w:tcMar>
              <w:top w:w="0" w:type="dxa"/>
              <w:left w:w="108" w:type="dxa"/>
              <w:bottom w:w="0" w:type="dxa"/>
              <w:right w:w="108" w:type="dxa"/>
            </w:tcMar>
            <w:hideMark/>
          </w:tcPr>
          <w:p w:rsidR="001818F6" w:rsidRPr="001818F6" w:rsidRDefault="001818F6" w:rsidP="001818F6">
            <w:pPr>
              <w:spacing w:before="120" w:after="100" w:afterAutospacing="1" w:line="240" w:lineRule="auto"/>
              <w:jc w:val="center"/>
              <w:rPr>
                <w:rFonts w:ascii="Times New Roman" w:eastAsia="Times New Roman" w:hAnsi="Times New Roman" w:cs="Times New Roman"/>
                <w:sz w:val="24"/>
                <w:szCs w:val="24"/>
                <w:lang w:eastAsia="cs-CZ"/>
              </w:rPr>
            </w:pPr>
            <w:r w:rsidRPr="001818F6">
              <w:rPr>
                <w:rFonts w:ascii="Arial" w:eastAsia="Times New Roman" w:hAnsi="Arial" w:cs="Arial"/>
                <w:color w:val="000000"/>
                <w:sz w:val="18"/>
                <w:szCs w:val="18"/>
                <w:lang w:eastAsia="cs-CZ"/>
              </w:rPr>
              <w:t>Kč</w:t>
            </w:r>
          </w:p>
        </w:tc>
      </w:tr>
      <w:tr w:rsidR="001818F6" w:rsidRPr="001818F6" w:rsidTr="001818F6">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1818F6" w:rsidRPr="001818F6" w:rsidRDefault="001818F6" w:rsidP="001818F6">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818F6">
              <w:rPr>
                <w:rFonts w:ascii="Arial" w:eastAsia="Times New Roman" w:hAnsi="Arial" w:cs="Arial"/>
                <w:color w:val="000000"/>
                <w:sz w:val="18"/>
                <w:szCs w:val="18"/>
                <w:lang w:eastAsia="cs-CZ"/>
              </w:rPr>
              <w:t>3749</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818F6" w:rsidRPr="001818F6" w:rsidRDefault="001818F6" w:rsidP="001818F6">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818F6">
              <w:rPr>
                <w:rFonts w:ascii="Arial" w:eastAsia="Times New Roman" w:hAnsi="Arial" w:cs="Arial"/>
                <w:color w:val="000000"/>
                <w:sz w:val="18"/>
                <w:szCs w:val="18"/>
                <w:lang w:eastAsia="cs-CZ"/>
              </w:rPr>
              <w:t>5169</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818F6" w:rsidRPr="001818F6" w:rsidRDefault="001818F6" w:rsidP="001818F6">
            <w:pPr>
              <w:spacing w:after="0" w:line="240" w:lineRule="auto"/>
              <w:rPr>
                <w:rFonts w:ascii="Times New Roman" w:eastAsia="Times New Roman" w:hAnsi="Times New Roman" w:cs="Times New Roman"/>
                <w:sz w:val="24"/>
                <w:szCs w:val="24"/>
                <w:lang w:eastAsia="cs-CZ"/>
              </w:rPr>
            </w:pPr>
            <w:r w:rsidRPr="001818F6">
              <w:rPr>
                <w:rFonts w:ascii="Times New Roman" w:eastAsia="Times New Roman" w:hAnsi="Times New Roman" w:cs="Times New Roman"/>
                <w:sz w:val="24"/>
                <w:szCs w:val="24"/>
                <w:lang w:eastAsia="cs-CZ"/>
              </w:rPr>
              <w:t> </w:t>
            </w:r>
          </w:p>
        </w:tc>
        <w:tc>
          <w:tcPr>
            <w:tcW w:w="1080" w:type="dxa"/>
            <w:tcBorders>
              <w:top w:val="nil"/>
              <w:left w:val="nil"/>
              <w:bottom w:val="nil"/>
              <w:right w:val="single" w:sz="8" w:space="0" w:color="auto"/>
            </w:tcBorders>
            <w:tcMar>
              <w:top w:w="0" w:type="dxa"/>
              <w:left w:w="108" w:type="dxa"/>
              <w:bottom w:w="0" w:type="dxa"/>
              <w:right w:w="108" w:type="dxa"/>
            </w:tcMar>
            <w:hideMark/>
          </w:tcPr>
          <w:p w:rsidR="001818F6" w:rsidRPr="001818F6" w:rsidRDefault="001818F6" w:rsidP="001818F6">
            <w:pPr>
              <w:spacing w:after="0" w:line="240" w:lineRule="auto"/>
              <w:rPr>
                <w:rFonts w:ascii="Times New Roman" w:eastAsia="Times New Roman" w:hAnsi="Times New Roman" w:cs="Times New Roman"/>
                <w:sz w:val="24"/>
                <w:szCs w:val="24"/>
                <w:lang w:eastAsia="cs-CZ"/>
              </w:rPr>
            </w:pPr>
            <w:r w:rsidRPr="001818F6">
              <w:rPr>
                <w:rFonts w:ascii="Times New Roman" w:eastAsia="Times New Roman" w:hAnsi="Times New Roman" w:cs="Times New Roman"/>
                <w:sz w:val="24"/>
                <w:szCs w:val="24"/>
                <w:lang w:eastAsia="cs-CZ"/>
              </w:rPr>
              <w:t> </w:t>
            </w:r>
          </w:p>
        </w:tc>
      </w:tr>
      <w:tr w:rsidR="001818F6" w:rsidRPr="001818F6" w:rsidTr="001818F6">
        <w:trPr>
          <w:jc w:val="center"/>
        </w:trPr>
        <w:tc>
          <w:tcPr>
            <w:tcW w:w="1908" w:type="dxa"/>
            <w:tcBorders>
              <w:top w:val="nil"/>
              <w:left w:val="single" w:sz="8" w:space="0" w:color="auto"/>
              <w:bottom w:val="single" w:sz="8" w:space="0" w:color="auto"/>
              <w:right w:val="nil"/>
            </w:tcBorders>
            <w:tcMar>
              <w:top w:w="0" w:type="dxa"/>
              <w:left w:w="108" w:type="dxa"/>
              <w:bottom w:w="0" w:type="dxa"/>
              <w:right w:w="108" w:type="dxa"/>
            </w:tcMar>
            <w:hideMark/>
          </w:tcPr>
          <w:p w:rsidR="001818F6" w:rsidRPr="001818F6" w:rsidRDefault="001818F6" w:rsidP="001818F6">
            <w:pPr>
              <w:spacing w:after="0" w:line="240" w:lineRule="auto"/>
              <w:rPr>
                <w:rFonts w:ascii="Times New Roman" w:eastAsia="Times New Roman" w:hAnsi="Times New Roman" w:cs="Times New Roman"/>
                <w:sz w:val="24"/>
                <w:szCs w:val="24"/>
                <w:lang w:eastAsia="cs-CZ"/>
              </w:rPr>
            </w:pPr>
            <w:r w:rsidRPr="001818F6">
              <w:rPr>
                <w:rFonts w:ascii="Times New Roman" w:eastAsia="Times New Roman" w:hAnsi="Times New Roman" w:cs="Times New Roman"/>
                <w:sz w:val="24"/>
                <w:szCs w:val="24"/>
                <w:lang w:eastAsia="cs-CZ"/>
              </w:rPr>
              <w:t> </w:t>
            </w:r>
          </w:p>
        </w:tc>
        <w:tc>
          <w:tcPr>
            <w:tcW w:w="1980" w:type="dxa"/>
            <w:tcBorders>
              <w:top w:val="nil"/>
              <w:left w:val="nil"/>
              <w:bottom w:val="single" w:sz="8" w:space="0" w:color="auto"/>
              <w:right w:val="nil"/>
            </w:tcBorders>
            <w:tcMar>
              <w:top w:w="0" w:type="dxa"/>
              <w:left w:w="108" w:type="dxa"/>
              <w:bottom w:w="0" w:type="dxa"/>
              <w:right w:w="108" w:type="dxa"/>
            </w:tcMar>
            <w:hideMark/>
          </w:tcPr>
          <w:p w:rsidR="001818F6" w:rsidRPr="001818F6" w:rsidRDefault="001818F6" w:rsidP="001818F6">
            <w:pPr>
              <w:spacing w:after="0" w:line="240" w:lineRule="auto"/>
              <w:rPr>
                <w:rFonts w:ascii="Times New Roman" w:eastAsia="Times New Roman" w:hAnsi="Times New Roman" w:cs="Times New Roman"/>
                <w:sz w:val="24"/>
                <w:szCs w:val="24"/>
                <w:lang w:eastAsia="cs-CZ"/>
              </w:rPr>
            </w:pPr>
            <w:r w:rsidRPr="001818F6">
              <w:rPr>
                <w:rFonts w:ascii="Times New Roman" w:eastAsia="Times New Roman" w:hAnsi="Times New Roman" w:cs="Times New Roman"/>
                <w:sz w:val="24"/>
                <w:szCs w:val="24"/>
                <w:lang w:eastAsia="cs-CZ"/>
              </w:rPr>
              <w:t> </w:t>
            </w:r>
          </w:p>
        </w:tc>
        <w:tc>
          <w:tcPr>
            <w:tcW w:w="1800" w:type="dxa"/>
            <w:tcBorders>
              <w:top w:val="nil"/>
              <w:left w:val="nil"/>
              <w:bottom w:val="single" w:sz="8" w:space="0" w:color="auto"/>
              <w:right w:val="nil"/>
            </w:tcBorders>
            <w:tcMar>
              <w:top w:w="0" w:type="dxa"/>
              <w:left w:w="108" w:type="dxa"/>
              <w:bottom w:w="0" w:type="dxa"/>
              <w:right w:w="108" w:type="dxa"/>
            </w:tcMar>
            <w:hideMark/>
          </w:tcPr>
          <w:p w:rsidR="001818F6" w:rsidRPr="001818F6" w:rsidRDefault="001818F6" w:rsidP="001818F6">
            <w:pPr>
              <w:spacing w:after="0" w:line="240" w:lineRule="auto"/>
              <w:rPr>
                <w:rFonts w:ascii="Times New Roman" w:eastAsia="Times New Roman" w:hAnsi="Times New Roman" w:cs="Times New Roman"/>
                <w:sz w:val="24"/>
                <w:szCs w:val="24"/>
                <w:lang w:eastAsia="cs-CZ"/>
              </w:rPr>
            </w:pPr>
            <w:r w:rsidRPr="001818F6">
              <w:rPr>
                <w:rFonts w:ascii="Times New Roman" w:eastAsia="Times New Roman" w:hAnsi="Times New Roman" w:cs="Times New Roman"/>
                <w:sz w:val="24"/>
                <w:szCs w:val="24"/>
                <w:lang w:eastAsia="cs-CZ"/>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1818F6" w:rsidRPr="001818F6" w:rsidRDefault="001818F6" w:rsidP="001818F6">
            <w:pPr>
              <w:spacing w:after="0" w:line="240" w:lineRule="auto"/>
              <w:rPr>
                <w:rFonts w:ascii="Times New Roman" w:eastAsia="Times New Roman" w:hAnsi="Times New Roman" w:cs="Times New Roman"/>
                <w:sz w:val="24"/>
                <w:szCs w:val="24"/>
                <w:lang w:eastAsia="cs-CZ"/>
              </w:rPr>
            </w:pPr>
            <w:r w:rsidRPr="001818F6">
              <w:rPr>
                <w:rFonts w:ascii="Times New Roman" w:eastAsia="Times New Roman" w:hAnsi="Times New Roman" w:cs="Times New Roman"/>
                <w:sz w:val="24"/>
                <w:szCs w:val="24"/>
                <w:lang w:eastAsia="cs-CZ"/>
              </w:rPr>
              <w:t> </w:t>
            </w:r>
          </w:p>
        </w:tc>
      </w:tr>
    </w:tbl>
    <w:p w:rsidR="00B95545" w:rsidRDefault="00B95545"/>
    <w:sectPr w:rsidR="00B95545" w:rsidSect="00B955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hyphenationZone w:val="425"/>
  <w:characterSpacingControl w:val="doNotCompress"/>
  <w:compat/>
  <w:rsids>
    <w:rsidRoot w:val="001818F6"/>
    <w:rsid w:val="0010358C"/>
    <w:rsid w:val="00163B76"/>
    <w:rsid w:val="00175D03"/>
    <w:rsid w:val="001818F6"/>
    <w:rsid w:val="00410036"/>
    <w:rsid w:val="00440E24"/>
    <w:rsid w:val="007F1B69"/>
    <w:rsid w:val="009630B6"/>
    <w:rsid w:val="009F7EDD"/>
    <w:rsid w:val="00B3539B"/>
    <w:rsid w:val="00B3712C"/>
    <w:rsid w:val="00B642EA"/>
    <w:rsid w:val="00B95545"/>
    <w:rsid w:val="00C2622A"/>
    <w:rsid w:val="00E15773"/>
    <w:rsid w:val="00EE6A4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554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1818F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818F6"/>
    <w:rPr>
      <w:b/>
      <w:bCs/>
    </w:rPr>
  </w:style>
</w:styles>
</file>

<file path=word/webSettings.xml><?xml version="1.0" encoding="utf-8"?>
<w:webSettings xmlns:r="http://schemas.openxmlformats.org/officeDocument/2006/relationships" xmlns:w="http://schemas.openxmlformats.org/wordprocessingml/2006/main">
  <w:divs>
    <w:div w:id="105704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1683</Words>
  <Characters>9933</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PC-FXNHT4J</dc:creator>
  <cp:lastModifiedBy>PC-FXNHT4J</cp:lastModifiedBy>
  <cp:revision>4</cp:revision>
  <dcterms:created xsi:type="dcterms:W3CDTF">2017-05-03T07:40:00Z</dcterms:created>
  <dcterms:modified xsi:type="dcterms:W3CDTF">2017-05-03T07:53:00Z</dcterms:modified>
</cp:coreProperties>
</file>