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B" w:rsidRPr="00A634AB" w:rsidRDefault="00A634AB" w:rsidP="00A634AB">
      <w:pPr>
        <w:pStyle w:val="Nzev"/>
        <w:spacing w:line="276" w:lineRule="auto"/>
        <w:rPr>
          <w:rFonts w:asciiTheme="minorHAnsi" w:hAnsiTheme="minorHAnsi"/>
          <w:sz w:val="28"/>
          <w:szCs w:val="28"/>
        </w:rPr>
      </w:pPr>
      <w:r w:rsidRPr="00A634AB">
        <w:rPr>
          <w:rFonts w:asciiTheme="minorHAnsi" w:hAnsiTheme="minorHAnsi"/>
          <w:sz w:val="28"/>
          <w:szCs w:val="28"/>
        </w:rPr>
        <w:t xml:space="preserve">ČESTNÉ PROHLÁŠENÍ </w:t>
      </w:r>
    </w:p>
    <w:p w:rsidR="00A634AB" w:rsidRPr="00A634AB" w:rsidRDefault="00A634AB" w:rsidP="00A634AB">
      <w:pPr>
        <w:pStyle w:val="Nzev"/>
        <w:spacing w:line="276" w:lineRule="auto"/>
        <w:rPr>
          <w:rFonts w:asciiTheme="minorHAnsi" w:hAnsiTheme="minorHAnsi"/>
          <w:szCs w:val="22"/>
        </w:rPr>
      </w:pPr>
      <w:r w:rsidRPr="00A634AB">
        <w:rPr>
          <w:rFonts w:asciiTheme="minorHAnsi" w:hAnsiTheme="minorHAnsi"/>
          <w:szCs w:val="22"/>
        </w:rPr>
        <w:t>dle ustanovení § 68 odst. 3 zákona č. 137/2006 Sb., o veřejných zakázkách, ve znění pozdějších předpisů</w:t>
      </w:r>
    </w:p>
    <w:p w:rsidR="00A634AB" w:rsidRPr="00A634AB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E3AFC" w:rsidRPr="008433D9" w:rsidRDefault="007E3AFC" w:rsidP="00022B9E">
      <w:pPr>
        <w:spacing w:before="120" w:line="276" w:lineRule="auto"/>
        <w:ind w:left="2835" w:hanging="2835"/>
        <w:jc w:val="both"/>
        <w:rPr>
          <w:rFonts w:asciiTheme="minorHAnsi" w:hAnsiTheme="minorHAnsi"/>
          <w:b/>
          <w:sz w:val="22"/>
          <w:szCs w:val="22"/>
        </w:rPr>
      </w:pPr>
      <w:r w:rsidRPr="008433D9">
        <w:rPr>
          <w:rFonts w:asciiTheme="minorHAnsi" w:hAnsiTheme="minorHAnsi"/>
          <w:i/>
          <w:sz w:val="22"/>
          <w:szCs w:val="22"/>
        </w:rPr>
        <w:t>Název veřejné zakázky:</w:t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="00383868" w:rsidRPr="00383868">
        <w:rPr>
          <w:rFonts w:asciiTheme="minorHAnsi" w:hAnsiTheme="minorHAnsi"/>
          <w:b/>
          <w:sz w:val="22"/>
          <w:szCs w:val="22"/>
        </w:rPr>
        <w:t>Dodávky tonerů (rámcová smlouva)</w:t>
      </w:r>
    </w:p>
    <w:p w:rsidR="007E3AFC" w:rsidRPr="008433D9" w:rsidRDefault="007E3AFC" w:rsidP="00022B9E">
      <w:pPr>
        <w:spacing w:before="120" w:line="276" w:lineRule="auto"/>
        <w:rPr>
          <w:rFonts w:asciiTheme="minorHAnsi" w:hAnsiTheme="minorHAnsi"/>
          <w:b/>
          <w:sz w:val="22"/>
          <w:szCs w:val="22"/>
        </w:rPr>
      </w:pPr>
      <w:r w:rsidRPr="008433D9">
        <w:rPr>
          <w:rFonts w:asciiTheme="minorHAnsi" w:hAnsiTheme="minorHAnsi"/>
          <w:i/>
          <w:sz w:val="22"/>
          <w:szCs w:val="22"/>
        </w:rPr>
        <w:t>Zadavatel:</w:t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Pr="008433D9">
        <w:rPr>
          <w:rFonts w:asciiTheme="minorHAnsi" w:hAnsiTheme="minorHAnsi"/>
          <w:b/>
          <w:sz w:val="22"/>
          <w:szCs w:val="22"/>
        </w:rPr>
        <w:t xml:space="preserve">Lesy České republiky, </w:t>
      </w:r>
      <w:proofErr w:type="gramStart"/>
      <w:r w:rsidRPr="008433D9">
        <w:rPr>
          <w:rFonts w:asciiTheme="minorHAnsi" w:hAnsiTheme="minorHAnsi"/>
          <w:b/>
          <w:sz w:val="22"/>
          <w:szCs w:val="22"/>
        </w:rPr>
        <w:t>s.p.</w:t>
      </w:r>
      <w:proofErr w:type="gramEnd"/>
    </w:p>
    <w:p w:rsidR="007E3AFC" w:rsidRPr="008433D9" w:rsidRDefault="007E3AFC" w:rsidP="00022B9E">
      <w:pPr>
        <w:spacing w:before="120" w:line="276" w:lineRule="auto"/>
        <w:rPr>
          <w:rFonts w:asciiTheme="minorHAnsi" w:hAnsiTheme="minorHAnsi"/>
          <w:b/>
          <w:sz w:val="22"/>
          <w:szCs w:val="22"/>
        </w:rPr>
      </w:pPr>
      <w:r w:rsidRPr="008433D9">
        <w:rPr>
          <w:rFonts w:asciiTheme="minorHAnsi" w:hAnsiTheme="minorHAnsi"/>
          <w:i/>
          <w:sz w:val="22"/>
          <w:szCs w:val="22"/>
        </w:rPr>
        <w:t>Ev. č. zakázky:</w:t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Pr="008433D9">
        <w:rPr>
          <w:rFonts w:asciiTheme="minorHAnsi" w:hAnsiTheme="minorHAnsi"/>
          <w:i/>
          <w:sz w:val="22"/>
          <w:szCs w:val="22"/>
        </w:rPr>
        <w:tab/>
      </w:r>
      <w:r w:rsidR="00383868">
        <w:rPr>
          <w:rFonts w:asciiTheme="minorHAnsi" w:hAnsiTheme="minorHAnsi"/>
          <w:b/>
          <w:sz w:val="22"/>
          <w:szCs w:val="22"/>
        </w:rPr>
        <w:t>099/2016/076</w:t>
      </w:r>
    </w:p>
    <w:p w:rsidR="00A634AB" w:rsidRPr="00A634AB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Pr="008433D9" w:rsidRDefault="009512A7" w:rsidP="00A634A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</w:t>
      </w:r>
      <w:r w:rsidR="00A634AB" w:rsidRPr="008433D9">
        <w:rPr>
          <w:rFonts w:asciiTheme="minorHAnsi" w:hAnsiTheme="minorHAnsi"/>
          <w:sz w:val="22"/>
          <w:szCs w:val="22"/>
        </w:rPr>
        <w:t xml:space="preserve"> </w:t>
      </w:r>
      <w:r w:rsidR="00A634AB" w:rsidRPr="008C1555">
        <w:rPr>
          <w:rFonts w:asciiTheme="minorHAnsi" w:hAnsiTheme="minorHAnsi"/>
          <w:i/>
          <w:color w:val="FF0000"/>
          <w:sz w:val="22"/>
          <w:szCs w:val="22"/>
        </w:rPr>
        <w:t>(</w:t>
      </w:r>
      <w:r>
        <w:rPr>
          <w:rFonts w:asciiTheme="minorHAnsi" w:hAnsiTheme="minorHAnsi"/>
          <w:i/>
          <w:color w:val="FF0000"/>
          <w:sz w:val="22"/>
          <w:szCs w:val="22"/>
        </w:rPr>
        <w:t>uchazeč</w:t>
      </w:r>
      <w:r w:rsidR="00A634AB">
        <w:rPr>
          <w:rFonts w:asciiTheme="minorHAnsi" w:hAnsiTheme="minorHAnsi"/>
          <w:i/>
          <w:color w:val="FF0000"/>
          <w:sz w:val="22"/>
          <w:szCs w:val="22"/>
        </w:rPr>
        <w:t xml:space="preserve"> doplní obchodní firmu či název</w:t>
      </w:r>
      <w:r w:rsidR="006D237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>uchazeče</w:t>
      </w:r>
      <w:r w:rsidR="00A634AB">
        <w:rPr>
          <w:rFonts w:asciiTheme="minorHAnsi" w:hAnsiTheme="minorHAnsi"/>
          <w:i/>
          <w:color w:val="FF0000"/>
          <w:sz w:val="22"/>
          <w:szCs w:val="22"/>
        </w:rPr>
        <w:t>, příp. jméno a příjmení</w:t>
      </w:r>
      <w:r w:rsidR="00A634AB" w:rsidRPr="008C1555">
        <w:rPr>
          <w:rFonts w:asciiTheme="minorHAnsi" w:hAnsiTheme="minorHAnsi"/>
          <w:i/>
          <w:color w:val="FF0000"/>
          <w:sz w:val="22"/>
          <w:szCs w:val="22"/>
        </w:rPr>
        <w:t>)</w:t>
      </w:r>
      <w:r w:rsidR="00A634AB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A634AB" w:rsidRPr="008433D9">
        <w:rPr>
          <w:rFonts w:asciiTheme="minorHAnsi" w:hAnsiTheme="minorHAnsi"/>
          <w:sz w:val="22"/>
          <w:szCs w:val="22"/>
        </w:rPr>
        <w:t xml:space="preserve">se sídlem/místem podnikání </w:t>
      </w:r>
      <w:r w:rsidR="00A634AB" w:rsidRPr="008C1555">
        <w:rPr>
          <w:rFonts w:asciiTheme="minorHAnsi" w:hAnsiTheme="minorHAnsi"/>
          <w:i/>
          <w:color w:val="FF0000"/>
          <w:sz w:val="22"/>
          <w:szCs w:val="22"/>
        </w:rPr>
        <w:t>(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uchazeče </w:t>
      </w:r>
      <w:r w:rsidR="00A634AB">
        <w:rPr>
          <w:rFonts w:asciiTheme="minorHAnsi" w:hAnsiTheme="minorHAnsi"/>
          <w:i/>
          <w:color w:val="FF0000"/>
          <w:sz w:val="22"/>
          <w:szCs w:val="22"/>
        </w:rPr>
        <w:t>doplní sídlo, příp. místo podnikání, je-li fyzickou osobou</w:t>
      </w:r>
      <w:r w:rsidR="00A634AB" w:rsidRPr="008C1555">
        <w:rPr>
          <w:rFonts w:asciiTheme="minorHAnsi" w:hAnsiTheme="minorHAnsi"/>
          <w:i/>
          <w:color w:val="FF0000"/>
          <w:sz w:val="22"/>
          <w:szCs w:val="22"/>
        </w:rPr>
        <w:t>)</w:t>
      </w:r>
      <w:r w:rsidR="00A634AB" w:rsidRPr="008433D9">
        <w:rPr>
          <w:rFonts w:asciiTheme="minorHAnsi" w:hAnsiTheme="minorHAnsi"/>
          <w:sz w:val="22"/>
          <w:szCs w:val="22"/>
        </w:rPr>
        <w:t>, IČO: </w:t>
      </w:r>
      <w:r w:rsidR="00A634AB" w:rsidRPr="008C1555">
        <w:rPr>
          <w:rFonts w:asciiTheme="minorHAnsi" w:hAnsiTheme="minorHAnsi"/>
          <w:i/>
          <w:color w:val="FF0000"/>
          <w:sz w:val="22"/>
          <w:szCs w:val="22"/>
        </w:rPr>
        <w:t>(</w:t>
      </w:r>
      <w:r>
        <w:rPr>
          <w:rFonts w:asciiTheme="minorHAnsi" w:hAnsiTheme="minorHAnsi"/>
          <w:i/>
          <w:color w:val="FF0000"/>
          <w:sz w:val="22"/>
          <w:szCs w:val="22"/>
        </w:rPr>
        <w:t>uchazeč</w:t>
      </w:r>
      <w:r w:rsidR="00A634AB">
        <w:rPr>
          <w:rFonts w:asciiTheme="minorHAnsi" w:hAnsiTheme="minorHAnsi"/>
          <w:i/>
          <w:color w:val="FF0000"/>
          <w:sz w:val="22"/>
          <w:szCs w:val="22"/>
        </w:rPr>
        <w:t>e doplní</w:t>
      </w:r>
      <w:r w:rsidR="008E1989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A634AB">
        <w:rPr>
          <w:rFonts w:asciiTheme="minorHAnsi" w:hAnsiTheme="minorHAnsi"/>
          <w:i/>
          <w:color w:val="FF0000"/>
          <w:sz w:val="22"/>
          <w:szCs w:val="22"/>
        </w:rPr>
        <w:t>IČO</w:t>
      </w:r>
      <w:r w:rsidR="00A634AB" w:rsidRPr="008C1555">
        <w:rPr>
          <w:rFonts w:asciiTheme="minorHAnsi" w:hAnsiTheme="minorHAnsi"/>
          <w:i/>
          <w:color w:val="FF0000"/>
          <w:sz w:val="22"/>
          <w:szCs w:val="22"/>
        </w:rPr>
        <w:t>)</w:t>
      </w:r>
      <w:r w:rsidR="00A634AB" w:rsidRPr="008433D9">
        <w:rPr>
          <w:rFonts w:asciiTheme="minorHAnsi" w:hAnsiTheme="minorHAnsi"/>
          <w:sz w:val="22"/>
          <w:szCs w:val="22"/>
        </w:rPr>
        <w:t xml:space="preserve">, tímto </w:t>
      </w:r>
      <w:r w:rsidR="00A634AB" w:rsidRPr="008433D9">
        <w:rPr>
          <w:rFonts w:asciiTheme="minorHAnsi" w:hAnsiTheme="minorHAnsi"/>
          <w:b/>
          <w:sz w:val="22"/>
          <w:szCs w:val="22"/>
        </w:rPr>
        <w:t>čestně prohlašuje</w:t>
      </w:r>
      <w:r w:rsidR="00A634AB" w:rsidRPr="008433D9">
        <w:rPr>
          <w:rFonts w:asciiTheme="minorHAnsi" w:hAnsiTheme="minorHAnsi"/>
          <w:sz w:val="22"/>
          <w:szCs w:val="22"/>
        </w:rPr>
        <w:t xml:space="preserve">, že: </w:t>
      </w:r>
    </w:p>
    <w:p w:rsidR="00A634AB" w:rsidRPr="00A634AB" w:rsidRDefault="00A634AB" w:rsidP="00A634AB">
      <w:pPr>
        <w:numPr>
          <w:ilvl w:val="0"/>
          <w:numId w:val="1"/>
        </w:numPr>
        <w:tabs>
          <w:tab w:val="left" w:pos="284"/>
          <w:tab w:val="left" w:pos="720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34AB">
        <w:rPr>
          <w:rFonts w:asciiTheme="minorHAnsi" w:hAnsiTheme="minorHAnsi"/>
          <w:sz w:val="22"/>
          <w:szCs w:val="22"/>
        </w:rPr>
        <w:t xml:space="preserve">žádný statutární orgán </w:t>
      </w:r>
      <w:r w:rsidR="009512A7">
        <w:rPr>
          <w:rFonts w:asciiTheme="minorHAnsi" w:hAnsiTheme="minorHAnsi"/>
          <w:sz w:val="22"/>
          <w:szCs w:val="22"/>
        </w:rPr>
        <w:t>uchazeče</w:t>
      </w:r>
      <w:r w:rsidR="00CF78A1">
        <w:rPr>
          <w:rFonts w:asciiTheme="minorHAnsi" w:hAnsiTheme="minorHAnsi"/>
          <w:sz w:val="22"/>
          <w:szCs w:val="22"/>
        </w:rPr>
        <w:t xml:space="preserve"> </w:t>
      </w:r>
      <w:r w:rsidRPr="00A634AB">
        <w:rPr>
          <w:rFonts w:asciiTheme="minorHAnsi" w:hAnsiTheme="minorHAnsi"/>
          <w:sz w:val="22"/>
          <w:szCs w:val="22"/>
        </w:rPr>
        <w:t xml:space="preserve">ani člen statutárního orgánu </w:t>
      </w:r>
      <w:r w:rsidR="009512A7">
        <w:rPr>
          <w:rFonts w:asciiTheme="minorHAnsi" w:hAnsiTheme="minorHAnsi"/>
          <w:sz w:val="22"/>
          <w:szCs w:val="22"/>
        </w:rPr>
        <w:t>uchazeče</w:t>
      </w:r>
      <w:r w:rsidR="00CF78A1">
        <w:rPr>
          <w:rFonts w:asciiTheme="minorHAnsi" w:hAnsiTheme="minorHAnsi"/>
          <w:sz w:val="22"/>
          <w:szCs w:val="22"/>
        </w:rPr>
        <w:t xml:space="preserve"> </w:t>
      </w:r>
      <w:r w:rsidRPr="00A634AB">
        <w:rPr>
          <w:rFonts w:asciiTheme="minorHAnsi" w:hAnsiTheme="minorHAnsi"/>
          <w:sz w:val="22"/>
          <w:szCs w:val="22"/>
        </w:rPr>
        <w:t xml:space="preserve">v posledních 3 letech od konce lhůty pro podání nabídek </w:t>
      </w:r>
      <w:r w:rsidRPr="00A634AB">
        <w:rPr>
          <w:rFonts w:asciiTheme="minorHAnsi" w:hAnsiTheme="minorHAnsi" w:cs="Arial"/>
          <w:sz w:val="22"/>
          <w:szCs w:val="22"/>
        </w:rPr>
        <w:t>nebyl v pracovněprávním, funkčním či obdobném poměru u zadavatele;</w:t>
      </w:r>
      <w:r w:rsidR="00B53A6B">
        <w:rPr>
          <w:rFonts w:asciiTheme="minorHAnsi" w:hAnsiTheme="minorHAnsi"/>
          <w:sz w:val="22"/>
          <w:szCs w:val="22"/>
        </w:rPr>
        <w:t xml:space="preserve"> v případě, že </w:t>
      </w:r>
      <w:r w:rsidRPr="00A634AB">
        <w:rPr>
          <w:rFonts w:asciiTheme="minorHAnsi" w:hAnsiTheme="minorHAnsi"/>
          <w:sz w:val="22"/>
          <w:szCs w:val="22"/>
        </w:rPr>
        <w:t xml:space="preserve">uvedená skutečnost nastala, </w:t>
      </w:r>
      <w:r w:rsidR="009512A7">
        <w:rPr>
          <w:rFonts w:asciiTheme="minorHAnsi" w:hAnsiTheme="minorHAnsi"/>
          <w:sz w:val="22"/>
          <w:szCs w:val="22"/>
        </w:rPr>
        <w:t>uchazeč</w:t>
      </w:r>
      <w:r w:rsidRPr="00A634AB">
        <w:rPr>
          <w:rFonts w:asciiTheme="minorHAnsi" w:hAnsiTheme="minorHAnsi"/>
          <w:sz w:val="22"/>
          <w:szCs w:val="22"/>
        </w:rPr>
        <w:t xml:space="preserve"> spolu s tímto čestným prohlášením </w:t>
      </w:r>
      <w:r w:rsidRPr="00A634AB">
        <w:rPr>
          <w:rFonts w:asciiTheme="minorHAnsi" w:hAnsiTheme="minorHAnsi"/>
          <w:b/>
          <w:sz w:val="22"/>
          <w:szCs w:val="22"/>
        </w:rPr>
        <w:t>předkládá seznam</w:t>
      </w:r>
      <w:r w:rsidRPr="00A634AB">
        <w:rPr>
          <w:rFonts w:asciiTheme="minorHAnsi" w:hAnsiTheme="minorHAnsi"/>
          <w:sz w:val="22"/>
          <w:szCs w:val="22"/>
        </w:rPr>
        <w:t xml:space="preserve"> statutárních orgánů nebo členů statutárních orgánů, kteří v posledních 3 letech od konce lhůty pro podání nabídek b</w:t>
      </w:r>
      <w:r w:rsidRPr="00A634AB">
        <w:rPr>
          <w:rFonts w:asciiTheme="minorHAnsi" w:hAnsiTheme="minorHAnsi" w:cs="Arial"/>
          <w:sz w:val="22"/>
          <w:szCs w:val="22"/>
        </w:rPr>
        <w:t>yli v pracovněprávním, funkčním či obdobném poměru u zadavatele</w:t>
      </w:r>
      <w:r w:rsidRPr="00A634AB">
        <w:rPr>
          <w:rFonts w:asciiTheme="minorHAnsi" w:hAnsiTheme="minorHAnsi"/>
          <w:sz w:val="22"/>
          <w:szCs w:val="22"/>
        </w:rPr>
        <w:t>, který odpovídá skutečnosti;</w:t>
      </w:r>
    </w:p>
    <w:p w:rsidR="00A634AB" w:rsidRPr="00A634AB" w:rsidRDefault="00A634AB" w:rsidP="00A634AB">
      <w:pPr>
        <w:numPr>
          <w:ilvl w:val="0"/>
          <w:numId w:val="1"/>
        </w:numPr>
        <w:tabs>
          <w:tab w:val="left" w:pos="284"/>
          <w:tab w:val="left" w:pos="720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34AB">
        <w:rPr>
          <w:rFonts w:asciiTheme="minorHAnsi" w:hAnsiTheme="minorHAnsi"/>
          <w:sz w:val="22"/>
          <w:szCs w:val="22"/>
        </w:rPr>
        <w:t xml:space="preserve">není akciovou společností, resp. nemá vlastníky akcií, jejichž souhrnná jmenovitá hodnota přesahuje 10 % základního kapitálu; má-li formu akciové společnosti a vlastníky akcií, jejichž souhrnná jmenovitá hodnota přesahuje 10 % základního kapitálu, pak spolu s tímto čestným prohlášením předkládá aktuální </w:t>
      </w:r>
      <w:r w:rsidRPr="00A634AB">
        <w:rPr>
          <w:rFonts w:asciiTheme="minorHAnsi" w:hAnsiTheme="minorHAnsi"/>
          <w:b/>
          <w:sz w:val="22"/>
          <w:szCs w:val="22"/>
        </w:rPr>
        <w:t xml:space="preserve">seznam vlastníků akcií, jejichž souhrnná jmenovitá hodnota přesahuje 10 % základního kapitálu, </w:t>
      </w:r>
      <w:r w:rsidR="00B53A6B">
        <w:rPr>
          <w:rFonts w:asciiTheme="minorHAnsi" w:hAnsiTheme="minorHAnsi"/>
          <w:sz w:val="22"/>
          <w:szCs w:val="22"/>
        </w:rPr>
        <w:t>vyhotovený ve </w:t>
      </w:r>
      <w:r w:rsidRPr="00A634AB">
        <w:rPr>
          <w:rFonts w:asciiTheme="minorHAnsi" w:hAnsiTheme="minorHAnsi"/>
          <w:sz w:val="22"/>
          <w:szCs w:val="22"/>
        </w:rPr>
        <w:t>lhůtě pro podání</w:t>
      </w:r>
      <w:r w:rsidR="00EF5874">
        <w:rPr>
          <w:rFonts w:asciiTheme="minorHAnsi" w:hAnsiTheme="minorHAnsi"/>
          <w:sz w:val="22"/>
          <w:szCs w:val="22"/>
        </w:rPr>
        <w:t xml:space="preserve"> </w:t>
      </w:r>
      <w:r w:rsidRPr="00A634AB">
        <w:rPr>
          <w:rFonts w:asciiTheme="minorHAnsi" w:hAnsiTheme="minorHAnsi"/>
          <w:sz w:val="22"/>
          <w:szCs w:val="22"/>
        </w:rPr>
        <w:t>nabídek, který odpovídá skutečnosti;</w:t>
      </w:r>
    </w:p>
    <w:p w:rsidR="00A634AB" w:rsidRPr="00A634AB" w:rsidRDefault="00A634AB" w:rsidP="00A634AB">
      <w:pPr>
        <w:numPr>
          <w:ilvl w:val="0"/>
          <w:numId w:val="1"/>
        </w:numPr>
        <w:tabs>
          <w:tab w:val="left" w:pos="284"/>
          <w:tab w:val="left" w:pos="720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634AB">
        <w:rPr>
          <w:rFonts w:asciiTheme="minorHAnsi" w:hAnsiTheme="minorHAnsi"/>
          <w:sz w:val="22"/>
          <w:szCs w:val="22"/>
        </w:rPr>
        <w:t>neuzavřel a neuzavře zakázanou dohodu podle zvláštního právní</w:t>
      </w:r>
      <w:bookmarkStart w:id="0" w:name="_GoBack"/>
      <w:bookmarkEnd w:id="0"/>
      <w:r w:rsidRPr="00A634AB">
        <w:rPr>
          <w:rFonts w:asciiTheme="minorHAnsi" w:hAnsiTheme="minorHAnsi"/>
          <w:sz w:val="22"/>
          <w:szCs w:val="22"/>
        </w:rPr>
        <w:t>ho předpisu</w:t>
      </w:r>
      <w:r w:rsidRPr="00A634AB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A634AB">
        <w:rPr>
          <w:rFonts w:asciiTheme="minorHAnsi" w:hAnsiTheme="minorHAnsi"/>
          <w:sz w:val="22"/>
          <w:szCs w:val="22"/>
        </w:rPr>
        <w:t xml:space="preserve"> v souvislosti s</w:t>
      </w:r>
      <w:r w:rsidR="009512A7">
        <w:rPr>
          <w:rFonts w:asciiTheme="minorHAnsi" w:hAnsiTheme="minorHAnsi"/>
          <w:sz w:val="22"/>
          <w:szCs w:val="22"/>
        </w:rPr>
        <w:t>e zadávanou veřejnou zakázkou</w:t>
      </w:r>
      <w:r w:rsidRPr="00A634AB">
        <w:rPr>
          <w:rFonts w:asciiTheme="minorHAnsi" w:hAnsiTheme="minorHAnsi"/>
          <w:sz w:val="22"/>
          <w:szCs w:val="22"/>
        </w:rPr>
        <w:t>.</w:t>
      </w:r>
    </w:p>
    <w:p w:rsidR="00A634AB" w:rsidRPr="00A634AB" w:rsidRDefault="00A634AB" w:rsidP="00A634A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634AB" w:rsidRPr="00A634AB" w:rsidRDefault="00A634AB" w:rsidP="00A634A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1CE6">
        <w:rPr>
          <w:rFonts w:asciiTheme="minorHAnsi" w:hAnsiTheme="minorHAnsi"/>
          <w:sz w:val="22"/>
          <w:szCs w:val="22"/>
        </w:rPr>
        <w:t xml:space="preserve">Toto čestné prohlášení </w:t>
      </w:r>
      <w:r w:rsidR="009512A7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1CE6">
        <w:rPr>
          <w:rFonts w:asciiTheme="minorHAnsi" w:hAnsiTheme="minorHAnsi"/>
          <w:sz w:val="22"/>
          <w:szCs w:val="22"/>
        </w:rPr>
        <w:t>činí na základě své skutečné, svobodné a vážné vůle a je si vědom všech následků plynoucích z uvedení nepravdivých údajů.</w:t>
      </w:r>
    </w:p>
    <w:p w:rsidR="00A634AB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Pr="00A634AB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Pr="008433D9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  <w:r w:rsidRPr="008433D9">
        <w:rPr>
          <w:rFonts w:asciiTheme="minorHAnsi" w:hAnsiTheme="minorHAnsi"/>
          <w:sz w:val="22"/>
          <w:szCs w:val="22"/>
        </w:rPr>
        <w:t xml:space="preserve">V </w:t>
      </w:r>
      <w:r w:rsidRPr="008C1555">
        <w:rPr>
          <w:rFonts w:asciiTheme="minorHAnsi" w:hAnsiTheme="minorHAnsi"/>
          <w:i/>
          <w:color w:val="FF0000"/>
          <w:sz w:val="22"/>
          <w:szCs w:val="22"/>
        </w:rPr>
        <w:t>(</w:t>
      </w:r>
      <w:r w:rsidR="009512A7">
        <w:rPr>
          <w:rFonts w:asciiTheme="minorHAnsi" w:hAnsiTheme="minorHAnsi"/>
          <w:i/>
          <w:color w:val="FF0000"/>
          <w:sz w:val="22"/>
          <w:szCs w:val="22"/>
        </w:rPr>
        <w:t xml:space="preserve">uchazeč </w:t>
      </w:r>
      <w:r>
        <w:rPr>
          <w:rFonts w:asciiTheme="minorHAnsi" w:hAnsiTheme="minorHAnsi"/>
          <w:i/>
          <w:color w:val="FF0000"/>
          <w:sz w:val="22"/>
          <w:szCs w:val="22"/>
        </w:rPr>
        <w:t>doplní mí</w:t>
      </w:r>
      <w:r w:rsidR="00CF78A1">
        <w:rPr>
          <w:rFonts w:asciiTheme="minorHAnsi" w:hAnsiTheme="minorHAnsi"/>
          <w:i/>
          <w:color w:val="FF0000"/>
          <w:sz w:val="22"/>
          <w:szCs w:val="22"/>
        </w:rPr>
        <w:t>sto, kde učinil toto prohlášení</w:t>
      </w:r>
      <w:r w:rsidRPr="008C1555">
        <w:rPr>
          <w:rFonts w:asciiTheme="minorHAnsi" w:hAnsiTheme="minorHAnsi"/>
          <w:i/>
          <w:color w:val="FF0000"/>
          <w:sz w:val="22"/>
          <w:szCs w:val="22"/>
        </w:rPr>
        <w:t>)</w:t>
      </w:r>
      <w:r w:rsidRPr="008433D9">
        <w:rPr>
          <w:rFonts w:asciiTheme="minorHAnsi" w:hAnsiTheme="minorHAnsi"/>
          <w:sz w:val="22"/>
          <w:szCs w:val="22"/>
        </w:rPr>
        <w:t xml:space="preserve"> dne </w:t>
      </w:r>
      <w:r w:rsidRPr="008C1555">
        <w:rPr>
          <w:rFonts w:asciiTheme="minorHAnsi" w:hAnsiTheme="minorHAnsi"/>
          <w:i/>
          <w:color w:val="FF0000"/>
          <w:sz w:val="22"/>
          <w:szCs w:val="22"/>
        </w:rPr>
        <w:t>(</w:t>
      </w:r>
      <w:r w:rsidR="009512A7">
        <w:rPr>
          <w:rFonts w:asciiTheme="minorHAnsi" w:hAnsiTheme="minorHAnsi"/>
          <w:i/>
          <w:color w:val="FF0000"/>
          <w:sz w:val="22"/>
          <w:szCs w:val="22"/>
        </w:rPr>
        <w:t>uchazeč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doplní datum, kdy učinil toto prohlášení</w:t>
      </w:r>
      <w:r w:rsidRPr="008C1555">
        <w:rPr>
          <w:rFonts w:asciiTheme="minorHAnsi" w:hAnsiTheme="minorHAnsi"/>
          <w:i/>
          <w:color w:val="FF0000"/>
          <w:sz w:val="22"/>
          <w:szCs w:val="22"/>
        </w:rPr>
        <w:t>)</w:t>
      </w:r>
    </w:p>
    <w:p w:rsidR="00A634AB" w:rsidRPr="008433D9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Pr="008433D9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Pr="008433D9" w:rsidRDefault="00A634AB" w:rsidP="00A634AB">
      <w:pPr>
        <w:spacing w:line="276" w:lineRule="auto"/>
        <w:rPr>
          <w:rFonts w:asciiTheme="minorHAnsi" w:hAnsiTheme="minorHAnsi"/>
          <w:sz w:val="22"/>
          <w:szCs w:val="22"/>
        </w:rPr>
      </w:pPr>
      <w:r w:rsidRPr="008433D9">
        <w:rPr>
          <w:rFonts w:asciiTheme="minorHAnsi" w:hAnsiTheme="minorHAnsi"/>
          <w:sz w:val="22"/>
          <w:szCs w:val="22"/>
        </w:rPr>
        <w:t xml:space="preserve">Podpis osoby oprávněné </w:t>
      </w:r>
      <w:r w:rsidR="000770AA">
        <w:rPr>
          <w:rFonts w:asciiTheme="minorHAnsi" w:hAnsiTheme="minorHAnsi"/>
          <w:sz w:val="22"/>
          <w:szCs w:val="22"/>
        </w:rPr>
        <w:t>zastupovat</w:t>
      </w:r>
      <w:r w:rsidR="000770AA" w:rsidRPr="008433D9">
        <w:rPr>
          <w:rFonts w:asciiTheme="minorHAnsi" w:hAnsiTheme="minorHAnsi"/>
          <w:sz w:val="22"/>
          <w:szCs w:val="22"/>
        </w:rPr>
        <w:t xml:space="preserve"> </w:t>
      </w:r>
      <w:r w:rsidR="009512A7">
        <w:rPr>
          <w:rFonts w:asciiTheme="minorHAnsi" w:hAnsiTheme="minorHAnsi"/>
          <w:sz w:val="22"/>
          <w:szCs w:val="22"/>
        </w:rPr>
        <w:t>uchazeče</w:t>
      </w:r>
      <w:r w:rsidRPr="008433D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1555">
        <w:rPr>
          <w:rFonts w:asciiTheme="minorHAnsi" w:hAnsiTheme="minorHAnsi"/>
          <w:i/>
          <w:color w:val="FF0000"/>
          <w:sz w:val="22"/>
          <w:szCs w:val="22"/>
        </w:rPr>
        <w:t>(</w:t>
      </w:r>
      <w:r w:rsidR="009512A7">
        <w:rPr>
          <w:rFonts w:asciiTheme="minorHAnsi" w:hAnsiTheme="minorHAnsi"/>
          <w:i/>
          <w:color w:val="FF0000"/>
          <w:sz w:val="22"/>
          <w:szCs w:val="22"/>
        </w:rPr>
        <w:t>uchazeč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připojí podpis</w:t>
      </w:r>
      <w:r w:rsidR="00503CE9">
        <w:rPr>
          <w:rFonts w:asciiTheme="minorHAnsi" w:hAnsiTheme="minorHAnsi"/>
          <w:i/>
          <w:color w:val="FF0000"/>
          <w:sz w:val="22"/>
          <w:szCs w:val="22"/>
        </w:rPr>
        <w:t xml:space="preserve"> oprávněné osoby</w:t>
      </w:r>
      <w:r w:rsidRPr="008C1555">
        <w:rPr>
          <w:rFonts w:asciiTheme="minorHAnsi" w:hAnsiTheme="minorHAnsi"/>
          <w:i/>
          <w:color w:val="FF0000"/>
          <w:sz w:val="22"/>
          <w:szCs w:val="22"/>
        </w:rPr>
        <w:t>)</w:t>
      </w:r>
    </w:p>
    <w:p w:rsidR="00705728" w:rsidRDefault="0070572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05728" w:rsidRPr="00705728" w:rsidRDefault="00705728" w:rsidP="0070572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705728">
        <w:rPr>
          <w:rFonts w:asciiTheme="minorHAnsi" w:hAnsiTheme="minorHAnsi"/>
          <w:b/>
          <w:sz w:val="28"/>
          <w:szCs w:val="28"/>
        </w:rPr>
        <w:lastRenderedPageBreak/>
        <w:t>SEZNAM STATUTÁRNÍCH ORGÁNŮ</w:t>
      </w:r>
    </w:p>
    <w:p w:rsidR="00705728" w:rsidRDefault="00705728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Default="00705728" w:rsidP="00705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Níže </w:t>
      </w:r>
      <w:r w:rsidR="009512A7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 xml:space="preserve"> předkládá </w:t>
      </w:r>
      <w:r w:rsidRPr="00705728">
        <w:rPr>
          <w:rFonts w:asciiTheme="minorHAnsi" w:hAnsiTheme="minorHAnsi"/>
          <w:sz w:val="22"/>
          <w:szCs w:val="22"/>
        </w:rPr>
        <w:t>seznam statutárních orgánů nebo členů statutární</w:t>
      </w:r>
      <w:r>
        <w:rPr>
          <w:rFonts w:asciiTheme="minorHAnsi" w:hAnsiTheme="minorHAnsi"/>
          <w:sz w:val="22"/>
          <w:szCs w:val="22"/>
        </w:rPr>
        <w:t>ch orgánů, kteří v posledních 3 </w:t>
      </w:r>
      <w:r w:rsidRPr="00705728">
        <w:rPr>
          <w:rFonts w:asciiTheme="minorHAnsi" w:hAnsiTheme="minorHAnsi"/>
          <w:sz w:val="22"/>
          <w:szCs w:val="22"/>
        </w:rPr>
        <w:t xml:space="preserve">letech od konce lhůty pro podání nabídek byli </w:t>
      </w:r>
      <w:r w:rsidRPr="00022B9E">
        <w:rPr>
          <w:rFonts w:asciiTheme="minorHAnsi" w:hAnsiTheme="minorHAnsi"/>
          <w:b/>
          <w:sz w:val="22"/>
          <w:szCs w:val="22"/>
        </w:rPr>
        <w:t>v pracovněprávním, funkčním či obdobném poměru u zadavatele</w:t>
      </w:r>
      <w:r w:rsidRPr="00705728">
        <w:rPr>
          <w:rFonts w:asciiTheme="minorHAnsi" w:hAnsiTheme="minorHAnsi"/>
          <w:sz w:val="22"/>
          <w:szCs w:val="22"/>
        </w:rPr>
        <w:t>, který odpovídá skutečnosti</w:t>
      </w:r>
      <w:r>
        <w:rPr>
          <w:rFonts w:asciiTheme="minorHAnsi" w:hAnsiTheme="minorHAnsi"/>
          <w:sz w:val="22"/>
          <w:szCs w:val="22"/>
        </w:rPr>
        <w:t>:</w:t>
      </w:r>
    </w:p>
    <w:p w:rsidR="00705728" w:rsidRDefault="00705728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5063CD" w:rsidTr="00F928E5">
        <w:tc>
          <w:tcPr>
            <w:tcW w:w="10063" w:type="dxa"/>
            <w:shd w:val="clear" w:color="auto" w:fill="D9D9D9" w:themeFill="background1" w:themeFillShade="D9"/>
            <w:vAlign w:val="center"/>
          </w:tcPr>
          <w:p w:rsidR="005063CD" w:rsidRPr="00705728" w:rsidRDefault="005063CD" w:rsidP="005063C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05728">
              <w:rPr>
                <w:rFonts w:asciiTheme="minorHAnsi" w:hAnsiTheme="minorHAnsi"/>
                <w:b/>
              </w:rPr>
              <w:t xml:space="preserve">Identifikační údaje </w:t>
            </w:r>
            <w:r>
              <w:rPr>
                <w:rFonts w:asciiTheme="minorHAnsi" w:hAnsiTheme="minorHAnsi"/>
                <w:b/>
              </w:rPr>
              <w:t>statutárního orgánu, resp. člen</w:t>
            </w:r>
            <w:r w:rsidR="00AB6F75">
              <w:rPr>
                <w:rFonts w:asciiTheme="minorHAnsi" w:hAnsiTheme="minorHAnsi"/>
                <w:b/>
              </w:rPr>
              <w:t>a statutárního orgánu</w:t>
            </w:r>
          </w:p>
        </w:tc>
      </w:tr>
      <w:tr w:rsidR="005063CD" w:rsidTr="00F928E5">
        <w:tc>
          <w:tcPr>
            <w:tcW w:w="10063" w:type="dxa"/>
          </w:tcPr>
          <w:p w:rsidR="005063CD" w:rsidRPr="00EF54A6" w:rsidRDefault="005063CD" w:rsidP="00F928E5">
            <w:pPr>
              <w:spacing w:line="276" w:lineRule="auto"/>
              <w:rPr>
                <w:rFonts w:asciiTheme="minorHAnsi" w:hAnsiTheme="minorHAnsi"/>
              </w:rPr>
            </w:pPr>
            <w:r w:rsidRPr="00EF54A6">
              <w:rPr>
                <w:rFonts w:asciiTheme="minorHAnsi" w:eastAsia="Arial Unicode MS" w:hAnsiTheme="minorHAnsi"/>
                <w:bCs/>
                <w:color w:val="FF0000"/>
              </w:rPr>
              <w:t>(vyplnit)</w:t>
            </w:r>
          </w:p>
        </w:tc>
      </w:tr>
      <w:tr w:rsidR="005063CD" w:rsidTr="00F928E5">
        <w:tc>
          <w:tcPr>
            <w:tcW w:w="10063" w:type="dxa"/>
          </w:tcPr>
          <w:p w:rsidR="005063CD" w:rsidRPr="00EF54A6" w:rsidRDefault="005063CD" w:rsidP="00F928E5">
            <w:pPr>
              <w:spacing w:line="276" w:lineRule="auto"/>
              <w:rPr>
                <w:rFonts w:asciiTheme="minorHAnsi" w:hAnsiTheme="minorHAnsi"/>
              </w:rPr>
            </w:pPr>
            <w:r w:rsidRPr="00EF54A6">
              <w:rPr>
                <w:rFonts w:asciiTheme="minorHAnsi" w:eastAsia="Arial Unicode MS" w:hAnsiTheme="minorHAnsi"/>
                <w:bCs/>
                <w:color w:val="FF0000"/>
              </w:rPr>
              <w:t>(vyplnit)</w:t>
            </w:r>
          </w:p>
        </w:tc>
      </w:tr>
      <w:tr w:rsidR="005063CD" w:rsidTr="00F928E5">
        <w:tc>
          <w:tcPr>
            <w:tcW w:w="10063" w:type="dxa"/>
          </w:tcPr>
          <w:p w:rsidR="005063CD" w:rsidRPr="00EF54A6" w:rsidRDefault="005063CD" w:rsidP="00F928E5">
            <w:pPr>
              <w:spacing w:line="276" w:lineRule="auto"/>
              <w:rPr>
                <w:rFonts w:asciiTheme="minorHAnsi" w:hAnsiTheme="minorHAnsi"/>
              </w:rPr>
            </w:pPr>
            <w:r w:rsidRPr="00EF54A6">
              <w:rPr>
                <w:rFonts w:asciiTheme="minorHAnsi" w:eastAsia="Arial Unicode MS" w:hAnsiTheme="minorHAnsi"/>
                <w:bCs/>
                <w:color w:val="FF0000"/>
              </w:rPr>
              <w:t>(vyplnit)</w:t>
            </w:r>
          </w:p>
        </w:tc>
      </w:tr>
    </w:tbl>
    <w:p w:rsidR="00EF54A6" w:rsidRPr="00AE42C8" w:rsidRDefault="00EF54A6" w:rsidP="00EF54A6">
      <w:pPr>
        <w:spacing w:line="276" w:lineRule="auto"/>
        <w:ind w:left="705" w:hanging="705"/>
        <w:rPr>
          <w:rFonts w:asciiTheme="minorHAnsi" w:hAnsiTheme="minorHAnsi"/>
          <w:i/>
          <w:sz w:val="22"/>
          <w:szCs w:val="22"/>
        </w:rPr>
      </w:pPr>
      <w:r w:rsidRPr="00AE42C8">
        <w:rPr>
          <w:rFonts w:asciiTheme="minorHAnsi" w:hAnsiTheme="minorHAnsi"/>
          <w:i/>
          <w:sz w:val="22"/>
          <w:szCs w:val="22"/>
        </w:rPr>
        <w:t>Pozn.:</w:t>
      </w:r>
      <w:r w:rsidRPr="00AE42C8">
        <w:rPr>
          <w:rFonts w:asciiTheme="minorHAnsi" w:hAnsiTheme="minorHAnsi"/>
          <w:i/>
          <w:sz w:val="22"/>
          <w:szCs w:val="22"/>
        </w:rPr>
        <w:tab/>
      </w:r>
      <w:r w:rsidR="009512A7">
        <w:rPr>
          <w:rFonts w:asciiTheme="minorHAnsi" w:hAnsiTheme="minorHAnsi"/>
          <w:i/>
          <w:sz w:val="22"/>
          <w:szCs w:val="22"/>
        </w:rPr>
        <w:t>Uchazeč</w:t>
      </w:r>
      <w:r w:rsidRPr="00AE42C8">
        <w:rPr>
          <w:rFonts w:asciiTheme="minorHAnsi" w:hAnsiTheme="minorHAnsi"/>
          <w:i/>
          <w:sz w:val="22"/>
          <w:szCs w:val="22"/>
        </w:rPr>
        <w:t xml:space="preserve"> doplní počet řádků dle potřeby</w:t>
      </w:r>
    </w:p>
    <w:p w:rsidR="00705728" w:rsidRPr="008433D9" w:rsidRDefault="00705728" w:rsidP="00A634A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634AB" w:rsidRPr="00A634AB" w:rsidRDefault="00A634AB" w:rsidP="00A634A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5728" w:rsidRPr="00705728" w:rsidRDefault="00705728" w:rsidP="0070572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705728">
        <w:rPr>
          <w:rFonts w:asciiTheme="minorHAnsi" w:hAnsiTheme="minorHAnsi"/>
          <w:b/>
          <w:sz w:val="28"/>
          <w:szCs w:val="28"/>
        </w:rPr>
        <w:t xml:space="preserve">SEZNAM </w:t>
      </w:r>
      <w:r w:rsidR="005063CD">
        <w:rPr>
          <w:rFonts w:asciiTheme="minorHAnsi" w:hAnsiTheme="minorHAnsi"/>
          <w:b/>
          <w:sz w:val="28"/>
          <w:szCs w:val="28"/>
        </w:rPr>
        <w:t>VLASTNÍKŮ AKCIÍ</w:t>
      </w:r>
    </w:p>
    <w:p w:rsidR="00705728" w:rsidRDefault="00705728" w:rsidP="007057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05728" w:rsidRDefault="00705728" w:rsidP="00705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Níže </w:t>
      </w:r>
      <w:r w:rsidR="009512A7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 xml:space="preserve"> předkládá </w:t>
      </w:r>
      <w:r w:rsidRPr="00705728">
        <w:rPr>
          <w:rFonts w:asciiTheme="minorHAnsi" w:hAnsiTheme="minorHAnsi"/>
          <w:sz w:val="22"/>
          <w:szCs w:val="22"/>
        </w:rPr>
        <w:t>aktuální seznam vlastníků akcií, jejichž souhrnná jmenovitá hodnota přesahuje 10 % základního kapitálu, vyhotovený ve lhůtě pro podání nabídek, který odpovídá skutečnosti</w:t>
      </w:r>
      <w:r>
        <w:rPr>
          <w:rFonts w:asciiTheme="minorHAnsi" w:hAnsiTheme="minorHAnsi"/>
          <w:sz w:val="22"/>
          <w:szCs w:val="22"/>
        </w:rPr>
        <w:t>:</w:t>
      </w:r>
    </w:p>
    <w:p w:rsidR="00705728" w:rsidRDefault="00705728" w:rsidP="0070572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05728" w:rsidTr="00705728">
        <w:tc>
          <w:tcPr>
            <w:tcW w:w="10063" w:type="dxa"/>
            <w:shd w:val="clear" w:color="auto" w:fill="D9D9D9" w:themeFill="background1" w:themeFillShade="D9"/>
            <w:vAlign w:val="center"/>
          </w:tcPr>
          <w:p w:rsidR="00705728" w:rsidRPr="00705728" w:rsidRDefault="00705728" w:rsidP="005063C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05728">
              <w:rPr>
                <w:rFonts w:asciiTheme="minorHAnsi" w:hAnsiTheme="minorHAnsi"/>
                <w:b/>
              </w:rPr>
              <w:t xml:space="preserve">Identifikační údaje </w:t>
            </w:r>
            <w:r w:rsidR="005063CD">
              <w:rPr>
                <w:rFonts w:asciiTheme="minorHAnsi" w:hAnsiTheme="minorHAnsi"/>
                <w:b/>
              </w:rPr>
              <w:t>vlastníka akcií</w:t>
            </w:r>
          </w:p>
        </w:tc>
      </w:tr>
      <w:tr w:rsidR="00705728" w:rsidTr="00705728">
        <w:tc>
          <w:tcPr>
            <w:tcW w:w="10063" w:type="dxa"/>
          </w:tcPr>
          <w:p w:rsidR="00705728" w:rsidRPr="00EF54A6" w:rsidRDefault="00EF54A6" w:rsidP="00705728">
            <w:pPr>
              <w:spacing w:line="276" w:lineRule="auto"/>
              <w:rPr>
                <w:rFonts w:asciiTheme="minorHAnsi" w:hAnsiTheme="minorHAnsi"/>
              </w:rPr>
            </w:pPr>
            <w:r w:rsidRPr="00EF54A6">
              <w:rPr>
                <w:rFonts w:asciiTheme="minorHAnsi" w:eastAsia="Arial Unicode MS" w:hAnsiTheme="minorHAnsi"/>
                <w:bCs/>
                <w:color w:val="FF0000"/>
              </w:rPr>
              <w:t>(vyplnit)</w:t>
            </w:r>
          </w:p>
        </w:tc>
      </w:tr>
      <w:tr w:rsidR="00705728" w:rsidTr="00705728">
        <w:tc>
          <w:tcPr>
            <w:tcW w:w="10063" w:type="dxa"/>
          </w:tcPr>
          <w:p w:rsidR="00705728" w:rsidRPr="00EF54A6" w:rsidRDefault="00EF54A6" w:rsidP="00705728">
            <w:pPr>
              <w:spacing w:line="276" w:lineRule="auto"/>
              <w:rPr>
                <w:rFonts w:asciiTheme="minorHAnsi" w:hAnsiTheme="minorHAnsi"/>
              </w:rPr>
            </w:pPr>
            <w:r w:rsidRPr="00EF54A6">
              <w:rPr>
                <w:rFonts w:asciiTheme="minorHAnsi" w:eastAsia="Arial Unicode MS" w:hAnsiTheme="minorHAnsi"/>
                <w:bCs/>
                <w:color w:val="FF0000"/>
              </w:rPr>
              <w:t>(vyplnit)</w:t>
            </w:r>
          </w:p>
        </w:tc>
      </w:tr>
      <w:tr w:rsidR="00705728" w:rsidTr="00705728">
        <w:tc>
          <w:tcPr>
            <w:tcW w:w="10063" w:type="dxa"/>
          </w:tcPr>
          <w:p w:rsidR="00705728" w:rsidRPr="00EF54A6" w:rsidRDefault="00EF54A6" w:rsidP="00705728">
            <w:pPr>
              <w:spacing w:line="276" w:lineRule="auto"/>
              <w:rPr>
                <w:rFonts w:asciiTheme="minorHAnsi" w:hAnsiTheme="minorHAnsi"/>
              </w:rPr>
            </w:pPr>
            <w:r w:rsidRPr="00EF54A6">
              <w:rPr>
                <w:rFonts w:asciiTheme="minorHAnsi" w:eastAsia="Arial Unicode MS" w:hAnsiTheme="minorHAnsi"/>
                <w:bCs/>
                <w:color w:val="FF0000"/>
              </w:rPr>
              <w:t>(vyplnit)</w:t>
            </w:r>
          </w:p>
        </w:tc>
      </w:tr>
    </w:tbl>
    <w:p w:rsidR="00EF54A6" w:rsidRPr="00AE42C8" w:rsidRDefault="00EF54A6" w:rsidP="00EF54A6">
      <w:pPr>
        <w:spacing w:line="276" w:lineRule="auto"/>
        <w:ind w:left="705" w:hanging="705"/>
        <w:rPr>
          <w:rFonts w:asciiTheme="minorHAnsi" w:hAnsiTheme="minorHAnsi"/>
          <w:i/>
          <w:sz w:val="22"/>
          <w:szCs w:val="22"/>
        </w:rPr>
      </w:pPr>
      <w:r w:rsidRPr="00AE42C8">
        <w:rPr>
          <w:rFonts w:asciiTheme="minorHAnsi" w:hAnsiTheme="minorHAnsi"/>
          <w:i/>
          <w:sz w:val="22"/>
          <w:szCs w:val="22"/>
        </w:rPr>
        <w:t>Pozn.:</w:t>
      </w:r>
      <w:r w:rsidRPr="00AE42C8">
        <w:rPr>
          <w:rFonts w:asciiTheme="minorHAnsi" w:hAnsiTheme="minorHAnsi"/>
          <w:i/>
          <w:sz w:val="22"/>
          <w:szCs w:val="22"/>
        </w:rPr>
        <w:tab/>
      </w:r>
      <w:r w:rsidR="009512A7">
        <w:rPr>
          <w:rFonts w:asciiTheme="minorHAnsi" w:hAnsiTheme="minorHAnsi"/>
          <w:i/>
          <w:sz w:val="22"/>
          <w:szCs w:val="22"/>
        </w:rPr>
        <w:t>Uchazeč</w:t>
      </w:r>
      <w:r w:rsidRPr="00AE42C8">
        <w:rPr>
          <w:rFonts w:asciiTheme="minorHAnsi" w:hAnsiTheme="minorHAnsi"/>
          <w:i/>
          <w:sz w:val="22"/>
          <w:szCs w:val="22"/>
        </w:rPr>
        <w:t xml:space="preserve"> doplní počet řádků dle potřeby</w:t>
      </w:r>
    </w:p>
    <w:p w:rsidR="00705728" w:rsidRDefault="00705728" w:rsidP="00705728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05728" w:rsidSect="00F928E5">
      <w:headerReference w:type="default" r:id="rId8"/>
      <w:footerReference w:type="default" r:id="rId9"/>
      <w:pgSz w:w="11906" w:h="16838" w:code="9"/>
      <w:pgMar w:top="993" w:right="849" w:bottom="1701" w:left="1134" w:header="1021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E5" w:rsidRDefault="00F928E5" w:rsidP="00A634AB">
      <w:r>
        <w:separator/>
      </w:r>
    </w:p>
  </w:endnote>
  <w:endnote w:type="continuationSeparator" w:id="0">
    <w:p w:rsidR="00F928E5" w:rsidRDefault="00F928E5" w:rsidP="00A6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E5" w:rsidRDefault="00F928E5">
    <w:pPr>
      <w:pStyle w:val="Zpat"/>
      <w:tabs>
        <w:tab w:val="center" w:pos="4819"/>
        <w:tab w:val="left" w:pos="5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E5" w:rsidRDefault="00F928E5" w:rsidP="00A634AB">
      <w:r>
        <w:separator/>
      </w:r>
    </w:p>
  </w:footnote>
  <w:footnote w:type="continuationSeparator" w:id="0">
    <w:p w:rsidR="00F928E5" w:rsidRDefault="00F928E5" w:rsidP="00A634AB">
      <w:r>
        <w:continuationSeparator/>
      </w:r>
    </w:p>
  </w:footnote>
  <w:footnote w:id="1">
    <w:p w:rsidR="00F928E5" w:rsidRPr="00A634AB" w:rsidRDefault="00F928E5" w:rsidP="00A634AB">
      <w:pPr>
        <w:pStyle w:val="Textpoznpodarou"/>
        <w:jc w:val="both"/>
        <w:rPr>
          <w:rFonts w:asciiTheme="minorHAnsi" w:hAnsiTheme="minorHAnsi"/>
        </w:rPr>
      </w:pPr>
      <w:r w:rsidRPr="00A634AB">
        <w:rPr>
          <w:rStyle w:val="Znakapoznpodarou"/>
          <w:rFonts w:asciiTheme="minorHAnsi" w:hAnsiTheme="minorHAnsi"/>
        </w:rPr>
        <w:footnoteRef/>
      </w:r>
      <w:r w:rsidRPr="00A634AB">
        <w:rPr>
          <w:rFonts w:asciiTheme="minorHAnsi" w:hAnsiTheme="minorHAnsi"/>
        </w:rPr>
        <w:t xml:space="preserve"> Zákon č. 143/2001 Sb., o ochraně hospodářské soutěže a o změně některých zákonů,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FC" w:rsidRDefault="007E3AFC" w:rsidP="0094562A">
    <w:pPr>
      <w:pStyle w:val="Nzev"/>
      <w:tabs>
        <w:tab w:val="left" w:pos="8931"/>
      </w:tabs>
      <w:spacing w:line="276" w:lineRule="auto"/>
      <w:jc w:val="right"/>
      <w:rPr>
        <w:rFonts w:asciiTheme="minorHAnsi" w:hAnsiTheme="minorHAnsi"/>
        <w:b w:val="0"/>
        <w:sz w:val="20"/>
        <w:szCs w:val="20"/>
      </w:rPr>
    </w:pPr>
    <w:r>
      <w:rPr>
        <w:rFonts w:asciiTheme="minorHAnsi" w:hAnsiTheme="minorHAnsi"/>
        <w:b w:val="0"/>
        <w:sz w:val="20"/>
        <w:szCs w:val="20"/>
      </w:rPr>
      <w:t>P</w:t>
    </w:r>
    <w:r w:rsidRPr="008433D9">
      <w:rPr>
        <w:rFonts w:asciiTheme="minorHAnsi" w:hAnsiTheme="minorHAnsi"/>
        <w:b w:val="0"/>
        <w:sz w:val="20"/>
        <w:szCs w:val="20"/>
      </w:rPr>
      <w:t>říloha č.</w:t>
    </w:r>
    <w:r w:rsidR="00406802">
      <w:rPr>
        <w:rFonts w:asciiTheme="minorHAnsi" w:hAnsiTheme="minorHAnsi"/>
        <w:b w:val="0"/>
        <w:sz w:val="20"/>
        <w:szCs w:val="20"/>
      </w:rPr>
      <w:t xml:space="preserve"> </w:t>
    </w:r>
    <w:r w:rsidR="0094562A">
      <w:rPr>
        <w:rFonts w:asciiTheme="minorHAnsi" w:hAnsiTheme="minorHAnsi"/>
        <w:b w:val="0"/>
        <w:sz w:val="20"/>
        <w:szCs w:val="20"/>
      </w:rPr>
      <w:t>3</w:t>
    </w:r>
    <w:r w:rsidRPr="008433D9">
      <w:rPr>
        <w:rFonts w:asciiTheme="minorHAnsi" w:hAnsiTheme="minorHAnsi"/>
        <w:b w:val="0"/>
        <w:sz w:val="20"/>
        <w:szCs w:val="20"/>
      </w:rPr>
      <w:t xml:space="preserve"> ZD</w:t>
    </w:r>
  </w:p>
  <w:p w:rsidR="00F928E5" w:rsidRPr="00A634AB" w:rsidRDefault="00F928E5" w:rsidP="00A634AB">
    <w:pPr>
      <w:pStyle w:val="Nzev"/>
      <w:tabs>
        <w:tab w:val="left" w:pos="8647"/>
      </w:tabs>
      <w:spacing w:line="276" w:lineRule="auto"/>
      <w:jc w:val="left"/>
      <w:rPr>
        <w:rFonts w:asciiTheme="minorHAnsi" w:hAnsiTheme="minorHAnsi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4AB"/>
    <w:rsid w:val="00022B9E"/>
    <w:rsid w:val="0004104E"/>
    <w:rsid w:val="000442E1"/>
    <w:rsid w:val="000770AA"/>
    <w:rsid w:val="000C04FC"/>
    <w:rsid w:val="001236EE"/>
    <w:rsid w:val="001E621F"/>
    <w:rsid w:val="00235BB3"/>
    <w:rsid w:val="002662B9"/>
    <w:rsid w:val="00295A76"/>
    <w:rsid w:val="002A5FAA"/>
    <w:rsid w:val="00300311"/>
    <w:rsid w:val="00383868"/>
    <w:rsid w:val="003C0B72"/>
    <w:rsid w:val="003E0F7E"/>
    <w:rsid w:val="003E6D24"/>
    <w:rsid w:val="00406802"/>
    <w:rsid w:val="00492849"/>
    <w:rsid w:val="004A544C"/>
    <w:rsid w:val="004E769D"/>
    <w:rsid w:val="00503CE9"/>
    <w:rsid w:val="005063CD"/>
    <w:rsid w:val="00507506"/>
    <w:rsid w:val="005633F2"/>
    <w:rsid w:val="005E1F33"/>
    <w:rsid w:val="005E6E18"/>
    <w:rsid w:val="005F02A2"/>
    <w:rsid w:val="00617726"/>
    <w:rsid w:val="00692164"/>
    <w:rsid w:val="006D16E0"/>
    <w:rsid w:val="006D237F"/>
    <w:rsid w:val="006D7E45"/>
    <w:rsid w:val="00705728"/>
    <w:rsid w:val="00727F33"/>
    <w:rsid w:val="007A54B9"/>
    <w:rsid w:val="007C50C6"/>
    <w:rsid w:val="007D698D"/>
    <w:rsid w:val="007E3AFC"/>
    <w:rsid w:val="008401C8"/>
    <w:rsid w:val="008626C2"/>
    <w:rsid w:val="00870662"/>
    <w:rsid w:val="008C4D92"/>
    <w:rsid w:val="008D2926"/>
    <w:rsid w:val="008E1989"/>
    <w:rsid w:val="0094562A"/>
    <w:rsid w:val="009512A7"/>
    <w:rsid w:val="009B6A2C"/>
    <w:rsid w:val="009D26E1"/>
    <w:rsid w:val="009F2867"/>
    <w:rsid w:val="009F6593"/>
    <w:rsid w:val="00A115DF"/>
    <w:rsid w:val="00A42DE6"/>
    <w:rsid w:val="00A50534"/>
    <w:rsid w:val="00A634AB"/>
    <w:rsid w:val="00A773AB"/>
    <w:rsid w:val="00AB2DD0"/>
    <w:rsid w:val="00AB6F75"/>
    <w:rsid w:val="00B144E8"/>
    <w:rsid w:val="00B245D9"/>
    <w:rsid w:val="00B53A6B"/>
    <w:rsid w:val="00BF01A2"/>
    <w:rsid w:val="00C02A7D"/>
    <w:rsid w:val="00C11193"/>
    <w:rsid w:val="00C36648"/>
    <w:rsid w:val="00CF78A1"/>
    <w:rsid w:val="00D24093"/>
    <w:rsid w:val="00D648BE"/>
    <w:rsid w:val="00D95402"/>
    <w:rsid w:val="00E547C2"/>
    <w:rsid w:val="00E66978"/>
    <w:rsid w:val="00EC062E"/>
    <w:rsid w:val="00ED0ADF"/>
    <w:rsid w:val="00EF54A6"/>
    <w:rsid w:val="00EF5874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634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4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34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4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634A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A634AB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634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634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634AB"/>
    <w:rPr>
      <w:vertAlign w:val="superscript"/>
    </w:rPr>
  </w:style>
  <w:style w:type="table" w:styleId="Mkatabulky">
    <w:name w:val="Table Grid"/>
    <w:basedOn w:val="Normlntabulka"/>
    <w:uiPriority w:val="59"/>
    <w:rsid w:val="0070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29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Jansta, Kostka spol. r. o.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0094</dc:creator>
  <cp:keywords/>
  <dc:description/>
  <cp:lastModifiedBy>Holman Martin Mgr.</cp:lastModifiedBy>
  <cp:revision>22</cp:revision>
  <dcterms:created xsi:type="dcterms:W3CDTF">2013-05-07T14:49:00Z</dcterms:created>
  <dcterms:modified xsi:type="dcterms:W3CDTF">2016-06-24T08:28:00Z</dcterms:modified>
</cp:coreProperties>
</file>