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A71" w:rsidRPr="00E70A71" w:rsidRDefault="003E3F5A" w:rsidP="00E70A7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0A71">
        <w:rPr>
          <w:rFonts w:ascii="Times New Roman" w:hAnsi="Times New Roman" w:cs="Times New Roman"/>
          <w:b/>
          <w:sz w:val="28"/>
          <w:szCs w:val="28"/>
          <w:u w:val="single"/>
        </w:rPr>
        <w:t>Rámová lupénková pila</w:t>
      </w:r>
      <w:r w:rsidR="00E70A71" w:rsidRPr="00E70A71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Protidrogová činnost</w:t>
      </w:r>
    </w:p>
    <w:p w:rsidR="00E70A71" w:rsidRDefault="00E70A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562225" cy="1876425"/>
            <wp:effectExtent l="0" t="0" r="0" b="9525"/>
            <wp:docPr id="1" name="Obrázek 1" descr="\\vez-slu.justice.cz\dfs\User_home\07osalcman\Desktop\Jirka\Gemin\2015\Vorel\n00001415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ez-slu.justice.cz\dfs\User_home\07osalcman\Desktop\Jirka\Gemin\2015\Vorel\n00001415_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522" cy="1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A71" w:rsidRDefault="00E70A71">
      <w:pPr>
        <w:rPr>
          <w:rFonts w:ascii="Times New Roman" w:hAnsi="Times New Roman" w:cs="Times New Roman"/>
          <w:sz w:val="24"/>
          <w:szCs w:val="24"/>
        </w:rPr>
      </w:pPr>
    </w:p>
    <w:p w:rsidR="00E70A71" w:rsidRPr="00E70A71" w:rsidRDefault="00E70A71" w:rsidP="00E70A71">
      <w:pPr>
        <w:numPr>
          <w:ilvl w:val="0"/>
          <w:numId w:val="1"/>
        </w:numPr>
        <w:shd w:val="clear" w:color="auto" w:fill="ECECEC"/>
        <w:spacing w:before="100" w:beforeAutospacing="1" w:after="68" w:line="240" w:lineRule="auto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E70A71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Řeže s běžnými lupénkovými pilovými listy hliník, desky tištěných spojů, plast a dřevo. Elektronická regulace počtu zdvihů</w:t>
      </w:r>
    </w:p>
    <w:p w:rsidR="00E70A71" w:rsidRPr="00E70A71" w:rsidRDefault="00E70A71" w:rsidP="00E70A71">
      <w:pPr>
        <w:numPr>
          <w:ilvl w:val="0"/>
          <w:numId w:val="1"/>
        </w:numPr>
        <w:shd w:val="clear" w:color="auto" w:fill="ECECEC"/>
        <w:spacing w:before="100" w:beforeAutospacing="1" w:after="68" w:line="240" w:lineRule="auto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E70A71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Pila je vhodná pro jemnou práci, modelářství, výrobu hraček a jemnou mechaniku.</w:t>
      </w:r>
    </w:p>
    <w:p w:rsidR="00E70A71" w:rsidRPr="00E70A71" w:rsidRDefault="00E70A71" w:rsidP="00E70A71">
      <w:pPr>
        <w:numPr>
          <w:ilvl w:val="0"/>
          <w:numId w:val="1"/>
        </w:numPr>
        <w:shd w:val="clear" w:color="auto" w:fill="ECECEC"/>
        <w:spacing w:before="100" w:beforeAutospacing="1" w:after="68" w:line="240" w:lineRule="auto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E70A71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Vzhledem k naprosté bezpečnosti je ideální také pro školy a učiliště.</w:t>
      </w:r>
    </w:p>
    <w:p w:rsidR="00E70A71" w:rsidRPr="00E70A71" w:rsidRDefault="00E70A71" w:rsidP="00E70A71">
      <w:pPr>
        <w:numPr>
          <w:ilvl w:val="0"/>
          <w:numId w:val="1"/>
        </w:numPr>
        <w:shd w:val="clear" w:color="auto" w:fill="ECECEC"/>
        <w:spacing w:before="100" w:beforeAutospacing="1" w:after="68" w:line="240" w:lineRule="auto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E70A71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Řeže měkké dřevo do 40 mm, tvrdé dřevo do 10 mm, plast (také desky tištěných spojů) do cca 4 mm a neželezné kovy do 2 mm.</w:t>
      </w:r>
    </w:p>
    <w:p w:rsidR="00E70A71" w:rsidRPr="00E70A71" w:rsidRDefault="00E70A71" w:rsidP="00E70A71">
      <w:pPr>
        <w:numPr>
          <w:ilvl w:val="0"/>
          <w:numId w:val="1"/>
        </w:numPr>
        <w:shd w:val="clear" w:color="auto" w:fill="ECECEC"/>
        <w:spacing w:before="100" w:beforeAutospacing="1" w:after="68" w:line="240" w:lineRule="auto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E70A71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Velice stabilní pilové rameno z příčně žebrovaného hliníkového odlitku (vyložení 300 mm).</w:t>
      </w:r>
    </w:p>
    <w:p w:rsidR="00E70A71" w:rsidRPr="00E70A71" w:rsidRDefault="00E70A71" w:rsidP="00E70A71">
      <w:pPr>
        <w:numPr>
          <w:ilvl w:val="0"/>
          <w:numId w:val="1"/>
        </w:numPr>
        <w:shd w:val="clear" w:color="auto" w:fill="ECECEC"/>
        <w:spacing w:before="100" w:beforeAutospacing="1" w:after="68" w:line="240" w:lineRule="auto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E70A71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Vedení listu se zaintegrovaným ofukováním řezu.</w:t>
      </w:r>
    </w:p>
    <w:p w:rsidR="00E70A71" w:rsidRPr="00E70A71" w:rsidRDefault="00E70A71" w:rsidP="00E70A71">
      <w:pPr>
        <w:numPr>
          <w:ilvl w:val="0"/>
          <w:numId w:val="1"/>
        </w:numPr>
        <w:shd w:val="clear" w:color="auto" w:fill="ECECEC"/>
        <w:spacing w:before="100" w:beforeAutospacing="1" w:after="68" w:line="240" w:lineRule="auto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E70A71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Rovinně frézovaná pracovní deska z hliníkového odlitku.</w:t>
      </w:r>
    </w:p>
    <w:p w:rsidR="00E70A71" w:rsidRPr="00E70A71" w:rsidRDefault="00E70A71" w:rsidP="00E70A71">
      <w:pPr>
        <w:numPr>
          <w:ilvl w:val="0"/>
          <w:numId w:val="1"/>
        </w:numPr>
        <w:shd w:val="clear" w:color="auto" w:fill="ECECEC"/>
        <w:spacing w:before="100" w:beforeAutospacing="1" w:after="68" w:line="240" w:lineRule="auto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E70A71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Korpus z ABS s bočními posuvnými dvířky a odkládací přihrádkou na pilové listy.</w:t>
      </w:r>
    </w:p>
    <w:p w:rsidR="00E70A71" w:rsidRPr="00E70A71" w:rsidRDefault="00E70A71" w:rsidP="00E70A71">
      <w:pPr>
        <w:numPr>
          <w:ilvl w:val="0"/>
          <w:numId w:val="1"/>
        </w:numPr>
        <w:shd w:val="clear" w:color="auto" w:fill="ECECEC"/>
        <w:spacing w:before="100" w:beforeAutospacing="1" w:after="68" w:line="240" w:lineRule="auto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E70A71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Odsávací hrdlo vzadu s adaptérem na běžné vysavače umožňuje čistou práci.</w:t>
      </w:r>
    </w:p>
    <w:p w:rsidR="00E70A71" w:rsidRPr="00E70A71" w:rsidRDefault="00E70A71" w:rsidP="00E70A71">
      <w:pPr>
        <w:numPr>
          <w:ilvl w:val="0"/>
          <w:numId w:val="1"/>
        </w:numPr>
        <w:shd w:val="clear" w:color="auto" w:fill="ECECEC"/>
        <w:spacing w:before="100" w:beforeAutospacing="1" w:after="68" w:line="240" w:lineRule="auto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E70A71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VDE-zkoušený motor. Tichý a proti opotřebení odolný převod přes ozubený řemen.</w:t>
      </w:r>
    </w:p>
    <w:p w:rsidR="00E70A71" w:rsidRPr="00E70A71" w:rsidRDefault="00E70A71" w:rsidP="00E70A71">
      <w:pPr>
        <w:numPr>
          <w:ilvl w:val="0"/>
          <w:numId w:val="1"/>
        </w:numPr>
        <w:shd w:val="clear" w:color="auto" w:fill="ECECEC"/>
        <w:spacing w:before="100" w:beforeAutospacing="1" w:after="68" w:line="240" w:lineRule="auto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E70A71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S elektronickou regulací počtu zdvihů</w:t>
      </w:r>
    </w:p>
    <w:p w:rsidR="00E70A71" w:rsidRPr="00E70A71" w:rsidRDefault="00E70A71" w:rsidP="00E70A71">
      <w:pPr>
        <w:numPr>
          <w:ilvl w:val="0"/>
          <w:numId w:val="1"/>
        </w:numPr>
        <w:shd w:val="clear" w:color="auto" w:fill="ECECEC"/>
        <w:spacing w:before="100" w:beforeAutospacing="1" w:after="68" w:line="240" w:lineRule="auto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E70A71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Podélný a úhlový doraz se stupnicí.</w:t>
      </w:r>
    </w:p>
    <w:p w:rsidR="00E70A71" w:rsidRPr="00E70A71" w:rsidRDefault="00E70A71" w:rsidP="00E70A71">
      <w:pPr>
        <w:numPr>
          <w:ilvl w:val="0"/>
          <w:numId w:val="1"/>
        </w:numPr>
        <w:shd w:val="clear" w:color="auto" w:fill="ECECEC"/>
        <w:spacing w:before="100" w:beforeAutospacing="1" w:after="68" w:line="240" w:lineRule="auto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E70A71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Tři pilové listy s hrubým a dva s jemným ozubením patří k základnímu vybavení.</w:t>
      </w:r>
    </w:p>
    <w:p w:rsidR="00E70A71" w:rsidRPr="00E70A71" w:rsidRDefault="00E70A71" w:rsidP="00E70A71">
      <w:pPr>
        <w:numPr>
          <w:ilvl w:val="0"/>
          <w:numId w:val="1"/>
        </w:numPr>
        <w:shd w:val="clear" w:color="auto" w:fill="ECECEC"/>
        <w:spacing w:before="100" w:beforeAutospacing="1" w:after="68" w:line="240" w:lineRule="auto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E70A71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Dále také imbusový klíč (M4) v bočním držáku na krytu.</w:t>
      </w:r>
    </w:p>
    <w:p w:rsidR="00E70A71" w:rsidRPr="00866523" w:rsidRDefault="00E70A71" w:rsidP="00E70A71">
      <w:pPr>
        <w:shd w:val="clear" w:color="auto" w:fill="ECECEC"/>
        <w:spacing w:after="240" w:line="360" w:lineRule="atLeast"/>
        <w:textAlignment w:val="baseline"/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cs-CZ"/>
        </w:rPr>
      </w:pPr>
      <w:r w:rsidRPr="00866523"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cs-CZ"/>
        </w:rPr>
        <w:t>Technické údaje:</w:t>
      </w:r>
    </w:p>
    <w:p w:rsidR="00E70A71" w:rsidRPr="00E70A71" w:rsidRDefault="00E70A71" w:rsidP="00E70A71">
      <w:pPr>
        <w:numPr>
          <w:ilvl w:val="0"/>
          <w:numId w:val="2"/>
        </w:numPr>
        <w:shd w:val="clear" w:color="auto" w:fill="ECECEC"/>
        <w:spacing w:before="100" w:beforeAutospacing="1" w:after="68" w:line="240" w:lineRule="auto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E70A71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Napětí: 220 - 240 V</w:t>
      </w:r>
    </w:p>
    <w:p w:rsidR="00E70A71" w:rsidRPr="00E70A71" w:rsidRDefault="00E70A71" w:rsidP="00E70A71">
      <w:pPr>
        <w:numPr>
          <w:ilvl w:val="0"/>
          <w:numId w:val="2"/>
        </w:numPr>
        <w:shd w:val="clear" w:color="auto" w:fill="ECECEC"/>
        <w:spacing w:before="100" w:beforeAutospacing="1" w:after="68" w:line="240" w:lineRule="auto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E70A71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Výkon: 85 W</w:t>
      </w:r>
    </w:p>
    <w:p w:rsidR="00E70A71" w:rsidRPr="00E70A71" w:rsidRDefault="00E70A71" w:rsidP="00E70A71">
      <w:pPr>
        <w:numPr>
          <w:ilvl w:val="0"/>
          <w:numId w:val="2"/>
        </w:numPr>
        <w:shd w:val="clear" w:color="auto" w:fill="ECECEC"/>
        <w:spacing w:before="100" w:beforeAutospacing="1" w:after="68" w:line="240" w:lineRule="auto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E70A71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počet zdvihů: cca 150 - 2.500 </w:t>
      </w:r>
      <w:proofErr w:type="spellStart"/>
      <w:proofErr w:type="gramStart"/>
      <w:r w:rsidRPr="00E70A71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ot</w:t>
      </w:r>
      <w:proofErr w:type="spellEnd"/>
      <w:r w:rsidRPr="00E70A71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./min</w:t>
      </w:r>
      <w:proofErr w:type="gramEnd"/>
    </w:p>
    <w:p w:rsidR="00866523" w:rsidRPr="00866523" w:rsidRDefault="00E70A71" w:rsidP="00866523">
      <w:pPr>
        <w:numPr>
          <w:ilvl w:val="0"/>
          <w:numId w:val="2"/>
        </w:numPr>
        <w:shd w:val="clear" w:color="auto" w:fill="ECECEC"/>
        <w:spacing w:before="100" w:beforeAutospacing="1" w:after="68" w:line="240" w:lineRule="auto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E70A71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pracovní deska: 160 x 160 mm</w:t>
      </w:r>
    </w:p>
    <w:p w:rsidR="00E70A71" w:rsidRDefault="00E70A71" w:rsidP="00E70A71">
      <w:pPr>
        <w:numPr>
          <w:ilvl w:val="0"/>
          <w:numId w:val="2"/>
        </w:numPr>
        <w:shd w:val="clear" w:color="auto" w:fill="ECECEC"/>
        <w:spacing w:before="100" w:beforeAutospacing="1" w:line="240" w:lineRule="auto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E70A71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vyložení ramene: 300 mm</w:t>
      </w:r>
    </w:p>
    <w:p w:rsidR="00866523" w:rsidRPr="00E70A71" w:rsidRDefault="00866523" w:rsidP="00866523">
      <w:pPr>
        <w:shd w:val="clear" w:color="auto" w:fill="ECECEC"/>
        <w:spacing w:before="100" w:beforeAutospacing="1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tbl>
      <w:tblPr>
        <w:tblW w:w="4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</w:tblGrid>
      <w:tr w:rsidR="00E70A71" w:rsidRPr="00133354" w:rsidTr="00E70A71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A71" w:rsidRPr="00133354" w:rsidRDefault="00E70A71" w:rsidP="00E70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13335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Doprava je zahrnuta v ceně.</w:t>
            </w:r>
          </w:p>
        </w:tc>
      </w:tr>
      <w:tr w:rsidR="00E70A71" w:rsidRPr="00133354" w:rsidTr="00E70A71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A71" w:rsidRPr="00133354" w:rsidRDefault="00E70A71" w:rsidP="00E70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13335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 xml:space="preserve">Celková cena nesmí překročit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 xml:space="preserve">4.000,- Kč s </w:t>
            </w:r>
            <w:r w:rsidRPr="0013335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DPH</w:t>
            </w:r>
          </w:p>
        </w:tc>
      </w:tr>
      <w:tr w:rsidR="00E70A71" w:rsidRPr="00133354" w:rsidTr="00E70A71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A71" w:rsidRPr="00133354" w:rsidRDefault="00E70A71" w:rsidP="00E70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1333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Kontaktní osoba:  Jiří </w:t>
            </w:r>
            <w:proofErr w:type="gramStart"/>
            <w:r w:rsidRPr="001333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Vorel      353 240 766</w:t>
            </w:r>
            <w:proofErr w:type="gramEnd"/>
          </w:p>
        </w:tc>
      </w:tr>
      <w:tr w:rsidR="00E70A71" w:rsidRPr="00133354" w:rsidTr="00E70A71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A71" w:rsidRPr="00133354" w:rsidRDefault="00E70A71" w:rsidP="00E70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1333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E-mail: jvorel@vez.</w:t>
            </w:r>
            <w:proofErr w:type="gramStart"/>
            <w:r w:rsidRPr="001333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ost</w:t>
            </w:r>
            <w:proofErr w:type="gramEnd"/>
            <w:r w:rsidRPr="001333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.</w:t>
            </w:r>
            <w:proofErr w:type="gramStart"/>
            <w:r w:rsidRPr="001333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justice</w:t>
            </w:r>
            <w:proofErr w:type="gramEnd"/>
            <w:r w:rsidRPr="001333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.cz</w:t>
            </w:r>
          </w:p>
        </w:tc>
      </w:tr>
    </w:tbl>
    <w:p w:rsidR="00E70A71" w:rsidRDefault="00E70A71" w:rsidP="00E70A7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70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2567"/>
    <w:multiLevelType w:val="multilevel"/>
    <w:tmpl w:val="57BAD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7E67AF"/>
    <w:multiLevelType w:val="multilevel"/>
    <w:tmpl w:val="DDA22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F4C"/>
    <w:rsid w:val="001F7F4C"/>
    <w:rsid w:val="003E3F5A"/>
    <w:rsid w:val="00866523"/>
    <w:rsid w:val="00C45CE6"/>
    <w:rsid w:val="00D82EDA"/>
    <w:rsid w:val="00E70A71"/>
    <w:rsid w:val="00FB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70A71"/>
    <w:pPr>
      <w:spacing w:after="240" w:line="36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0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0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70A71"/>
    <w:pPr>
      <w:spacing w:after="240" w:line="36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0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0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7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00621">
                  <w:marLeft w:val="0"/>
                  <w:marRight w:val="0"/>
                  <w:marTop w:val="9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2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02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25444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05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4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013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005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72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7679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172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0376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5047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1015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2002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87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3059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9027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1822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5893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860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9155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0133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7063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57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199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Vorel Jiří, Mgr.</dc:creator>
  <cp:lastModifiedBy>Salcman Ota</cp:lastModifiedBy>
  <cp:revision>4</cp:revision>
  <cp:lastPrinted>2015-07-03T11:36:00Z</cp:lastPrinted>
  <dcterms:created xsi:type="dcterms:W3CDTF">2015-07-03T10:57:00Z</dcterms:created>
  <dcterms:modified xsi:type="dcterms:W3CDTF">2015-07-03T11:37:00Z</dcterms:modified>
</cp:coreProperties>
</file>